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b"/>
        <w:tblW w:w="9583" w:type="dxa"/>
        <w:tblInd w:w="-426" w:type="dxa"/>
        <w:tblCellMar>
          <w:left w:w="133" w:type="dxa"/>
        </w:tblCellMar>
        <w:tblLook w:val="04A0" w:firstRow="1" w:lastRow="0" w:firstColumn="1" w:lastColumn="0" w:noHBand="0" w:noVBand="1"/>
      </w:tblPr>
      <w:tblGrid>
        <w:gridCol w:w="4821"/>
        <w:gridCol w:w="855"/>
        <w:gridCol w:w="3907"/>
      </w:tblGrid>
      <w:tr w:rsidR="003E5DA2" w:rsidRPr="00C33476" w:rsidTr="008A0F82">
        <w:trPr>
          <w:trHeight w:val="2040"/>
        </w:trPr>
        <w:tc>
          <w:tcPr>
            <w:tcW w:w="4821" w:type="dxa"/>
            <w:tcBorders>
              <w:top w:val="nil"/>
              <w:left w:val="nil"/>
              <w:bottom w:val="nil"/>
              <w:right w:val="nil"/>
            </w:tcBorders>
            <w:shd w:val="clear" w:color="auto" w:fill="auto"/>
          </w:tcPr>
          <w:p w:rsidR="003E5DA2" w:rsidRDefault="0060374B">
            <w:pPr>
              <w:widowControl/>
              <w:tabs>
                <w:tab w:val="left" w:pos="5387"/>
              </w:tabs>
              <w:spacing w:line="360" w:lineRule="auto"/>
              <w:jc w:val="both"/>
              <w:rPr>
                <w:rFonts w:ascii="Times New Roman" w:hAnsi="Times New Roman" w:cs="Times New Roman"/>
                <w:b/>
                <w:color w:val="auto"/>
                <w:sz w:val="28"/>
                <w:szCs w:val="28"/>
                <w:lang w:val="uk-UA"/>
              </w:rPr>
            </w:pPr>
            <w:r>
              <w:rPr>
                <w:rFonts w:ascii="Times New Roman" w:hAnsi="Times New Roman" w:cs="Times New Roman"/>
                <w:b/>
                <w:color w:val="auto"/>
                <w:sz w:val="28"/>
                <w:szCs w:val="28"/>
                <w:lang w:val="uk-UA"/>
              </w:rPr>
              <w:t>СХВАЛЕНО</w:t>
            </w:r>
          </w:p>
          <w:p w:rsidR="003E5DA2" w:rsidRPr="00C33476" w:rsidRDefault="0060374B">
            <w:pPr>
              <w:widowControl/>
              <w:spacing w:line="360" w:lineRule="auto"/>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Протокол</w:t>
            </w:r>
            <w:r w:rsidR="00C33476">
              <w:rPr>
                <w:rFonts w:ascii="Times New Roman" w:hAnsi="Times New Roman" w:cs="Times New Roman"/>
                <w:color w:val="auto"/>
                <w:sz w:val="28"/>
                <w:szCs w:val="28"/>
                <w:lang w:val="uk-UA"/>
              </w:rPr>
              <w:t xml:space="preserve"> засідання</w:t>
            </w:r>
            <w:r>
              <w:rPr>
                <w:rFonts w:ascii="Times New Roman" w:hAnsi="Times New Roman" w:cs="Times New Roman"/>
                <w:color w:val="auto"/>
                <w:sz w:val="28"/>
                <w:szCs w:val="28"/>
                <w:lang w:val="uk-UA"/>
              </w:rPr>
              <w:t xml:space="preserve"> педагогі</w:t>
            </w:r>
            <w:bookmarkStart w:id="0" w:name="_GoBack"/>
            <w:bookmarkEnd w:id="0"/>
            <w:r>
              <w:rPr>
                <w:rFonts w:ascii="Times New Roman" w:hAnsi="Times New Roman" w:cs="Times New Roman"/>
                <w:color w:val="auto"/>
                <w:sz w:val="28"/>
                <w:szCs w:val="28"/>
                <w:lang w:val="uk-UA"/>
              </w:rPr>
              <w:t xml:space="preserve">чної ради </w:t>
            </w:r>
            <w:r w:rsidR="008A0F82">
              <w:rPr>
                <w:rFonts w:ascii="Times New Roman" w:hAnsi="Times New Roman" w:cs="Times New Roman"/>
                <w:color w:val="auto"/>
                <w:sz w:val="28"/>
                <w:szCs w:val="28"/>
                <w:lang w:val="uk-UA"/>
              </w:rPr>
              <w:t>гімназії  29</w:t>
            </w:r>
            <w:r w:rsidR="00C33476">
              <w:rPr>
                <w:rFonts w:ascii="Times New Roman" w:hAnsi="Times New Roman" w:cs="Times New Roman"/>
                <w:color w:val="auto"/>
                <w:sz w:val="28"/>
                <w:szCs w:val="28"/>
                <w:lang w:val="uk-UA"/>
              </w:rPr>
              <w:t>. 08. 202</w:t>
            </w:r>
            <w:r w:rsidR="007D7CE9">
              <w:rPr>
                <w:rFonts w:ascii="Times New Roman" w:hAnsi="Times New Roman" w:cs="Times New Roman"/>
                <w:color w:val="auto"/>
                <w:sz w:val="28"/>
                <w:szCs w:val="28"/>
                <w:lang w:val="uk-UA"/>
              </w:rPr>
              <w:t xml:space="preserve">4 </w:t>
            </w:r>
            <w:r>
              <w:rPr>
                <w:rFonts w:ascii="Times New Roman" w:hAnsi="Times New Roman" w:cs="Times New Roman"/>
                <w:color w:val="auto"/>
                <w:sz w:val="28"/>
                <w:szCs w:val="28"/>
                <w:lang w:val="uk-UA"/>
              </w:rPr>
              <w:t>р.  №</w:t>
            </w:r>
            <w:r w:rsidR="008A0F82">
              <w:rPr>
                <w:rFonts w:ascii="Times New Roman" w:hAnsi="Times New Roman" w:cs="Times New Roman"/>
                <w:color w:val="auto"/>
                <w:sz w:val="28"/>
                <w:szCs w:val="28"/>
                <w:lang w:val="uk-UA"/>
              </w:rPr>
              <w:t xml:space="preserve"> 02-02/1</w:t>
            </w:r>
            <w:r>
              <w:rPr>
                <w:rFonts w:ascii="Times New Roman" w:hAnsi="Times New Roman" w:cs="Times New Roman"/>
                <w:color w:val="auto"/>
                <w:sz w:val="28"/>
                <w:szCs w:val="28"/>
                <w:lang w:val="uk-UA"/>
              </w:rPr>
              <w:t xml:space="preserve">               </w:t>
            </w:r>
          </w:p>
          <w:p w:rsidR="003E5DA2" w:rsidRDefault="003E5DA2">
            <w:pPr>
              <w:widowControl/>
              <w:tabs>
                <w:tab w:val="left" w:pos="5387"/>
              </w:tabs>
              <w:spacing w:line="360" w:lineRule="auto"/>
              <w:jc w:val="both"/>
              <w:rPr>
                <w:rFonts w:ascii="Times New Roman" w:hAnsi="Times New Roman" w:cs="Times New Roman"/>
                <w:color w:val="auto"/>
                <w:sz w:val="28"/>
                <w:szCs w:val="28"/>
                <w:lang w:val="uk-UA"/>
              </w:rPr>
            </w:pPr>
          </w:p>
        </w:tc>
        <w:tc>
          <w:tcPr>
            <w:tcW w:w="855" w:type="dxa"/>
            <w:tcBorders>
              <w:top w:val="nil"/>
              <w:left w:val="nil"/>
              <w:bottom w:val="nil"/>
              <w:right w:val="nil"/>
            </w:tcBorders>
            <w:shd w:val="clear" w:color="auto" w:fill="auto"/>
          </w:tcPr>
          <w:p w:rsidR="003E5DA2" w:rsidRDefault="003E5DA2">
            <w:pPr>
              <w:widowControl/>
              <w:tabs>
                <w:tab w:val="left" w:pos="5387"/>
              </w:tabs>
              <w:spacing w:line="360" w:lineRule="auto"/>
              <w:ind w:hanging="133"/>
              <w:jc w:val="both"/>
              <w:rPr>
                <w:rFonts w:ascii="Times New Roman" w:hAnsi="Times New Roman" w:cs="Times New Roman"/>
                <w:color w:val="auto"/>
                <w:sz w:val="28"/>
                <w:szCs w:val="28"/>
                <w:lang w:val="uk-UA"/>
              </w:rPr>
            </w:pPr>
          </w:p>
        </w:tc>
        <w:tc>
          <w:tcPr>
            <w:tcW w:w="3907" w:type="dxa"/>
            <w:tcBorders>
              <w:top w:val="nil"/>
              <w:bottom w:val="nil"/>
              <w:right w:val="nil"/>
            </w:tcBorders>
            <w:shd w:val="clear" w:color="auto" w:fill="auto"/>
            <w:tcMar>
              <w:top w:w="55" w:type="dxa"/>
              <w:bottom w:w="55" w:type="dxa"/>
            </w:tcMar>
          </w:tcPr>
          <w:p w:rsidR="00C33476" w:rsidRDefault="00C33476">
            <w:pPr>
              <w:widowControl/>
              <w:spacing w:line="360" w:lineRule="auto"/>
              <w:jc w:val="both"/>
              <w:rPr>
                <w:rFonts w:ascii="Times New Roman" w:hAnsi="Times New Roman" w:cs="Times New Roman"/>
                <w:b/>
                <w:color w:val="auto"/>
                <w:sz w:val="28"/>
                <w:szCs w:val="28"/>
                <w:lang w:val="uk-UA"/>
              </w:rPr>
            </w:pPr>
            <w:r>
              <w:rPr>
                <w:rFonts w:ascii="Times New Roman" w:hAnsi="Times New Roman" w:cs="Times New Roman"/>
                <w:b/>
                <w:color w:val="auto"/>
                <w:sz w:val="28"/>
                <w:szCs w:val="28"/>
                <w:lang w:val="uk-UA"/>
              </w:rPr>
              <w:t>ЗАТВЕРДЖУЮ</w:t>
            </w:r>
          </w:p>
          <w:p w:rsidR="003E5DA2" w:rsidRDefault="0060374B">
            <w:pPr>
              <w:widowControl/>
              <w:spacing w:line="360" w:lineRule="auto"/>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Директор Нивицької гімназії</w:t>
            </w:r>
          </w:p>
          <w:p w:rsidR="003E5DA2" w:rsidRPr="00C33476" w:rsidRDefault="0060374B">
            <w:pPr>
              <w:widowControl/>
              <w:spacing w:line="360" w:lineRule="auto"/>
              <w:jc w:val="both"/>
              <w:rPr>
                <w:lang w:val="uk-UA"/>
              </w:rPr>
            </w:pPr>
            <w:r>
              <w:rPr>
                <w:rFonts w:ascii="Times New Roman" w:hAnsi="Times New Roman" w:cs="Times New Roman"/>
                <w:color w:val="auto"/>
                <w:sz w:val="28"/>
                <w:szCs w:val="28"/>
                <w:lang w:val="uk-UA"/>
              </w:rPr>
              <w:t>_________ Леся КОЦУПИР</w:t>
            </w:r>
          </w:p>
          <w:p w:rsidR="003E5DA2" w:rsidRPr="00C33476" w:rsidRDefault="0060374B">
            <w:pPr>
              <w:widowControl/>
              <w:spacing w:line="360" w:lineRule="auto"/>
              <w:rPr>
                <w:lang w:val="uk-UA"/>
              </w:rPr>
            </w:pPr>
            <w:r>
              <w:rPr>
                <w:rFonts w:ascii="Times New Roman" w:hAnsi="Times New Roman" w:cs="Times New Roman"/>
                <w:color w:val="auto"/>
                <w:sz w:val="20"/>
                <w:szCs w:val="20"/>
                <w:lang w:val="uk-UA"/>
              </w:rPr>
              <w:t xml:space="preserve"> </w:t>
            </w:r>
          </w:p>
          <w:p w:rsidR="003E5DA2" w:rsidRDefault="0060374B">
            <w:pPr>
              <w:widowControl/>
              <w:spacing w:line="360" w:lineRule="auto"/>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 xml:space="preserve">                                    </w:t>
            </w:r>
          </w:p>
          <w:p w:rsidR="003E5DA2" w:rsidRDefault="003E5DA2">
            <w:pPr>
              <w:widowControl/>
              <w:spacing w:line="360" w:lineRule="auto"/>
              <w:jc w:val="both"/>
              <w:rPr>
                <w:rFonts w:ascii="Times New Roman" w:hAnsi="Times New Roman" w:cs="Times New Roman"/>
                <w:color w:val="auto"/>
                <w:sz w:val="28"/>
                <w:szCs w:val="28"/>
                <w:lang w:val="uk-UA"/>
              </w:rPr>
            </w:pPr>
          </w:p>
        </w:tc>
      </w:tr>
    </w:tbl>
    <w:p w:rsidR="003E5DA2" w:rsidRDefault="003E5DA2">
      <w:pPr>
        <w:widowControl/>
        <w:tabs>
          <w:tab w:val="left" w:pos="5387"/>
        </w:tabs>
        <w:jc w:val="both"/>
        <w:rPr>
          <w:rFonts w:ascii="Times New Roman" w:hAnsi="Times New Roman" w:cs="Times New Roman"/>
          <w:color w:val="auto"/>
          <w:sz w:val="28"/>
          <w:szCs w:val="28"/>
          <w:lang w:val="uk-UA"/>
        </w:rPr>
      </w:pPr>
    </w:p>
    <w:p w:rsidR="003E5DA2" w:rsidRDefault="0060374B">
      <w:pPr>
        <w:widowControl/>
        <w:tabs>
          <w:tab w:val="left" w:pos="5387"/>
        </w:tabs>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ab/>
      </w:r>
      <w:r>
        <w:rPr>
          <w:rFonts w:ascii="Times New Roman" w:hAnsi="Times New Roman" w:cs="Times New Roman"/>
          <w:color w:val="auto"/>
          <w:sz w:val="28"/>
          <w:szCs w:val="28"/>
          <w:lang w:val="uk-UA"/>
        </w:rPr>
        <w:tab/>
      </w:r>
    </w:p>
    <w:p w:rsidR="003E5DA2" w:rsidRPr="00C33476" w:rsidRDefault="0060374B">
      <w:pPr>
        <w:widowControl/>
        <w:jc w:val="both"/>
        <w:rPr>
          <w:lang w:val="uk-UA"/>
        </w:rPr>
      </w:pPr>
      <w:r>
        <w:rPr>
          <w:rFonts w:ascii="Times New Roman" w:hAnsi="Times New Roman" w:cs="Times New Roman"/>
          <w:color w:val="auto"/>
          <w:sz w:val="28"/>
          <w:szCs w:val="28"/>
          <w:lang w:val="uk-UA"/>
        </w:rPr>
        <w:tab/>
      </w:r>
    </w:p>
    <w:p w:rsidR="003E5DA2" w:rsidRDefault="003E5DA2">
      <w:pPr>
        <w:widowControl/>
        <w:jc w:val="both"/>
        <w:rPr>
          <w:rFonts w:ascii="Times New Roman" w:hAnsi="Times New Roman" w:cs="Times New Roman"/>
          <w:color w:val="auto"/>
          <w:sz w:val="28"/>
          <w:szCs w:val="28"/>
          <w:lang w:val="uk-UA"/>
        </w:rPr>
      </w:pPr>
    </w:p>
    <w:p w:rsidR="003E5DA2" w:rsidRDefault="003E5DA2">
      <w:pPr>
        <w:widowControl/>
        <w:jc w:val="both"/>
        <w:rPr>
          <w:rFonts w:ascii="Times New Roman" w:hAnsi="Times New Roman" w:cs="Times New Roman"/>
          <w:color w:val="auto"/>
          <w:sz w:val="28"/>
          <w:szCs w:val="28"/>
          <w:lang w:val="uk-UA"/>
        </w:rPr>
      </w:pPr>
    </w:p>
    <w:p w:rsidR="003E5DA2" w:rsidRDefault="003E5DA2">
      <w:pPr>
        <w:widowControl/>
        <w:jc w:val="both"/>
        <w:rPr>
          <w:rFonts w:ascii="Times New Roman" w:hAnsi="Times New Roman" w:cs="Times New Roman"/>
          <w:color w:val="auto"/>
          <w:sz w:val="28"/>
          <w:szCs w:val="28"/>
          <w:lang w:val="uk-UA"/>
        </w:rPr>
      </w:pPr>
    </w:p>
    <w:p w:rsidR="003E5DA2" w:rsidRDefault="003E5DA2">
      <w:pPr>
        <w:widowControl/>
        <w:spacing w:line="360" w:lineRule="auto"/>
        <w:ind w:firstLine="709"/>
        <w:jc w:val="both"/>
        <w:rPr>
          <w:rFonts w:ascii="Times New Roman" w:hAnsi="Times New Roman" w:cs="Times New Roman"/>
          <w:color w:val="auto"/>
          <w:sz w:val="20"/>
          <w:szCs w:val="20"/>
          <w:lang w:val="uk-UA"/>
        </w:rPr>
      </w:pPr>
    </w:p>
    <w:p w:rsidR="003E5DA2" w:rsidRDefault="0060374B">
      <w:pPr>
        <w:widowControl/>
        <w:spacing w:line="360" w:lineRule="auto"/>
        <w:jc w:val="center"/>
        <w:rPr>
          <w:rFonts w:ascii="Times New Roman" w:hAnsi="Times New Roman" w:cs="Times New Roman"/>
          <w:b/>
          <w:bCs/>
          <w:color w:val="auto"/>
          <w:sz w:val="44"/>
          <w:szCs w:val="32"/>
          <w:lang w:val="uk-UA"/>
        </w:rPr>
      </w:pPr>
      <w:r>
        <w:rPr>
          <w:rFonts w:ascii="Times New Roman" w:hAnsi="Times New Roman" w:cs="Times New Roman"/>
          <w:b/>
          <w:bCs/>
          <w:color w:val="auto"/>
          <w:sz w:val="44"/>
          <w:szCs w:val="32"/>
          <w:lang w:val="uk-UA"/>
        </w:rPr>
        <w:t>ОСВІТНЯ   ПРОГРАМА</w:t>
      </w:r>
    </w:p>
    <w:p w:rsidR="003E5DA2" w:rsidRDefault="0060374B">
      <w:pPr>
        <w:widowControl/>
        <w:jc w:val="center"/>
        <w:rPr>
          <w:rFonts w:ascii="Times New Roman" w:hAnsi="Times New Roman" w:cs="Times New Roman"/>
          <w:b/>
          <w:bCs/>
          <w:color w:val="auto"/>
          <w:sz w:val="52"/>
          <w:szCs w:val="40"/>
          <w:u w:val="single"/>
          <w:lang w:val="uk-UA"/>
        </w:rPr>
      </w:pPr>
      <w:r>
        <w:rPr>
          <w:rFonts w:ascii="Times New Roman" w:hAnsi="Times New Roman" w:cs="Times New Roman"/>
          <w:b/>
          <w:bCs/>
          <w:color w:val="auto"/>
          <w:sz w:val="52"/>
          <w:szCs w:val="40"/>
          <w:u w:val="single"/>
          <w:lang w:val="uk-UA"/>
        </w:rPr>
        <w:t xml:space="preserve">Нивицької гімназії </w:t>
      </w:r>
    </w:p>
    <w:p w:rsidR="003E5DA2" w:rsidRDefault="0060374B">
      <w:pPr>
        <w:widowControl/>
        <w:jc w:val="center"/>
        <w:rPr>
          <w:rFonts w:ascii="Times New Roman" w:hAnsi="Times New Roman" w:cs="Times New Roman"/>
          <w:b/>
          <w:bCs/>
          <w:color w:val="auto"/>
          <w:sz w:val="52"/>
          <w:szCs w:val="40"/>
          <w:u w:val="single"/>
          <w:lang w:val="uk-UA"/>
        </w:rPr>
      </w:pPr>
      <w:r>
        <w:rPr>
          <w:rFonts w:ascii="Times New Roman" w:hAnsi="Times New Roman" w:cs="Times New Roman"/>
          <w:b/>
          <w:bCs/>
          <w:color w:val="auto"/>
          <w:sz w:val="52"/>
          <w:szCs w:val="40"/>
          <w:u w:val="single"/>
          <w:lang w:val="uk-UA"/>
        </w:rPr>
        <w:t xml:space="preserve">Лопатинської селищної ради </w:t>
      </w:r>
    </w:p>
    <w:p w:rsidR="003E5DA2" w:rsidRDefault="0060374B">
      <w:pPr>
        <w:widowControl/>
        <w:jc w:val="center"/>
        <w:rPr>
          <w:rFonts w:ascii="Times New Roman" w:hAnsi="Times New Roman" w:cs="Times New Roman"/>
          <w:b/>
          <w:bCs/>
          <w:color w:val="auto"/>
          <w:sz w:val="52"/>
          <w:szCs w:val="40"/>
          <w:u w:val="single"/>
          <w:lang w:val="uk-UA"/>
        </w:rPr>
      </w:pPr>
      <w:r>
        <w:rPr>
          <w:rFonts w:ascii="Times New Roman" w:hAnsi="Times New Roman" w:cs="Times New Roman"/>
          <w:b/>
          <w:bCs/>
          <w:color w:val="auto"/>
          <w:sz w:val="52"/>
          <w:szCs w:val="40"/>
          <w:u w:val="single"/>
          <w:lang w:val="uk-UA"/>
        </w:rPr>
        <w:t xml:space="preserve">Львівської області </w:t>
      </w:r>
    </w:p>
    <w:p w:rsidR="0060374B" w:rsidRPr="0060374B" w:rsidRDefault="0060374B" w:rsidP="0060374B">
      <w:pPr>
        <w:widowControl/>
        <w:rPr>
          <w:rFonts w:ascii="Times New Roman" w:hAnsi="Times New Roman" w:cs="Times New Roman"/>
          <w:b/>
          <w:bCs/>
          <w:color w:val="auto"/>
          <w:sz w:val="28"/>
          <w:szCs w:val="20"/>
          <w:u w:val="single"/>
          <w:lang w:val="uk-UA"/>
        </w:rPr>
      </w:pPr>
    </w:p>
    <w:p w:rsidR="003E5DA2" w:rsidRPr="0060374B" w:rsidRDefault="007D7CE9">
      <w:pPr>
        <w:widowControl/>
        <w:jc w:val="center"/>
        <w:rPr>
          <w:rFonts w:ascii="Times New Roman" w:hAnsi="Times New Roman" w:cs="Times New Roman"/>
          <w:b/>
          <w:bCs/>
          <w:color w:val="auto"/>
          <w:sz w:val="28"/>
          <w:szCs w:val="20"/>
          <w:u w:val="single"/>
          <w:lang w:val="uk-UA"/>
        </w:rPr>
      </w:pPr>
      <w:r>
        <w:rPr>
          <w:rFonts w:ascii="Times New Roman" w:hAnsi="Times New Roman" w:cs="Times New Roman"/>
          <w:b/>
          <w:bCs/>
          <w:color w:val="auto"/>
          <w:sz w:val="28"/>
          <w:szCs w:val="20"/>
          <w:u w:val="single"/>
          <w:lang w:val="uk-UA"/>
        </w:rPr>
        <w:t>НА 2024-2025</w:t>
      </w:r>
      <w:r w:rsidR="0060374B" w:rsidRPr="0060374B">
        <w:rPr>
          <w:rFonts w:ascii="Times New Roman" w:hAnsi="Times New Roman" w:cs="Times New Roman"/>
          <w:b/>
          <w:bCs/>
          <w:color w:val="auto"/>
          <w:sz w:val="28"/>
          <w:szCs w:val="20"/>
          <w:u w:val="single"/>
          <w:lang w:val="uk-UA"/>
        </w:rPr>
        <w:t xml:space="preserve"> Н.Р.</w:t>
      </w:r>
    </w:p>
    <w:p w:rsidR="003E5DA2" w:rsidRDefault="003E5DA2">
      <w:pPr>
        <w:widowControl/>
        <w:jc w:val="center"/>
        <w:rPr>
          <w:rFonts w:ascii="Times New Roman" w:hAnsi="Times New Roman" w:cs="Times New Roman"/>
          <w:bCs/>
          <w:color w:val="auto"/>
          <w:sz w:val="28"/>
          <w:szCs w:val="20"/>
          <w:lang w:val="uk-UA"/>
        </w:rPr>
      </w:pPr>
    </w:p>
    <w:p w:rsidR="003E5DA2" w:rsidRDefault="003E5DA2">
      <w:pPr>
        <w:widowControl/>
        <w:ind w:firstLine="709"/>
        <w:jc w:val="center"/>
        <w:rPr>
          <w:rFonts w:ascii="Times New Roman" w:hAnsi="Times New Roman" w:cs="Times New Roman"/>
          <w:bCs/>
          <w:color w:val="auto"/>
          <w:sz w:val="20"/>
          <w:szCs w:val="20"/>
          <w:lang w:val="uk-UA"/>
        </w:rPr>
      </w:pPr>
    </w:p>
    <w:p w:rsidR="003E5DA2" w:rsidRDefault="003E5DA2">
      <w:pPr>
        <w:widowControl/>
        <w:ind w:firstLine="709"/>
        <w:jc w:val="center"/>
        <w:rPr>
          <w:rFonts w:ascii="Times New Roman" w:hAnsi="Times New Roman" w:cs="Times New Roman"/>
          <w:bCs/>
          <w:color w:val="auto"/>
          <w:sz w:val="20"/>
          <w:szCs w:val="20"/>
          <w:lang w:val="uk-UA"/>
        </w:rPr>
      </w:pPr>
    </w:p>
    <w:p w:rsidR="003E5DA2" w:rsidRDefault="003E5DA2">
      <w:pPr>
        <w:widowControl/>
        <w:ind w:firstLine="709"/>
        <w:jc w:val="center"/>
        <w:rPr>
          <w:rFonts w:ascii="Times New Roman" w:hAnsi="Times New Roman" w:cs="Times New Roman"/>
          <w:bCs/>
          <w:color w:val="auto"/>
          <w:sz w:val="20"/>
          <w:szCs w:val="20"/>
          <w:lang w:val="uk-UA"/>
        </w:rPr>
      </w:pPr>
    </w:p>
    <w:p w:rsidR="003E5DA2" w:rsidRDefault="003E5DA2">
      <w:pPr>
        <w:widowControl/>
        <w:ind w:firstLine="709"/>
        <w:jc w:val="center"/>
        <w:rPr>
          <w:rFonts w:ascii="Times New Roman" w:hAnsi="Times New Roman" w:cs="Times New Roman"/>
          <w:bCs/>
          <w:color w:val="auto"/>
          <w:sz w:val="20"/>
          <w:szCs w:val="20"/>
          <w:lang w:val="uk-UA"/>
        </w:rPr>
      </w:pPr>
    </w:p>
    <w:p w:rsidR="003E5DA2" w:rsidRDefault="003E5DA2">
      <w:pPr>
        <w:widowControl/>
        <w:ind w:firstLine="709"/>
        <w:jc w:val="center"/>
        <w:rPr>
          <w:rFonts w:ascii="Times New Roman" w:hAnsi="Times New Roman" w:cs="Times New Roman"/>
          <w:bCs/>
          <w:color w:val="auto"/>
          <w:sz w:val="20"/>
          <w:szCs w:val="20"/>
          <w:lang w:val="uk-UA"/>
        </w:rPr>
      </w:pPr>
    </w:p>
    <w:p w:rsidR="003E5DA2" w:rsidRDefault="003E5DA2">
      <w:pPr>
        <w:widowControl/>
        <w:ind w:firstLine="709"/>
        <w:jc w:val="center"/>
        <w:rPr>
          <w:rFonts w:ascii="Times New Roman" w:hAnsi="Times New Roman" w:cs="Times New Roman"/>
          <w:bCs/>
          <w:color w:val="auto"/>
          <w:sz w:val="20"/>
          <w:szCs w:val="20"/>
          <w:lang w:val="uk-UA"/>
        </w:rPr>
      </w:pPr>
    </w:p>
    <w:p w:rsidR="003E5DA2" w:rsidRDefault="003E5DA2">
      <w:pPr>
        <w:widowControl/>
        <w:ind w:firstLine="709"/>
        <w:jc w:val="center"/>
        <w:rPr>
          <w:rFonts w:ascii="Times New Roman" w:hAnsi="Times New Roman" w:cs="Times New Roman"/>
          <w:bCs/>
          <w:color w:val="auto"/>
          <w:sz w:val="20"/>
          <w:szCs w:val="20"/>
          <w:lang w:val="uk-UA"/>
        </w:rPr>
      </w:pPr>
    </w:p>
    <w:p w:rsidR="003E5DA2" w:rsidRDefault="003E5DA2">
      <w:pPr>
        <w:widowControl/>
        <w:ind w:firstLine="709"/>
        <w:jc w:val="center"/>
        <w:rPr>
          <w:rFonts w:ascii="Times New Roman" w:hAnsi="Times New Roman" w:cs="Times New Roman"/>
          <w:bCs/>
          <w:color w:val="auto"/>
          <w:sz w:val="20"/>
          <w:szCs w:val="20"/>
          <w:lang w:val="uk-UA"/>
        </w:rPr>
      </w:pPr>
    </w:p>
    <w:p w:rsidR="003E5DA2" w:rsidRDefault="003E5DA2">
      <w:pPr>
        <w:widowControl/>
        <w:ind w:firstLine="709"/>
        <w:jc w:val="center"/>
        <w:rPr>
          <w:rFonts w:ascii="Times New Roman" w:hAnsi="Times New Roman" w:cs="Times New Roman"/>
          <w:bCs/>
          <w:color w:val="auto"/>
          <w:sz w:val="20"/>
          <w:szCs w:val="20"/>
          <w:lang w:val="uk-UA"/>
        </w:rPr>
      </w:pPr>
    </w:p>
    <w:p w:rsidR="003E5DA2" w:rsidRDefault="003E5DA2">
      <w:pPr>
        <w:widowControl/>
        <w:ind w:firstLine="709"/>
        <w:jc w:val="center"/>
        <w:rPr>
          <w:rFonts w:ascii="Times New Roman" w:hAnsi="Times New Roman" w:cs="Times New Roman"/>
          <w:bCs/>
          <w:color w:val="auto"/>
          <w:sz w:val="20"/>
          <w:szCs w:val="20"/>
          <w:lang w:val="uk-UA"/>
        </w:rPr>
      </w:pPr>
    </w:p>
    <w:p w:rsidR="003E5DA2" w:rsidRDefault="003E5DA2">
      <w:pPr>
        <w:widowControl/>
        <w:ind w:firstLine="709"/>
        <w:jc w:val="center"/>
        <w:rPr>
          <w:rFonts w:ascii="Times New Roman" w:hAnsi="Times New Roman" w:cs="Times New Roman"/>
          <w:bCs/>
          <w:color w:val="auto"/>
          <w:sz w:val="20"/>
          <w:szCs w:val="20"/>
          <w:lang w:val="uk-UA"/>
        </w:rPr>
      </w:pPr>
    </w:p>
    <w:p w:rsidR="003E5DA2" w:rsidRDefault="003E5DA2">
      <w:pPr>
        <w:widowControl/>
        <w:ind w:firstLine="709"/>
        <w:jc w:val="center"/>
        <w:rPr>
          <w:rFonts w:ascii="Times New Roman" w:hAnsi="Times New Roman" w:cs="Times New Roman"/>
          <w:bCs/>
          <w:color w:val="auto"/>
          <w:sz w:val="20"/>
          <w:szCs w:val="20"/>
          <w:lang w:val="uk-UA"/>
        </w:rPr>
      </w:pPr>
    </w:p>
    <w:p w:rsidR="003E5DA2" w:rsidRDefault="003E5DA2">
      <w:pPr>
        <w:widowControl/>
        <w:ind w:firstLine="709"/>
        <w:jc w:val="center"/>
        <w:rPr>
          <w:rFonts w:ascii="Times New Roman" w:hAnsi="Times New Roman" w:cs="Times New Roman"/>
          <w:bCs/>
          <w:color w:val="auto"/>
          <w:sz w:val="20"/>
          <w:szCs w:val="20"/>
          <w:lang w:val="uk-UA"/>
        </w:rPr>
      </w:pPr>
    </w:p>
    <w:p w:rsidR="003E5DA2" w:rsidRDefault="003E5DA2">
      <w:pPr>
        <w:widowControl/>
        <w:ind w:firstLine="709"/>
        <w:jc w:val="center"/>
        <w:rPr>
          <w:rFonts w:ascii="Times New Roman" w:hAnsi="Times New Roman" w:cs="Times New Roman"/>
          <w:bCs/>
          <w:color w:val="auto"/>
          <w:sz w:val="20"/>
          <w:szCs w:val="20"/>
          <w:lang w:val="uk-UA"/>
        </w:rPr>
      </w:pPr>
    </w:p>
    <w:p w:rsidR="003E5DA2" w:rsidRDefault="003E5DA2">
      <w:pPr>
        <w:widowControl/>
        <w:rPr>
          <w:rFonts w:ascii="Times New Roman" w:hAnsi="Times New Roman" w:cs="Times New Roman"/>
          <w:bCs/>
          <w:color w:val="auto"/>
          <w:sz w:val="20"/>
          <w:szCs w:val="20"/>
          <w:lang w:val="uk-UA"/>
        </w:rPr>
      </w:pPr>
    </w:p>
    <w:p w:rsidR="003E5DA2" w:rsidRDefault="0060374B">
      <w:pPr>
        <w:widowControl/>
        <w:rPr>
          <w:rFonts w:ascii="Times New Roman" w:hAnsi="Times New Roman" w:cs="Times New Roman"/>
          <w:bCs/>
          <w:color w:val="auto"/>
          <w:sz w:val="20"/>
          <w:szCs w:val="20"/>
          <w:lang w:val="uk-UA"/>
        </w:rPr>
      </w:pPr>
      <w:r>
        <w:rPr>
          <w:rFonts w:ascii="Times New Roman" w:hAnsi="Times New Roman" w:cs="Times New Roman"/>
          <w:bCs/>
          <w:color w:val="auto"/>
          <w:sz w:val="20"/>
          <w:szCs w:val="20"/>
          <w:lang w:val="uk-UA"/>
        </w:rPr>
        <w:tab/>
      </w:r>
    </w:p>
    <w:p w:rsidR="003E5DA2" w:rsidRDefault="003E5DA2">
      <w:pPr>
        <w:widowControl/>
        <w:rPr>
          <w:rFonts w:ascii="Times New Roman" w:hAnsi="Times New Roman" w:cs="Times New Roman"/>
          <w:bCs/>
          <w:color w:val="auto"/>
          <w:sz w:val="20"/>
          <w:szCs w:val="20"/>
          <w:lang w:val="uk-UA"/>
        </w:rPr>
      </w:pPr>
    </w:p>
    <w:p w:rsidR="003E5DA2" w:rsidRDefault="003E5DA2">
      <w:pPr>
        <w:widowControl/>
        <w:rPr>
          <w:rFonts w:ascii="Times New Roman" w:hAnsi="Times New Roman" w:cs="Times New Roman"/>
          <w:bCs/>
          <w:color w:val="auto"/>
          <w:sz w:val="20"/>
          <w:szCs w:val="20"/>
          <w:lang w:val="uk-UA"/>
        </w:rPr>
      </w:pPr>
    </w:p>
    <w:p w:rsidR="003E5DA2" w:rsidRDefault="003E5DA2">
      <w:pPr>
        <w:widowControl/>
        <w:jc w:val="center"/>
        <w:rPr>
          <w:rFonts w:ascii="Times New Roman" w:hAnsi="Times New Roman" w:cs="Times New Roman"/>
          <w:b/>
          <w:bCs/>
          <w:color w:val="auto"/>
          <w:sz w:val="28"/>
          <w:szCs w:val="20"/>
          <w:lang w:val="uk-UA"/>
        </w:rPr>
      </w:pPr>
    </w:p>
    <w:p w:rsidR="003E5DA2" w:rsidRDefault="003E5DA2">
      <w:pPr>
        <w:widowControl/>
        <w:jc w:val="center"/>
        <w:rPr>
          <w:rFonts w:ascii="Times New Roman" w:hAnsi="Times New Roman" w:cs="Times New Roman"/>
          <w:b/>
          <w:bCs/>
          <w:color w:val="auto"/>
          <w:sz w:val="28"/>
          <w:szCs w:val="20"/>
          <w:lang w:val="uk-UA"/>
        </w:rPr>
      </w:pPr>
    </w:p>
    <w:p w:rsidR="003E5DA2" w:rsidRDefault="003E5DA2">
      <w:pPr>
        <w:widowControl/>
        <w:jc w:val="center"/>
        <w:rPr>
          <w:rFonts w:ascii="Times New Roman" w:hAnsi="Times New Roman" w:cs="Times New Roman"/>
          <w:b/>
          <w:bCs/>
          <w:color w:val="auto"/>
          <w:sz w:val="28"/>
          <w:szCs w:val="20"/>
          <w:lang w:val="uk-UA"/>
        </w:rPr>
      </w:pPr>
    </w:p>
    <w:p w:rsidR="003E5DA2" w:rsidRDefault="003E5DA2">
      <w:pPr>
        <w:widowControl/>
        <w:jc w:val="center"/>
        <w:rPr>
          <w:rFonts w:ascii="Times New Roman" w:hAnsi="Times New Roman" w:cs="Times New Roman"/>
          <w:b/>
          <w:bCs/>
          <w:color w:val="auto"/>
          <w:sz w:val="28"/>
          <w:szCs w:val="20"/>
          <w:lang w:val="uk-UA"/>
        </w:rPr>
      </w:pPr>
    </w:p>
    <w:p w:rsidR="003E5DA2" w:rsidRPr="00C33476" w:rsidRDefault="007D7CE9">
      <w:pPr>
        <w:widowControl/>
        <w:jc w:val="center"/>
        <w:rPr>
          <w:lang w:val="uk-UA"/>
        </w:rPr>
      </w:pPr>
      <w:r>
        <w:rPr>
          <w:rFonts w:ascii="Times New Roman" w:hAnsi="Times New Roman" w:cs="Times New Roman"/>
          <w:b/>
          <w:bCs/>
          <w:color w:val="auto"/>
          <w:sz w:val="28"/>
          <w:szCs w:val="20"/>
          <w:lang w:val="uk-UA"/>
        </w:rPr>
        <w:t>2024-2025</w:t>
      </w:r>
      <w:r w:rsidR="0060374B">
        <w:rPr>
          <w:rFonts w:ascii="Times New Roman" w:hAnsi="Times New Roman" w:cs="Times New Roman"/>
          <w:b/>
          <w:bCs/>
          <w:color w:val="auto"/>
          <w:sz w:val="28"/>
          <w:szCs w:val="20"/>
          <w:lang w:val="uk-UA"/>
        </w:rPr>
        <w:t xml:space="preserve"> н. р.</w:t>
      </w:r>
    </w:p>
    <w:p w:rsidR="003E5DA2" w:rsidRDefault="003E5DA2">
      <w:pPr>
        <w:ind w:left="-567"/>
        <w:jc w:val="center"/>
        <w:rPr>
          <w:rFonts w:ascii="Times New Roman" w:hAnsi="Times New Roman" w:cs="Times New Roman"/>
          <w:b/>
          <w:color w:val="auto"/>
          <w:spacing w:val="-4"/>
          <w:highlight w:val="white"/>
          <w:lang w:val="uk-UA"/>
        </w:rPr>
        <w:sectPr w:rsidR="003E5DA2">
          <w:footerReference w:type="default" r:id="rId8"/>
          <w:pgSz w:w="11906" w:h="16838"/>
          <w:pgMar w:top="1132" w:right="849" w:bottom="1223" w:left="1276" w:header="0" w:footer="90" w:gutter="0"/>
          <w:pgBorders w:offsetFrom="page">
            <w:top w:val="double" w:sz="12" w:space="24" w:color="000000"/>
            <w:left w:val="double" w:sz="12" w:space="24" w:color="000000"/>
            <w:bottom w:val="double" w:sz="12" w:space="0" w:color="000000"/>
            <w:right w:val="double" w:sz="12" w:space="24" w:color="000000"/>
          </w:pgBorders>
          <w:cols w:space="720"/>
          <w:formProt w:val="0"/>
          <w:docGrid w:linePitch="360"/>
        </w:sectPr>
      </w:pPr>
    </w:p>
    <w:p w:rsidR="003E5DA2" w:rsidRDefault="0060374B">
      <w:pPr>
        <w:ind w:firstLine="709"/>
        <w:jc w:val="center"/>
        <w:rPr>
          <w:rFonts w:ascii="Times New Roman" w:hAnsi="Times New Roman" w:cs="Times New Roman"/>
          <w:b/>
          <w:color w:val="auto"/>
          <w:spacing w:val="-4"/>
          <w:highlight w:val="white"/>
          <w:lang w:val="uk-UA"/>
        </w:rPr>
      </w:pPr>
      <w:r>
        <w:rPr>
          <w:rFonts w:ascii="Times New Roman" w:hAnsi="Times New Roman" w:cs="Times New Roman"/>
          <w:b/>
          <w:color w:val="auto"/>
          <w:spacing w:val="-4"/>
          <w:highlight w:val="white"/>
          <w:lang w:val="uk-UA"/>
        </w:rPr>
        <w:lastRenderedPageBreak/>
        <w:t>ЗМІСТ</w:t>
      </w:r>
    </w:p>
    <w:p w:rsidR="003E5DA2" w:rsidRDefault="003E5DA2">
      <w:pPr>
        <w:ind w:firstLine="709"/>
        <w:jc w:val="center"/>
        <w:rPr>
          <w:rFonts w:ascii="Times New Roman" w:hAnsi="Times New Roman" w:cs="Times New Roman"/>
          <w:color w:val="auto"/>
          <w:spacing w:val="-4"/>
          <w:highlight w:val="white"/>
          <w:lang w:val="uk-UA"/>
        </w:rPr>
      </w:pPr>
    </w:p>
    <w:p w:rsidR="003E5DA2" w:rsidRDefault="0060374B">
      <w:pPr>
        <w:ind w:firstLine="567"/>
        <w:rPr>
          <w:rFonts w:ascii="Times New Roman" w:hAnsi="Times New Roman" w:cs="Times New Roman"/>
          <w:color w:val="auto"/>
          <w:spacing w:val="-4"/>
          <w:highlight w:val="white"/>
          <w:lang w:val="uk-UA"/>
        </w:rPr>
      </w:pPr>
      <w:r>
        <w:rPr>
          <w:rFonts w:ascii="Times New Roman" w:hAnsi="Times New Roman" w:cs="Times New Roman"/>
          <w:color w:val="auto"/>
          <w:spacing w:val="-4"/>
          <w:highlight w:val="white"/>
          <w:lang w:val="uk-UA"/>
        </w:rPr>
        <w:t>ВСТУП</w:t>
      </w:r>
    </w:p>
    <w:p w:rsidR="003E5DA2" w:rsidRDefault="0060374B">
      <w:pPr>
        <w:ind w:firstLine="567"/>
        <w:rPr>
          <w:rFonts w:ascii="Times New Roman" w:hAnsi="Times New Roman" w:cs="Times New Roman"/>
          <w:color w:val="auto"/>
          <w:spacing w:val="-4"/>
          <w:highlight w:val="white"/>
          <w:lang w:val="uk-UA"/>
        </w:rPr>
      </w:pPr>
      <w:r>
        <w:rPr>
          <w:rFonts w:ascii="Times New Roman" w:hAnsi="Times New Roman" w:cs="Times New Roman"/>
          <w:color w:val="auto"/>
          <w:spacing w:val="-4"/>
          <w:highlight w:val="white"/>
          <w:lang w:val="uk-UA"/>
        </w:rPr>
        <w:t>РОЗДІЛ І.   Пояснювальна записка</w:t>
      </w:r>
    </w:p>
    <w:p w:rsidR="003E5DA2" w:rsidRDefault="0060374B">
      <w:pPr>
        <w:shd w:val="clear" w:color="auto" w:fill="FFFFFF"/>
        <w:textAlignment w:val="baseline"/>
        <w:rPr>
          <w:rFonts w:ascii="Times New Roman" w:hAnsi="Times New Roman" w:cs="Times New Roman"/>
          <w:bCs/>
          <w:color w:val="auto"/>
          <w:spacing w:val="-4"/>
          <w:lang w:val="uk-UA"/>
        </w:rPr>
      </w:pPr>
      <w:r>
        <w:rPr>
          <w:rFonts w:ascii="Times New Roman" w:hAnsi="Times New Roman" w:cs="Times New Roman"/>
          <w:color w:val="auto"/>
          <w:spacing w:val="-4"/>
          <w:highlight w:val="white"/>
          <w:lang w:val="uk-UA"/>
        </w:rPr>
        <w:t xml:space="preserve">1.1 </w:t>
      </w:r>
      <w:r>
        <w:rPr>
          <w:rFonts w:ascii="Times New Roman" w:hAnsi="Times New Roman" w:cs="Times New Roman"/>
          <w:bCs/>
          <w:color w:val="auto"/>
          <w:spacing w:val="-4"/>
          <w:lang w:val="uk-UA"/>
        </w:rPr>
        <w:t>Призначення ЗЗСО та засоби його реалізації</w:t>
      </w:r>
    </w:p>
    <w:p w:rsidR="003E5DA2" w:rsidRDefault="0060374B">
      <w:pPr>
        <w:pStyle w:val="ae"/>
        <w:tabs>
          <w:tab w:val="left" w:pos="1134"/>
        </w:tabs>
        <w:spacing w:after="0"/>
        <w:rPr>
          <w:lang w:val="uk-UA"/>
        </w:rPr>
      </w:pPr>
      <w:r>
        <w:rPr>
          <w:spacing w:val="-4"/>
          <w:highlight w:val="white"/>
          <w:lang w:val="uk-UA"/>
        </w:rPr>
        <w:t xml:space="preserve">1.2  </w:t>
      </w:r>
      <w:r>
        <w:rPr>
          <w:lang w:val="uk-UA"/>
        </w:rPr>
        <w:t>Нормативно-правове забезпечення</w:t>
      </w:r>
    </w:p>
    <w:p w:rsidR="003E5DA2" w:rsidRDefault="0060374B">
      <w:pPr>
        <w:widowControl/>
        <w:tabs>
          <w:tab w:val="left" w:pos="993"/>
        </w:tabs>
        <w:rPr>
          <w:lang w:val="uk-UA"/>
        </w:rPr>
      </w:pPr>
      <w:r>
        <w:rPr>
          <w:rFonts w:ascii="Times New Roman" w:hAnsi="Times New Roman" w:cs="Times New Roman"/>
          <w:color w:val="auto"/>
          <w:lang w:val="uk-UA"/>
        </w:rPr>
        <w:t>1.3 Напрямки реалізації освітньої програми</w:t>
      </w:r>
    </w:p>
    <w:p w:rsidR="003E5DA2" w:rsidRDefault="0060374B">
      <w:pPr>
        <w:widowControl/>
        <w:rPr>
          <w:rFonts w:ascii="Times New Roman" w:hAnsi="Times New Roman" w:cs="Times New Roman"/>
          <w:color w:val="auto"/>
          <w:lang w:val="uk-UA"/>
        </w:rPr>
      </w:pPr>
      <w:r>
        <w:rPr>
          <w:rFonts w:ascii="Times New Roman" w:hAnsi="Times New Roman" w:cs="Times New Roman"/>
          <w:color w:val="auto"/>
          <w:lang w:val="uk-UA"/>
        </w:rPr>
        <w:t>1.4  Принципи реалізації освітньої програми</w:t>
      </w:r>
    </w:p>
    <w:p w:rsidR="003E5DA2" w:rsidRPr="00C33476" w:rsidRDefault="0060374B">
      <w:pPr>
        <w:contextualSpacing/>
        <w:rPr>
          <w:lang w:val="uk-UA"/>
        </w:rPr>
      </w:pPr>
      <w:proofErr w:type="gramStart"/>
      <w:r>
        <w:rPr>
          <w:rFonts w:ascii="Times New Roman" w:hAnsi="Times New Roman" w:cs="Times New Roman"/>
          <w:color w:val="auto"/>
          <w:lang w:val="ru-RU"/>
        </w:rPr>
        <w:t>1.5  Структура</w:t>
      </w:r>
      <w:proofErr w:type="gramEnd"/>
      <w:r>
        <w:rPr>
          <w:rFonts w:ascii="Times New Roman" w:hAnsi="Times New Roman" w:cs="Times New Roman"/>
          <w:color w:val="auto"/>
          <w:lang w:val="ru-RU"/>
        </w:rPr>
        <w:t xml:space="preserve"> 202</w:t>
      </w:r>
      <w:r w:rsidR="007D7CE9">
        <w:rPr>
          <w:rFonts w:ascii="Times New Roman" w:hAnsi="Times New Roman" w:cs="Times New Roman"/>
          <w:color w:val="auto"/>
          <w:lang w:val="uk-UA"/>
        </w:rPr>
        <w:t>4</w:t>
      </w:r>
      <w:r>
        <w:rPr>
          <w:rFonts w:ascii="Times New Roman" w:hAnsi="Times New Roman" w:cs="Times New Roman"/>
          <w:color w:val="auto"/>
          <w:lang w:val="ru-RU"/>
        </w:rPr>
        <w:t>-202</w:t>
      </w:r>
      <w:r w:rsidR="007D7CE9">
        <w:rPr>
          <w:rFonts w:ascii="Times New Roman" w:hAnsi="Times New Roman" w:cs="Times New Roman"/>
          <w:color w:val="auto"/>
          <w:lang w:val="uk-UA"/>
        </w:rPr>
        <w:t>5</w:t>
      </w:r>
      <w:r>
        <w:rPr>
          <w:rFonts w:ascii="Times New Roman" w:hAnsi="Times New Roman" w:cs="Times New Roman"/>
          <w:color w:val="auto"/>
          <w:lang w:val="uk-UA"/>
        </w:rPr>
        <w:t xml:space="preserve"> </w:t>
      </w:r>
      <w:r>
        <w:rPr>
          <w:rFonts w:ascii="Times New Roman" w:hAnsi="Times New Roman" w:cs="Times New Roman"/>
          <w:color w:val="auto"/>
          <w:lang w:val="ru-RU"/>
        </w:rPr>
        <w:t>навчального року</w:t>
      </w:r>
    </w:p>
    <w:p w:rsidR="003E5DA2" w:rsidRDefault="0060374B">
      <w:pPr>
        <w:shd w:val="clear" w:color="auto" w:fill="FFFFFF"/>
        <w:rPr>
          <w:rFonts w:ascii="Times New Roman" w:hAnsi="Times New Roman" w:cs="Times New Roman"/>
          <w:color w:val="auto"/>
          <w:spacing w:val="-4"/>
          <w:lang w:val="uk-UA" w:eastAsia="ru-RU"/>
        </w:rPr>
      </w:pPr>
      <w:r>
        <w:rPr>
          <w:rFonts w:ascii="Times New Roman" w:hAnsi="Times New Roman" w:cs="Times New Roman"/>
          <w:bCs/>
          <w:color w:val="auto"/>
          <w:spacing w:val="-8"/>
          <w:lang w:val="uk-UA" w:eastAsia="ru-RU"/>
        </w:rPr>
        <w:t>1.6  Особливості організації освітнього процесу</w:t>
      </w:r>
    </w:p>
    <w:p w:rsidR="003E5DA2" w:rsidRDefault="0060374B">
      <w:pPr>
        <w:rPr>
          <w:rFonts w:ascii="Times New Roman" w:hAnsi="Times New Roman" w:cs="Times New Roman"/>
          <w:color w:val="auto"/>
          <w:lang w:val="uk-UA"/>
        </w:rPr>
      </w:pPr>
      <w:r>
        <w:rPr>
          <w:rFonts w:ascii="Times New Roman" w:hAnsi="Times New Roman" w:cs="Times New Roman"/>
          <w:color w:val="auto"/>
          <w:lang w:val="uk-UA"/>
        </w:rPr>
        <w:t>1.7  Навчальні плани</w:t>
      </w:r>
    </w:p>
    <w:p w:rsidR="003E5DA2" w:rsidRDefault="0060374B">
      <w:pPr>
        <w:rPr>
          <w:lang w:val="uk-UA"/>
        </w:rPr>
      </w:pPr>
      <w:r>
        <w:rPr>
          <w:rFonts w:ascii="Times New Roman" w:hAnsi="Times New Roman" w:cs="Times New Roman"/>
          <w:color w:val="auto"/>
          <w:lang w:val="uk-UA"/>
        </w:rPr>
        <w:t>1.8 Форми організації освітнього процесу</w:t>
      </w:r>
    </w:p>
    <w:p w:rsidR="003E5DA2" w:rsidRDefault="0060374B">
      <w:pPr>
        <w:pStyle w:val="ae"/>
        <w:shd w:val="clear" w:color="auto" w:fill="FFFFFF"/>
        <w:tabs>
          <w:tab w:val="left" w:pos="1134"/>
        </w:tabs>
        <w:spacing w:after="0"/>
        <w:textAlignment w:val="baseline"/>
      </w:pPr>
      <w:r>
        <w:rPr>
          <w:rFonts w:eastAsia="Calibri"/>
          <w:bCs/>
          <w:lang w:val="uk-UA"/>
        </w:rPr>
        <w:t xml:space="preserve">1.9  Кадрове забезпечення </w:t>
      </w:r>
    </w:p>
    <w:p w:rsidR="003E5DA2" w:rsidRDefault="0060374B">
      <w:pPr>
        <w:pStyle w:val="ae"/>
        <w:shd w:val="clear" w:color="auto" w:fill="FFFFFF"/>
        <w:tabs>
          <w:tab w:val="left" w:pos="1134"/>
        </w:tabs>
        <w:spacing w:after="0"/>
        <w:textAlignment w:val="baseline"/>
        <w:rPr>
          <w:rFonts w:eastAsia="Calibri"/>
          <w:bCs/>
          <w:lang w:val="uk-UA"/>
        </w:rPr>
      </w:pPr>
      <w:r>
        <w:rPr>
          <w:rFonts w:eastAsia="Calibri"/>
          <w:bCs/>
          <w:lang w:val="uk-UA"/>
        </w:rPr>
        <w:t xml:space="preserve">         РОЗДІЛ ІІ. ОСВІТНЯ ПРОГРАМА ДОШКІЛЬНОГО ПІДРОЗДІЛУ</w:t>
      </w:r>
    </w:p>
    <w:p w:rsidR="003E5DA2" w:rsidRDefault="0060374B">
      <w:pPr>
        <w:ind w:firstLine="567"/>
        <w:rPr>
          <w:rFonts w:ascii="Times New Roman" w:hAnsi="Times New Roman" w:cs="Times New Roman"/>
          <w:color w:val="auto"/>
          <w:spacing w:val="-4"/>
          <w:highlight w:val="white"/>
          <w:lang w:val="uk-UA"/>
        </w:rPr>
      </w:pPr>
      <w:r>
        <w:rPr>
          <w:rFonts w:ascii="Times New Roman" w:hAnsi="Times New Roman" w:cs="Times New Roman"/>
          <w:color w:val="auto"/>
          <w:spacing w:val="-4"/>
          <w:highlight w:val="white"/>
          <w:lang w:val="uk-UA"/>
        </w:rPr>
        <w:t>РОЗДІЛ ІІІ.   ОСВІТНЯ ПРОГРАМА ШКОЛИ І СТУПЕНЯ</w:t>
      </w:r>
    </w:p>
    <w:p w:rsidR="003E5DA2" w:rsidRDefault="0060374B">
      <w:pPr>
        <w:rPr>
          <w:lang w:val="uk-UA"/>
        </w:rPr>
      </w:pPr>
      <w:r>
        <w:rPr>
          <w:rFonts w:ascii="Times New Roman" w:hAnsi="Times New Roman" w:cs="Times New Roman"/>
          <w:color w:val="auto"/>
          <w:spacing w:val="-4"/>
          <w:highlight w:val="white"/>
          <w:lang w:val="uk-UA"/>
        </w:rPr>
        <w:t xml:space="preserve"> 3.1.</w:t>
      </w:r>
      <w:r>
        <w:rPr>
          <w:rFonts w:ascii="Times New Roman" w:eastAsia="Calibri" w:hAnsi="Times New Roman" w:cs="Times New Roman"/>
          <w:color w:val="auto"/>
          <w:lang w:val="uk-UA"/>
        </w:rPr>
        <w:t>Загальні положення</w:t>
      </w:r>
    </w:p>
    <w:p w:rsidR="003E5DA2" w:rsidRDefault="0060374B">
      <w:pPr>
        <w:widowControl/>
        <w:shd w:val="clear" w:color="auto" w:fill="FFFFFF"/>
        <w:rPr>
          <w:rFonts w:ascii="Times New Roman" w:hAnsi="Times New Roman" w:cs="Times New Roman"/>
          <w:color w:val="auto"/>
          <w:lang w:val="uk-UA"/>
        </w:rPr>
      </w:pPr>
      <w:r>
        <w:rPr>
          <w:rFonts w:ascii="Times New Roman" w:hAnsi="Times New Roman" w:cs="Times New Roman"/>
          <w:color w:val="auto"/>
          <w:lang w:val="uk-UA"/>
        </w:rPr>
        <w:t>3.2. Загальний обсяг навчального навантаження</w:t>
      </w:r>
    </w:p>
    <w:p w:rsidR="003E5DA2" w:rsidRDefault="0060374B">
      <w:pPr>
        <w:rPr>
          <w:rFonts w:ascii="Times New Roman" w:hAnsi="Times New Roman" w:cs="Times New Roman"/>
          <w:bCs/>
          <w:iCs/>
          <w:color w:val="auto"/>
          <w:lang w:val="uk-UA" w:eastAsia="ru-RU"/>
        </w:rPr>
      </w:pPr>
      <w:r>
        <w:rPr>
          <w:rFonts w:ascii="Times New Roman" w:hAnsi="Times New Roman" w:cs="Times New Roman"/>
          <w:bCs/>
          <w:iCs/>
          <w:color w:val="auto"/>
          <w:lang w:val="uk-UA" w:eastAsia="ru-RU"/>
        </w:rPr>
        <w:t xml:space="preserve">3.3  </w:t>
      </w:r>
      <w:r>
        <w:rPr>
          <w:rFonts w:ascii="Times New Roman" w:hAnsi="Times New Roman" w:cs="Times New Roman"/>
          <w:color w:val="auto"/>
          <w:lang w:val="uk-UA"/>
        </w:rPr>
        <w:t>Очікувані результати навчання  та компетентностей учнів</w:t>
      </w:r>
    </w:p>
    <w:p w:rsidR="003E5DA2" w:rsidRDefault="0060374B">
      <w:pPr>
        <w:rPr>
          <w:rFonts w:ascii="Times New Roman" w:hAnsi="Times New Roman" w:cs="Times New Roman"/>
          <w:color w:val="auto"/>
          <w:lang w:val="uk-UA"/>
        </w:rPr>
      </w:pPr>
      <w:r>
        <w:rPr>
          <w:rFonts w:ascii="Times New Roman" w:hAnsi="Times New Roman" w:cs="Times New Roman"/>
          <w:color w:val="auto"/>
          <w:lang w:val="uk-UA"/>
        </w:rPr>
        <w:t>3.4.  Форми організації освітнього процесу</w:t>
      </w:r>
    </w:p>
    <w:p w:rsidR="003E5DA2" w:rsidRDefault="0060374B">
      <w:pPr>
        <w:widowControl/>
        <w:shd w:val="clear" w:color="auto" w:fill="FFFFFF"/>
        <w:rPr>
          <w:rFonts w:ascii="Times New Roman" w:hAnsi="Times New Roman" w:cs="Times New Roman"/>
          <w:color w:val="auto"/>
          <w:lang w:val="uk-UA"/>
        </w:rPr>
      </w:pPr>
      <w:r>
        <w:rPr>
          <w:rFonts w:ascii="Times New Roman" w:hAnsi="Times New Roman" w:cs="Times New Roman"/>
          <w:color w:val="auto"/>
          <w:lang w:val="uk-UA"/>
        </w:rPr>
        <w:t>3.5  Навчальний план для 1-4 класів</w:t>
      </w:r>
    </w:p>
    <w:p w:rsidR="003E5DA2" w:rsidRDefault="0060374B">
      <w:pPr>
        <w:ind w:right="-566"/>
        <w:rPr>
          <w:rFonts w:ascii="Times New Roman" w:eastAsia="Calibri" w:hAnsi="Times New Roman" w:cs="Times New Roman"/>
          <w:color w:val="auto"/>
          <w:lang w:val="uk-UA"/>
        </w:rPr>
      </w:pPr>
      <w:r>
        <w:rPr>
          <w:rFonts w:ascii="Times New Roman" w:hAnsi="Times New Roman" w:cs="Times New Roman"/>
          <w:color w:val="auto"/>
          <w:lang w:val="uk-UA"/>
        </w:rPr>
        <w:t xml:space="preserve">3.6.   </w:t>
      </w:r>
      <w:r>
        <w:rPr>
          <w:rFonts w:ascii="Times New Roman" w:eastAsia="Calibri" w:hAnsi="Times New Roman" w:cs="Times New Roman"/>
          <w:color w:val="auto"/>
          <w:lang w:val="uk-UA"/>
        </w:rPr>
        <w:t>Опис та інструменти системи внутрішнього забезпечення якості освіти</w:t>
      </w:r>
    </w:p>
    <w:p w:rsidR="003E5DA2" w:rsidRDefault="0060374B">
      <w:pPr>
        <w:widowControl/>
        <w:shd w:val="clear" w:color="auto" w:fill="FFFFFF"/>
        <w:rPr>
          <w:rFonts w:ascii="Times New Roman" w:hAnsi="Times New Roman" w:cs="Times New Roman"/>
          <w:color w:val="auto"/>
          <w:spacing w:val="-4"/>
          <w:lang w:val="uk-UA"/>
        </w:rPr>
      </w:pPr>
      <w:r>
        <w:rPr>
          <w:rFonts w:ascii="Times New Roman" w:eastAsia="Calibri" w:hAnsi="Times New Roman" w:cs="Times New Roman"/>
          <w:color w:val="auto"/>
          <w:lang w:val="uk-UA"/>
        </w:rPr>
        <w:t xml:space="preserve">3.7. </w:t>
      </w:r>
      <w:r>
        <w:rPr>
          <w:rFonts w:ascii="Times New Roman" w:hAnsi="Times New Roman" w:cs="Times New Roman"/>
          <w:color w:val="auto"/>
          <w:lang w:val="uk-UA"/>
        </w:rPr>
        <w:t xml:space="preserve"> Модель випускника початкової школи</w:t>
      </w:r>
      <w:r>
        <w:rPr>
          <w:rFonts w:ascii="Times New Roman" w:hAnsi="Times New Roman" w:cs="Times New Roman"/>
          <w:color w:val="auto"/>
          <w:spacing w:val="-4"/>
          <w:highlight w:val="white"/>
          <w:lang w:val="uk-UA"/>
        </w:rPr>
        <w:tab/>
      </w:r>
    </w:p>
    <w:p w:rsidR="003E5DA2" w:rsidRDefault="0060374B">
      <w:pPr>
        <w:ind w:firstLine="567"/>
        <w:rPr>
          <w:rFonts w:ascii="Times New Roman" w:hAnsi="Times New Roman" w:cs="Times New Roman"/>
          <w:color w:val="auto"/>
          <w:spacing w:val="-4"/>
          <w:highlight w:val="white"/>
          <w:lang w:val="uk-UA"/>
        </w:rPr>
      </w:pPr>
      <w:r>
        <w:rPr>
          <w:rFonts w:ascii="Times New Roman" w:hAnsi="Times New Roman" w:cs="Times New Roman"/>
          <w:color w:val="auto"/>
          <w:spacing w:val="-4"/>
          <w:highlight w:val="white"/>
          <w:lang w:val="uk-UA"/>
        </w:rPr>
        <w:t>РОЗДІЛ І</w:t>
      </w:r>
      <w:r>
        <w:rPr>
          <w:rFonts w:ascii="Times New Roman" w:hAnsi="Times New Roman" w:cs="Times New Roman"/>
          <w:color w:val="auto"/>
          <w:spacing w:val="-4"/>
          <w:highlight w:val="white"/>
        </w:rPr>
        <w:t>V</w:t>
      </w:r>
      <w:r>
        <w:rPr>
          <w:rFonts w:ascii="Times New Roman" w:hAnsi="Times New Roman" w:cs="Times New Roman"/>
          <w:color w:val="auto"/>
          <w:spacing w:val="-4"/>
          <w:highlight w:val="white"/>
          <w:lang w:val="uk-UA"/>
        </w:rPr>
        <w:t>.   ОСВІТНЯ ПРОГРАМА ШКОЛИ ІІ СТУПЕНЯ</w:t>
      </w:r>
    </w:p>
    <w:p w:rsidR="003E5DA2" w:rsidRDefault="0060374B">
      <w:pPr>
        <w:rPr>
          <w:rFonts w:ascii="Times New Roman" w:hAnsi="Times New Roman" w:cs="Times New Roman"/>
          <w:color w:val="auto"/>
          <w:spacing w:val="-4"/>
          <w:highlight w:val="white"/>
          <w:lang w:val="uk-UA"/>
        </w:rPr>
      </w:pPr>
      <w:r>
        <w:rPr>
          <w:rFonts w:ascii="Times New Roman" w:hAnsi="Times New Roman" w:cs="Times New Roman"/>
          <w:color w:val="auto"/>
          <w:spacing w:val="-4"/>
          <w:highlight w:val="white"/>
          <w:lang w:val="uk-UA"/>
        </w:rPr>
        <w:t xml:space="preserve">4.1 </w:t>
      </w:r>
      <w:r>
        <w:rPr>
          <w:rFonts w:ascii="Times New Roman" w:eastAsia="Calibri" w:hAnsi="Times New Roman" w:cs="Times New Roman"/>
          <w:bCs/>
          <w:color w:val="auto"/>
          <w:lang w:val="uk-UA"/>
        </w:rPr>
        <w:t xml:space="preserve">Загальні положення </w:t>
      </w:r>
    </w:p>
    <w:p w:rsidR="003E5DA2" w:rsidRDefault="0060374B">
      <w:pPr>
        <w:widowControl/>
        <w:shd w:val="clear" w:color="auto" w:fill="FFFFFF"/>
        <w:rPr>
          <w:rFonts w:ascii="Times New Roman" w:hAnsi="Times New Roman" w:cs="Times New Roman"/>
          <w:color w:val="auto"/>
          <w:lang w:val="uk-UA"/>
        </w:rPr>
      </w:pPr>
      <w:r>
        <w:rPr>
          <w:rFonts w:ascii="Times New Roman" w:hAnsi="Times New Roman" w:cs="Times New Roman"/>
          <w:color w:val="auto"/>
          <w:lang w:val="uk-UA"/>
        </w:rPr>
        <w:t>4.2 Нормативно правове забезпечення</w:t>
      </w:r>
    </w:p>
    <w:p w:rsidR="003E5DA2" w:rsidRDefault="0060374B">
      <w:pPr>
        <w:widowControl/>
        <w:shd w:val="clear" w:color="auto" w:fill="FFFFFF"/>
        <w:rPr>
          <w:rFonts w:ascii="Times New Roman" w:hAnsi="Times New Roman" w:cs="Times New Roman"/>
          <w:color w:val="auto"/>
          <w:lang w:val="uk-UA"/>
        </w:rPr>
      </w:pPr>
      <w:r>
        <w:rPr>
          <w:rFonts w:ascii="Times New Roman" w:hAnsi="Times New Roman" w:cs="Times New Roman"/>
          <w:color w:val="auto"/>
          <w:lang w:val="uk-UA"/>
        </w:rPr>
        <w:t xml:space="preserve"> 4.3  Загальний обсяг навчального навантаження. </w:t>
      </w:r>
      <w:r>
        <w:rPr>
          <w:rFonts w:ascii="Times New Roman" w:hAnsi="Times New Roman" w:cs="Times New Roman"/>
          <w:color w:val="auto"/>
          <w:spacing w:val="-4"/>
          <w:highlight w:val="white"/>
          <w:lang w:val="uk-UA"/>
        </w:rPr>
        <w:t>Навчальний план</w:t>
      </w:r>
    </w:p>
    <w:p w:rsidR="003E5DA2" w:rsidRDefault="0060374B">
      <w:pPr>
        <w:rPr>
          <w:rFonts w:ascii="Times New Roman" w:hAnsi="Times New Roman" w:cs="Times New Roman"/>
          <w:color w:val="auto"/>
          <w:spacing w:val="-4"/>
          <w:highlight w:val="white"/>
          <w:lang w:val="uk-UA"/>
        </w:rPr>
      </w:pPr>
      <w:r>
        <w:rPr>
          <w:rFonts w:ascii="Times New Roman" w:hAnsi="Times New Roman" w:cs="Times New Roman"/>
          <w:color w:val="auto"/>
          <w:spacing w:val="-4"/>
          <w:highlight w:val="white"/>
          <w:lang w:val="uk-UA"/>
        </w:rPr>
        <w:t>4.4 Перелік модельних програм для учнів 5-6 класу НУШ.</w:t>
      </w:r>
    </w:p>
    <w:p w:rsidR="003E5DA2" w:rsidRDefault="0060374B">
      <w:pPr>
        <w:rPr>
          <w:rFonts w:ascii="Times New Roman" w:hAnsi="Times New Roman" w:cs="Times New Roman"/>
          <w:color w:val="auto"/>
          <w:lang w:val="uk-UA"/>
        </w:rPr>
      </w:pPr>
      <w:r>
        <w:rPr>
          <w:rFonts w:ascii="Times New Roman" w:hAnsi="Times New Roman" w:cs="Times New Roman"/>
          <w:color w:val="auto"/>
          <w:lang w:val="uk-UA"/>
        </w:rPr>
        <w:t>4.5  Рекомендовані форми організації освітнього процесу</w:t>
      </w:r>
    </w:p>
    <w:p w:rsidR="003E5DA2" w:rsidRDefault="0060374B">
      <w:pPr>
        <w:rPr>
          <w:rFonts w:ascii="Times New Roman" w:hAnsi="Times New Roman" w:cs="Times New Roman"/>
          <w:color w:val="auto"/>
          <w:spacing w:val="-4"/>
          <w:highlight w:val="white"/>
          <w:lang w:val="uk-UA"/>
        </w:rPr>
      </w:pPr>
      <w:r>
        <w:rPr>
          <w:rFonts w:ascii="Times New Roman" w:hAnsi="Times New Roman" w:cs="Times New Roman"/>
          <w:color w:val="auto"/>
          <w:spacing w:val="-4"/>
          <w:highlight w:val="white"/>
          <w:lang w:val="uk-UA"/>
        </w:rPr>
        <w:t>4.6   Опис та інструменти системи внутрішнього забезпечення якості освіти</w:t>
      </w:r>
    </w:p>
    <w:p w:rsidR="003E5DA2" w:rsidRDefault="0060374B">
      <w:pPr>
        <w:widowControl/>
        <w:shd w:val="clear" w:color="auto" w:fill="FFFFFF"/>
        <w:rPr>
          <w:rFonts w:ascii="Times New Roman" w:hAnsi="Times New Roman" w:cs="Times New Roman"/>
          <w:color w:val="auto"/>
          <w:lang w:val="uk-UA"/>
        </w:rPr>
      </w:pPr>
      <w:r>
        <w:rPr>
          <w:rFonts w:ascii="Times New Roman" w:hAnsi="Times New Roman" w:cs="Times New Roman"/>
          <w:color w:val="auto"/>
          <w:lang w:val="uk-UA"/>
        </w:rPr>
        <w:t>4.7 Модель випускника основної школи</w:t>
      </w:r>
    </w:p>
    <w:p w:rsidR="003E5DA2" w:rsidRDefault="0060374B">
      <w:pPr>
        <w:ind w:firstLine="567"/>
        <w:rPr>
          <w:rFonts w:ascii="Times New Roman" w:hAnsi="Times New Roman" w:cs="Times New Roman"/>
          <w:color w:val="auto"/>
          <w:spacing w:val="-4"/>
          <w:highlight w:val="white"/>
          <w:lang w:val="uk-UA"/>
        </w:rPr>
      </w:pPr>
      <w:r>
        <w:rPr>
          <w:rFonts w:ascii="Times New Roman" w:hAnsi="Times New Roman" w:cs="Times New Roman"/>
          <w:color w:val="auto"/>
          <w:spacing w:val="-4"/>
          <w:highlight w:val="white"/>
          <w:lang w:val="uk-UA"/>
        </w:rPr>
        <w:t xml:space="preserve">РОЗДІЛ V.    ДИСТАНЦІЙНЕ НАВЧАННЯ </w:t>
      </w:r>
    </w:p>
    <w:p w:rsidR="003E5DA2" w:rsidRDefault="0060374B">
      <w:pPr>
        <w:ind w:firstLine="567"/>
        <w:rPr>
          <w:rFonts w:ascii="Times New Roman" w:hAnsi="Times New Roman" w:cs="Times New Roman"/>
          <w:color w:val="auto"/>
          <w:spacing w:val="-4"/>
          <w:highlight w:val="white"/>
          <w:lang w:val="uk-UA"/>
        </w:rPr>
      </w:pPr>
      <w:r>
        <w:rPr>
          <w:rFonts w:ascii="Times New Roman" w:hAnsi="Times New Roman" w:cs="Times New Roman"/>
          <w:color w:val="auto"/>
          <w:spacing w:val="-4"/>
          <w:highlight w:val="white"/>
          <w:lang w:val="uk-UA"/>
        </w:rPr>
        <w:t>РОЗДІЛ  VІ.  СИСТЕМА ВНУТРІШНЬОГО ЗАБЕЗПЕЧЕННЯ ЯКОСТІ ОСВІТИ</w:t>
      </w:r>
    </w:p>
    <w:p w:rsidR="003E5DA2" w:rsidRDefault="003E5DA2">
      <w:pPr>
        <w:ind w:firstLine="567"/>
        <w:rPr>
          <w:rFonts w:ascii="Times New Roman" w:hAnsi="Times New Roman" w:cs="Times New Roman"/>
          <w:color w:val="auto"/>
          <w:spacing w:val="-4"/>
          <w:highlight w:val="white"/>
          <w:lang w:val="uk-UA"/>
        </w:rPr>
      </w:pPr>
    </w:p>
    <w:p w:rsidR="003E5DA2" w:rsidRDefault="003E5DA2">
      <w:pPr>
        <w:spacing w:line="276" w:lineRule="auto"/>
        <w:jc w:val="center"/>
        <w:rPr>
          <w:rFonts w:ascii="Times New Roman" w:hAnsi="Times New Roman" w:cs="Times New Roman"/>
          <w:color w:val="auto"/>
          <w:spacing w:val="-4"/>
          <w:szCs w:val="28"/>
          <w:highlight w:val="white"/>
          <w:lang w:val="uk-UA"/>
        </w:rPr>
      </w:pPr>
    </w:p>
    <w:p w:rsidR="003E5DA2" w:rsidRDefault="003E5DA2">
      <w:pPr>
        <w:spacing w:line="276" w:lineRule="auto"/>
        <w:jc w:val="center"/>
        <w:rPr>
          <w:rFonts w:ascii="Times New Roman" w:hAnsi="Times New Roman" w:cs="Times New Roman"/>
          <w:color w:val="auto"/>
          <w:spacing w:val="-4"/>
          <w:szCs w:val="28"/>
          <w:highlight w:val="white"/>
          <w:lang w:val="uk-UA"/>
        </w:rPr>
      </w:pPr>
    </w:p>
    <w:p w:rsidR="003E5DA2" w:rsidRDefault="003E5DA2">
      <w:pPr>
        <w:spacing w:line="276" w:lineRule="auto"/>
        <w:jc w:val="center"/>
        <w:rPr>
          <w:rFonts w:ascii="Times New Roman" w:hAnsi="Times New Roman" w:cs="Times New Roman"/>
          <w:color w:val="auto"/>
          <w:spacing w:val="-4"/>
          <w:szCs w:val="28"/>
          <w:highlight w:val="white"/>
          <w:lang w:val="uk-UA"/>
        </w:rPr>
      </w:pPr>
    </w:p>
    <w:p w:rsidR="003E5DA2" w:rsidRDefault="003E5DA2">
      <w:pPr>
        <w:spacing w:line="276" w:lineRule="auto"/>
        <w:jc w:val="center"/>
        <w:rPr>
          <w:rFonts w:ascii="Times New Roman" w:hAnsi="Times New Roman" w:cs="Times New Roman"/>
          <w:color w:val="auto"/>
          <w:spacing w:val="-4"/>
          <w:szCs w:val="28"/>
          <w:highlight w:val="white"/>
          <w:lang w:val="uk-UA"/>
        </w:rPr>
      </w:pPr>
    </w:p>
    <w:p w:rsidR="003E5DA2" w:rsidRDefault="003E5DA2">
      <w:pPr>
        <w:spacing w:line="276" w:lineRule="auto"/>
        <w:jc w:val="center"/>
        <w:rPr>
          <w:rFonts w:ascii="Times New Roman" w:hAnsi="Times New Roman" w:cs="Times New Roman"/>
          <w:b/>
          <w:color w:val="auto"/>
          <w:spacing w:val="-4"/>
          <w:szCs w:val="28"/>
          <w:highlight w:val="white"/>
          <w:lang w:val="uk-UA"/>
        </w:rPr>
      </w:pPr>
    </w:p>
    <w:p w:rsidR="003E5DA2" w:rsidRDefault="003E5DA2">
      <w:pPr>
        <w:spacing w:line="276" w:lineRule="auto"/>
        <w:jc w:val="center"/>
        <w:rPr>
          <w:rFonts w:ascii="Times New Roman" w:hAnsi="Times New Roman" w:cs="Times New Roman"/>
          <w:b/>
          <w:color w:val="auto"/>
          <w:spacing w:val="-4"/>
          <w:szCs w:val="28"/>
          <w:highlight w:val="white"/>
          <w:lang w:val="uk-UA"/>
        </w:rPr>
      </w:pPr>
    </w:p>
    <w:p w:rsidR="003E5DA2" w:rsidRDefault="003E5DA2">
      <w:pPr>
        <w:spacing w:line="276" w:lineRule="auto"/>
        <w:jc w:val="center"/>
        <w:rPr>
          <w:rFonts w:ascii="Times New Roman" w:hAnsi="Times New Roman" w:cs="Times New Roman"/>
          <w:b/>
          <w:color w:val="auto"/>
          <w:spacing w:val="-4"/>
          <w:szCs w:val="28"/>
          <w:highlight w:val="white"/>
          <w:lang w:val="uk-UA"/>
        </w:rPr>
      </w:pPr>
    </w:p>
    <w:p w:rsidR="003E5DA2" w:rsidRDefault="003E5DA2">
      <w:pPr>
        <w:spacing w:line="276" w:lineRule="auto"/>
        <w:jc w:val="center"/>
        <w:rPr>
          <w:rFonts w:ascii="Times New Roman" w:hAnsi="Times New Roman" w:cs="Times New Roman"/>
          <w:b/>
          <w:color w:val="auto"/>
          <w:spacing w:val="-4"/>
          <w:szCs w:val="28"/>
          <w:highlight w:val="white"/>
          <w:lang w:val="uk-UA"/>
        </w:rPr>
      </w:pPr>
    </w:p>
    <w:p w:rsidR="003E5DA2" w:rsidRDefault="003E5DA2">
      <w:pPr>
        <w:spacing w:line="276" w:lineRule="auto"/>
        <w:jc w:val="center"/>
        <w:rPr>
          <w:rFonts w:ascii="Times New Roman" w:hAnsi="Times New Roman" w:cs="Times New Roman"/>
          <w:b/>
          <w:color w:val="auto"/>
          <w:spacing w:val="-4"/>
          <w:szCs w:val="28"/>
          <w:highlight w:val="white"/>
          <w:lang w:val="uk-UA"/>
        </w:rPr>
      </w:pPr>
    </w:p>
    <w:p w:rsidR="003E5DA2" w:rsidRDefault="003E5DA2">
      <w:pPr>
        <w:spacing w:line="276" w:lineRule="auto"/>
        <w:jc w:val="center"/>
        <w:rPr>
          <w:rFonts w:ascii="Times New Roman" w:hAnsi="Times New Roman" w:cs="Times New Roman"/>
          <w:b/>
          <w:color w:val="auto"/>
          <w:spacing w:val="-4"/>
          <w:szCs w:val="28"/>
          <w:highlight w:val="white"/>
          <w:lang w:val="uk-UA"/>
        </w:rPr>
      </w:pPr>
    </w:p>
    <w:p w:rsidR="003E5DA2" w:rsidRDefault="003E5DA2">
      <w:pPr>
        <w:spacing w:line="276" w:lineRule="auto"/>
        <w:jc w:val="center"/>
        <w:rPr>
          <w:rFonts w:ascii="Times New Roman" w:hAnsi="Times New Roman" w:cs="Times New Roman"/>
          <w:b/>
          <w:color w:val="auto"/>
          <w:spacing w:val="-4"/>
          <w:szCs w:val="28"/>
          <w:highlight w:val="white"/>
          <w:lang w:val="uk-UA"/>
        </w:rPr>
      </w:pPr>
    </w:p>
    <w:p w:rsidR="003E5DA2" w:rsidRDefault="003E5DA2">
      <w:pPr>
        <w:spacing w:line="276" w:lineRule="auto"/>
        <w:jc w:val="center"/>
        <w:rPr>
          <w:rFonts w:ascii="Times New Roman" w:hAnsi="Times New Roman" w:cs="Times New Roman"/>
          <w:b/>
          <w:color w:val="auto"/>
          <w:spacing w:val="-4"/>
          <w:szCs w:val="28"/>
          <w:highlight w:val="white"/>
          <w:lang w:val="uk-UA"/>
        </w:rPr>
      </w:pPr>
    </w:p>
    <w:p w:rsidR="003E5DA2" w:rsidRDefault="003E5DA2">
      <w:pPr>
        <w:spacing w:line="276" w:lineRule="auto"/>
        <w:jc w:val="center"/>
        <w:rPr>
          <w:rFonts w:ascii="Times New Roman" w:hAnsi="Times New Roman" w:cs="Times New Roman"/>
          <w:b/>
          <w:color w:val="auto"/>
          <w:spacing w:val="-4"/>
          <w:szCs w:val="28"/>
          <w:highlight w:val="white"/>
          <w:lang w:val="uk-UA"/>
        </w:rPr>
      </w:pPr>
    </w:p>
    <w:p w:rsidR="003E5DA2" w:rsidRDefault="003E5DA2">
      <w:pPr>
        <w:spacing w:line="276" w:lineRule="auto"/>
        <w:jc w:val="center"/>
        <w:rPr>
          <w:rFonts w:ascii="Times New Roman" w:hAnsi="Times New Roman" w:cs="Times New Roman"/>
          <w:b/>
          <w:color w:val="auto"/>
          <w:spacing w:val="-4"/>
          <w:szCs w:val="28"/>
          <w:highlight w:val="white"/>
          <w:lang w:val="uk-UA"/>
        </w:rPr>
      </w:pPr>
    </w:p>
    <w:p w:rsidR="003E5DA2" w:rsidRDefault="003E5DA2">
      <w:pPr>
        <w:spacing w:line="276" w:lineRule="auto"/>
        <w:jc w:val="center"/>
        <w:rPr>
          <w:rFonts w:ascii="Times New Roman" w:hAnsi="Times New Roman" w:cs="Times New Roman"/>
          <w:b/>
          <w:color w:val="auto"/>
          <w:spacing w:val="-4"/>
          <w:szCs w:val="28"/>
          <w:highlight w:val="white"/>
          <w:lang w:val="uk-UA"/>
        </w:rPr>
      </w:pPr>
    </w:p>
    <w:p w:rsidR="003E5DA2" w:rsidRDefault="003E5DA2">
      <w:pPr>
        <w:spacing w:line="276" w:lineRule="auto"/>
        <w:jc w:val="center"/>
        <w:rPr>
          <w:rFonts w:ascii="Times New Roman" w:hAnsi="Times New Roman" w:cs="Times New Roman"/>
          <w:b/>
          <w:color w:val="auto"/>
          <w:spacing w:val="-4"/>
          <w:szCs w:val="28"/>
          <w:highlight w:val="white"/>
          <w:lang w:val="uk-UA"/>
        </w:rPr>
      </w:pPr>
    </w:p>
    <w:p w:rsidR="003E5DA2" w:rsidRDefault="003E5DA2">
      <w:pPr>
        <w:spacing w:line="276" w:lineRule="auto"/>
        <w:jc w:val="center"/>
        <w:rPr>
          <w:rFonts w:ascii="Times New Roman" w:hAnsi="Times New Roman" w:cs="Times New Roman"/>
          <w:b/>
          <w:color w:val="auto"/>
          <w:spacing w:val="-4"/>
          <w:szCs w:val="28"/>
          <w:highlight w:val="white"/>
          <w:lang w:val="uk-UA"/>
        </w:rPr>
      </w:pPr>
    </w:p>
    <w:p w:rsidR="003E5DA2" w:rsidRDefault="0060374B">
      <w:pPr>
        <w:spacing w:line="276" w:lineRule="auto"/>
        <w:jc w:val="center"/>
        <w:rPr>
          <w:rFonts w:ascii="Times New Roman" w:hAnsi="Times New Roman" w:cs="Times New Roman"/>
          <w:b/>
          <w:color w:val="auto"/>
          <w:spacing w:val="-4"/>
          <w:szCs w:val="28"/>
          <w:highlight w:val="white"/>
          <w:lang w:val="uk-UA"/>
        </w:rPr>
      </w:pPr>
      <w:r>
        <w:rPr>
          <w:rFonts w:ascii="Times New Roman" w:hAnsi="Times New Roman" w:cs="Times New Roman"/>
          <w:b/>
          <w:color w:val="auto"/>
          <w:spacing w:val="-4"/>
          <w:szCs w:val="28"/>
          <w:highlight w:val="white"/>
          <w:lang w:val="uk-UA"/>
        </w:rPr>
        <w:lastRenderedPageBreak/>
        <w:t>ВСТУП</w:t>
      </w:r>
    </w:p>
    <w:p w:rsidR="003E5DA2" w:rsidRDefault="003E5DA2">
      <w:pPr>
        <w:spacing w:line="276" w:lineRule="auto"/>
        <w:jc w:val="center"/>
        <w:rPr>
          <w:rFonts w:ascii="Times New Roman" w:hAnsi="Times New Roman" w:cs="Times New Roman"/>
          <w:b/>
          <w:color w:val="auto"/>
          <w:spacing w:val="-4"/>
          <w:sz w:val="6"/>
          <w:szCs w:val="28"/>
          <w:highlight w:val="white"/>
          <w:lang w:val="uk-UA"/>
        </w:rPr>
      </w:pPr>
    </w:p>
    <w:p w:rsidR="003E5DA2" w:rsidRDefault="003E5DA2">
      <w:pPr>
        <w:spacing w:line="276" w:lineRule="auto"/>
        <w:jc w:val="center"/>
        <w:rPr>
          <w:rFonts w:ascii="Times New Roman" w:hAnsi="Times New Roman" w:cs="Times New Roman"/>
          <w:b/>
          <w:color w:val="auto"/>
          <w:spacing w:val="-4"/>
          <w:sz w:val="6"/>
          <w:szCs w:val="28"/>
          <w:highlight w:val="white"/>
          <w:lang w:val="uk-UA"/>
        </w:rPr>
      </w:pPr>
    </w:p>
    <w:p w:rsidR="003E5DA2" w:rsidRDefault="003E5DA2">
      <w:pPr>
        <w:spacing w:line="276" w:lineRule="auto"/>
        <w:jc w:val="center"/>
        <w:rPr>
          <w:rFonts w:ascii="Times New Roman" w:hAnsi="Times New Roman" w:cs="Times New Roman"/>
          <w:b/>
          <w:color w:val="auto"/>
          <w:spacing w:val="-4"/>
          <w:sz w:val="6"/>
          <w:szCs w:val="28"/>
          <w:highlight w:val="white"/>
          <w:lang w:val="uk-UA"/>
        </w:rPr>
      </w:pPr>
    </w:p>
    <w:p w:rsidR="003E5DA2" w:rsidRDefault="003E5DA2">
      <w:pPr>
        <w:spacing w:line="276" w:lineRule="auto"/>
        <w:ind w:firstLine="709"/>
        <w:jc w:val="center"/>
        <w:rPr>
          <w:rFonts w:ascii="Times New Roman" w:hAnsi="Times New Roman" w:cs="Times New Roman"/>
          <w:color w:val="auto"/>
          <w:spacing w:val="-4"/>
          <w:sz w:val="10"/>
          <w:szCs w:val="28"/>
          <w:highlight w:val="white"/>
          <w:lang w:val="uk-UA"/>
        </w:rPr>
      </w:pPr>
    </w:p>
    <w:p w:rsidR="003E5DA2" w:rsidRDefault="0060374B">
      <w:pPr>
        <w:shd w:val="clear" w:color="auto" w:fill="FFFFFF"/>
        <w:spacing w:line="276" w:lineRule="auto"/>
        <w:ind w:firstLine="567"/>
        <w:jc w:val="both"/>
        <w:rPr>
          <w:rFonts w:ascii="Times New Roman" w:hAnsi="Times New Roman" w:cs="Times New Roman"/>
          <w:color w:val="auto"/>
          <w:spacing w:val="-4"/>
          <w:sz w:val="28"/>
          <w:szCs w:val="28"/>
          <w:lang w:val="uk-UA" w:eastAsia="uk-UA"/>
        </w:rPr>
      </w:pPr>
      <w:r>
        <w:rPr>
          <w:rFonts w:ascii="Times New Roman" w:hAnsi="Times New Roman" w:cs="Times New Roman"/>
          <w:color w:val="auto"/>
          <w:spacing w:val="-4"/>
          <w:sz w:val="28"/>
          <w:szCs w:val="28"/>
          <w:highlight w:val="white"/>
          <w:lang w:val="uk-UA"/>
        </w:rPr>
        <w:t xml:space="preserve">Відповідно до </w:t>
      </w:r>
      <w:r>
        <w:rPr>
          <w:rFonts w:ascii="Times New Roman" w:hAnsi="Times New Roman" w:cs="Times New Roman"/>
          <w:bCs/>
          <w:color w:val="auto"/>
          <w:spacing w:val="-4"/>
          <w:sz w:val="28"/>
          <w:szCs w:val="28"/>
          <w:lang w:val="uk-UA" w:eastAsia="uk-UA"/>
        </w:rPr>
        <w:t xml:space="preserve">статті 1 Закону України «Про освіту» заклад загальної середньої освіти реалізує </w:t>
      </w:r>
      <w:r>
        <w:rPr>
          <w:rFonts w:ascii="Times New Roman" w:hAnsi="Times New Roman" w:cs="Times New Roman"/>
          <w:color w:val="auto"/>
          <w:spacing w:val="-4"/>
          <w:sz w:val="28"/>
          <w:szCs w:val="28"/>
          <w:lang w:val="uk-UA" w:eastAsia="uk-UA"/>
        </w:rPr>
        <w:t>автономію, що означає право  суб’єкта освітньої діяльності на самоврядування, яке полягає в його самостійності, неза</w:t>
      </w:r>
      <w:r>
        <w:rPr>
          <w:rFonts w:ascii="Times New Roman" w:hAnsi="Times New Roman" w:cs="Times New Roman"/>
          <w:color w:val="auto"/>
          <w:spacing w:val="-4"/>
          <w:sz w:val="28"/>
          <w:szCs w:val="28"/>
          <w:lang w:val="uk-UA" w:eastAsia="uk-UA"/>
        </w:rPr>
        <w:softHyphen/>
        <w:t>леж</w:t>
      </w:r>
      <w:r>
        <w:rPr>
          <w:rFonts w:ascii="Times New Roman" w:hAnsi="Times New Roman" w:cs="Times New Roman"/>
          <w:color w:val="auto"/>
          <w:spacing w:val="-4"/>
          <w:sz w:val="28"/>
          <w:szCs w:val="28"/>
          <w:lang w:val="uk-UA" w:eastAsia="uk-UA"/>
        </w:rPr>
        <w:softHyphen/>
        <w:t>ності та відповідальності у прийнятті рішень щодо ака</w:t>
      </w:r>
      <w:r>
        <w:rPr>
          <w:rFonts w:ascii="Times New Roman" w:hAnsi="Times New Roman" w:cs="Times New Roman"/>
          <w:color w:val="auto"/>
          <w:spacing w:val="-4"/>
          <w:sz w:val="28"/>
          <w:szCs w:val="28"/>
          <w:lang w:val="uk-UA" w:eastAsia="uk-UA"/>
        </w:rPr>
        <w:softHyphen/>
        <w:t>деміч</w:t>
      </w:r>
      <w:r>
        <w:rPr>
          <w:rFonts w:ascii="Times New Roman" w:hAnsi="Times New Roman" w:cs="Times New Roman"/>
          <w:color w:val="auto"/>
          <w:spacing w:val="-4"/>
          <w:sz w:val="28"/>
          <w:szCs w:val="28"/>
          <w:lang w:val="uk-UA" w:eastAsia="uk-UA"/>
        </w:rPr>
        <w:softHyphen/>
        <w:t>них (освітніх), організаційних, фінансових, кадрових та інших питань діяльності.</w:t>
      </w:r>
      <w:bookmarkStart w:id="1" w:name="n11"/>
      <w:bookmarkEnd w:id="1"/>
    </w:p>
    <w:p w:rsidR="003E5DA2" w:rsidRPr="00C33476" w:rsidRDefault="0060374B">
      <w:pPr>
        <w:shd w:val="clear" w:color="auto" w:fill="FFFFFF"/>
        <w:spacing w:line="276" w:lineRule="auto"/>
        <w:ind w:firstLine="567"/>
        <w:jc w:val="both"/>
        <w:rPr>
          <w:lang w:val="uk-UA"/>
        </w:rPr>
      </w:pPr>
      <w:r>
        <w:rPr>
          <w:rFonts w:ascii="Times New Roman" w:hAnsi="Times New Roman" w:cs="Times New Roman"/>
          <w:b/>
          <w:color w:val="auto"/>
          <w:spacing w:val="-4"/>
          <w:sz w:val="28"/>
          <w:szCs w:val="28"/>
          <w:lang w:val="uk-UA" w:eastAsia="uk-UA"/>
        </w:rPr>
        <w:t>Освітня програма Нивицької гімназії</w:t>
      </w:r>
      <w:r>
        <w:rPr>
          <w:rFonts w:ascii="Times New Roman" w:hAnsi="Times New Roman" w:cs="Times New Roman"/>
          <w:color w:val="auto"/>
          <w:spacing w:val="-4"/>
          <w:sz w:val="28"/>
          <w:szCs w:val="28"/>
          <w:lang w:val="uk-UA" w:eastAsia="uk-UA"/>
        </w:rPr>
        <w:t xml:space="preserve"> є </w:t>
      </w:r>
      <w:r>
        <w:rPr>
          <w:rFonts w:ascii="Times New Roman" w:hAnsi="Times New Roman" w:cs="Times New Roman"/>
          <w:spacing w:val="-4"/>
          <w:sz w:val="28"/>
          <w:szCs w:val="28"/>
          <w:lang w:val="uk-UA" w:eastAsia="uk-UA"/>
        </w:rPr>
        <w:t xml:space="preserve">єдиним комплексом освітніх компонентів (предметів вивчення, дисциплін, індивідуальних завдань, контрольних заходів тощо), спланованих і організованих для досягнення визначених результатів навчання </w:t>
      </w:r>
      <w:r>
        <w:rPr>
          <w:rFonts w:ascii="Times New Roman" w:hAnsi="Times New Roman" w:cs="Times New Roman"/>
          <w:color w:val="auto"/>
          <w:spacing w:val="-4"/>
          <w:sz w:val="28"/>
          <w:szCs w:val="28"/>
          <w:lang w:val="uk-UA" w:eastAsia="uk-UA"/>
        </w:rPr>
        <w:t>(</w:t>
      </w:r>
      <w:r>
        <w:rPr>
          <w:rFonts w:ascii="Times New Roman" w:hAnsi="Times New Roman" w:cs="Times New Roman"/>
          <w:bCs/>
          <w:color w:val="auto"/>
          <w:spacing w:val="-4"/>
          <w:sz w:val="28"/>
          <w:szCs w:val="28"/>
          <w:lang w:val="uk-UA" w:eastAsia="uk-UA"/>
        </w:rPr>
        <w:t>стаття 1 Закону України «Про освіту»</w:t>
      </w:r>
      <w:r>
        <w:rPr>
          <w:rFonts w:ascii="Times New Roman" w:hAnsi="Times New Roman" w:cs="Times New Roman"/>
          <w:color w:val="auto"/>
          <w:spacing w:val="-4"/>
          <w:sz w:val="28"/>
          <w:szCs w:val="28"/>
          <w:lang w:val="uk-UA" w:eastAsia="uk-UA"/>
        </w:rPr>
        <w:t>).</w:t>
      </w:r>
    </w:p>
    <w:p w:rsidR="003E5DA2" w:rsidRDefault="0060374B">
      <w:pPr>
        <w:shd w:val="clear" w:color="auto" w:fill="FFFFFF"/>
        <w:spacing w:line="276" w:lineRule="auto"/>
        <w:ind w:firstLine="567"/>
        <w:jc w:val="both"/>
        <w:rPr>
          <w:rFonts w:ascii="Times New Roman" w:hAnsi="Times New Roman" w:cs="Times New Roman"/>
          <w:spacing w:val="-4"/>
          <w:sz w:val="28"/>
          <w:szCs w:val="28"/>
          <w:lang w:val="ru-RU"/>
        </w:rPr>
      </w:pPr>
      <w:r>
        <w:rPr>
          <w:rFonts w:ascii="Times New Roman" w:hAnsi="Times New Roman" w:cs="Times New Roman"/>
          <w:spacing w:val="-4"/>
          <w:sz w:val="28"/>
          <w:szCs w:val="28"/>
          <w:lang w:val="ru-RU"/>
        </w:rPr>
        <w:t>Основою для розроблення освітньої програми є стандарти освіти відповідного рівня.</w:t>
      </w:r>
      <w:bookmarkStart w:id="2" w:name="n490"/>
      <w:bookmarkEnd w:id="2"/>
    </w:p>
    <w:p w:rsidR="003E5DA2" w:rsidRDefault="0060374B">
      <w:pPr>
        <w:shd w:val="clear" w:color="auto" w:fill="FFFFFF"/>
        <w:spacing w:line="276" w:lineRule="auto"/>
        <w:ind w:firstLine="567"/>
        <w:jc w:val="both"/>
        <w:rPr>
          <w:rFonts w:ascii="Times New Roman" w:hAnsi="Times New Roman" w:cs="Times New Roman"/>
          <w:b/>
          <w:color w:val="auto"/>
          <w:spacing w:val="-4"/>
          <w:sz w:val="28"/>
          <w:szCs w:val="28"/>
          <w:lang w:val="uk-UA" w:eastAsia="uk-UA"/>
        </w:rPr>
      </w:pPr>
      <w:r>
        <w:rPr>
          <w:rFonts w:ascii="Times New Roman" w:hAnsi="Times New Roman" w:cs="Times New Roman"/>
          <w:b/>
          <w:spacing w:val="-4"/>
          <w:sz w:val="28"/>
          <w:szCs w:val="28"/>
        </w:rPr>
        <w:t>Освітня</w:t>
      </w:r>
      <w:r>
        <w:rPr>
          <w:rFonts w:ascii="Times New Roman" w:hAnsi="Times New Roman" w:cs="Times New Roman"/>
          <w:b/>
          <w:spacing w:val="-4"/>
          <w:sz w:val="28"/>
          <w:szCs w:val="28"/>
          <w:lang w:val="ru-RU"/>
        </w:rPr>
        <w:t xml:space="preserve"> </w:t>
      </w:r>
      <w:r>
        <w:rPr>
          <w:rFonts w:ascii="Times New Roman" w:hAnsi="Times New Roman" w:cs="Times New Roman"/>
          <w:b/>
          <w:spacing w:val="-4"/>
          <w:sz w:val="28"/>
          <w:szCs w:val="28"/>
        </w:rPr>
        <w:t>програма</w:t>
      </w:r>
      <w:r>
        <w:rPr>
          <w:rFonts w:ascii="Times New Roman" w:hAnsi="Times New Roman" w:cs="Times New Roman"/>
          <w:b/>
          <w:spacing w:val="-4"/>
          <w:sz w:val="28"/>
          <w:szCs w:val="28"/>
          <w:lang w:val="ru-RU"/>
        </w:rPr>
        <w:t xml:space="preserve"> </w:t>
      </w:r>
      <w:r>
        <w:rPr>
          <w:rFonts w:ascii="Times New Roman" w:hAnsi="Times New Roman" w:cs="Times New Roman"/>
          <w:b/>
          <w:spacing w:val="-4"/>
          <w:sz w:val="28"/>
          <w:szCs w:val="28"/>
        </w:rPr>
        <w:t>містить:</w:t>
      </w:r>
    </w:p>
    <w:p w:rsidR="003E5DA2" w:rsidRDefault="0060374B">
      <w:pPr>
        <w:pStyle w:val="rvps2"/>
        <w:widowControl w:val="0"/>
        <w:numPr>
          <w:ilvl w:val="0"/>
          <w:numId w:val="25"/>
        </w:numPr>
        <w:shd w:val="clear" w:color="auto" w:fill="FFFFFF"/>
        <w:spacing w:before="280" w:beforeAutospacing="0" w:afterAutospacing="0" w:line="276" w:lineRule="auto"/>
        <w:jc w:val="both"/>
        <w:rPr>
          <w:color w:val="000000"/>
          <w:spacing w:val="-4"/>
          <w:sz w:val="28"/>
          <w:szCs w:val="28"/>
        </w:rPr>
      </w:pPr>
      <w:bookmarkStart w:id="3" w:name="n491"/>
      <w:bookmarkEnd w:id="3"/>
      <w:r>
        <w:rPr>
          <w:color w:val="000000"/>
          <w:spacing w:val="-4"/>
          <w:sz w:val="28"/>
          <w:szCs w:val="28"/>
        </w:rPr>
        <w:t>вимоги до осіб, які можуть розпочати навчання за програмою;</w:t>
      </w:r>
    </w:p>
    <w:p w:rsidR="003E5DA2" w:rsidRDefault="0060374B">
      <w:pPr>
        <w:pStyle w:val="rvps2"/>
        <w:widowControl w:val="0"/>
        <w:numPr>
          <w:ilvl w:val="0"/>
          <w:numId w:val="25"/>
        </w:numPr>
        <w:shd w:val="clear" w:color="auto" w:fill="FFFFFF"/>
        <w:spacing w:before="280" w:beforeAutospacing="0" w:afterAutospacing="0" w:line="276" w:lineRule="auto"/>
        <w:jc w:val="both"/>
        <w:rPr>
          <w:color w:val="000000"/>
          <w:spacing w:val="-4"/>
          <w:sz w:val="28"/>
          <w:szCs w:val="28"/>
        </w:rPr>
      </w:pPr>
      <w:bookmarkStart w:id="4" w:name="n492"/>
      <w:bookmarkEnd w:id="4"/>
      <w:r>
        <w:rPr>
          <w:color w:val="000000"/>
          <w:spacing w:val="-4"/>
          <w:sz w:val="28"/>
          <w:szCs w:val="28"/>
        </w:rPr>
        <w:t>перелік освітніх компонентів та їх логічну послідовність;</w:t>
      </w:r>
    </w:p>
    <w:p w:rsidR="003E5DA2" w:rsidRDefault="0060374B">
      <w:pPr>
        <w:pStyle w:val="rvps2"/>
        <w:widowControl w:val="0"/>
        <w:numPr>
          <w:ilvl w:val="0"/>
          <w:numId w:val="25"/>
        </w:numPr>
        <w:shd w:val="clear" w:color="auto" w:fill="FFFFFF"/>
        <w:spacing w:before="280" w:beforeAutospacing="0" w:afterAutospacing="0" w:line="276" w:lineRule="auto"/>
        <w:ind w:left="0" w:firstLine="426"/>
        <w:jc w:val="both"/>
        <w:rPr>
          <w:color w:val="000000"/>
          <w:spacing w:val="-4"/>
          <w:sz w:val="28"/>
          <w:szCs w:val="28"/>
          <w:lang w:val="ru-RU"/>
        </w:rPr>
      </w:pPr>
      <w:bookmarkStart w:id="5" w:name="n493"/>
      <w:bookmarkEnd w:id="5"/>
      <w:r>
        <w:rPr>
          <w:color w:val="000000"/>
          <w:spacing w:val="-4"/>
          <w:sz w:val="28"/>
          <w:szCs w:val="28"/>
        </w:rPr>
        <w:t>загальний обсяг навчального навантаження та очікувані результати навчання здобувачів освіти</w:t>
      </w:r>
      <w:r>
        <w:rPr>
          <w:color w:val="000000"/>
          <w:spacing w:val="-4"/>
          <w:sz w:val="28"/>
          <w:szCs w:val="28"/>
          <w:lang w:val="ru-RU"/>
        </w:rPr>
        <w:t>;</w:t>
      </w:r>
    </w:p>
    <w:p w:rsidR="003E5DA2" w:rsidRDefault="0060374B">
      <w:pPr>
        <w:pStyle w:val="rvps2"/>
        <w:widowControl w:val="0"/>
        <w:numPr>
          <w:ilvl w:val="0"/>
          <w:numId w:val="25"/>
        </w:numPr>
        <w:shd w:val="clear" w:color="auto" w:fill="FFFFFF"/>
        <w:spacing w:line="276" w:lineRule="auto"/>
        <w:jc w:val="both"/>
        <w:rPr>
          <w:spacing w:val="-4"/>
          <w:sz w:val="28"/>
          <w:szCs w:val="28"/>
        </w:rPr>
      </w:pPr>
      <w:r>
        <w:rPr>
          <w:spacing w:val="-4"/>
          <w:sz w:val="28"/>
          <w:szCs w:val="28"/>
        </w:rPr>
        <w:t>структур</w:t>
      </w:r>
      <w:r>
        <w:rPr>
          <w:spacing w:val="-4"/>
          <w:sz w:val="28"/>
          <w:szCs w:val="28"/>
          <w:lang w:val="ru-RU"/>
        </w:rPr>
        <w:t>у</w:t>
      </w:r>
      <w:r>
        <w:rPr>
          <w:spacing w:val="-4"/>
          <w:sz w:val="28"/>
          <w:szCs w:val="28"/>
        </w:rPr>
        <w:t xml:space="preserve"> програми.</w:t>
      </w:r>
      <w:bookmarkStart w:id="6" w:name="n496"/>
      <w:bookmarkStart w:id="7" w:name="n494"/>
      <w:bookmarkStart w:id="8" w:name="n495"/>
      <w:bookmarkEnd w:id="6"/>
      <w:bookmarkEnd w:id="7"/>
      <w:bookmarkEnd w:id="8"/>
    </w:p>
    <w:p w:rsidR="003E5DA2" w:rsidRDefault="0060374B">
      <w:pPr>
        <w:pStyle w:val="rvps2"/>
        <w:widowControl w:val="0"/>
        <w:shd w:val="clear" w:color="auto" w:fill="FFFFFF"/>
        <w:spacing w:line="276" w:lineRule="auto"/>
        <w:ind w:firstLine="567"/>
        <w:jc w:val="both"/>
      </w:pPr>
      <w:r>
        <w:rPr>
          <w:b/>
          <w:sz w:val="28"/>
          <w:szCs w:val="28"/>
        </w:rPr>
        <w:t xml:space="preserve">Термін реалізації: </w:t>
      </w:r>
      <w:r w:rsidR="00CE2B2E">
        <w:rPr>
          <w:sz w:val="28"/>
          <w:szCs w:val="28"/>
        </w:rPr>
        <w:t>2024-2025</w:t>
      </w:r>
      <w:r>
        <w:rPr>
          <w:sz w:val="28"/>
          <w:szCs w:val="28"/>
        </w:rPr>
        <w:t xml:space="preserve"> роки</w:t>
      </w:r>
    </w:p>
    <w:p w:rsidR="003E5DA2" w:rsidRDefault="0060374B">
      <w:pPr>
        <w:pStyle w:val="rvps2"/>
        <w:widowControl w:val="0"/>
        <w:shd w:val="clear" w:color="auto" w:fill="FFFFFF"/>
        <w:spacing w:line="276" w:lineRule="auto"/>
        <w:ind w:firstLine="567"/>
        <w:jc w:val="both"/>
        <w:rPr>
          <w:spacing w:val="-4"/>
          <w:sz w:val="28"/>
          <w:szCs w:val="28"/>
        </w:rPr>
      </w:pPr>
      <w:r>
        <w:rPr>
          <w:b/>
          <w:sz w:val="28"/>
          <w:szCs w:val="28"/>
        </w:rPr>
        <w:t>Структура програми:</w:t>
      </w:r>
    </w:p>
    <w:p w:rsidR="003E5DA2" w:rsidRDefault="0060374B">
      <w:pPr>
        <w:pStyle w:val="ae"/>
        <w:spacing w:after="0" w:line="276" w:lineRule="auto"/>
        <w:jc w:val="both"/>
      </w:pPr>
      <w:r>
        <w:rPr>
          <w:b/>
          <w:sz w:val="28"/>
          <w:szCs w:val="28"/>
          <w:lang w:val="uk-UA"/>
        </w:rPr>
        <w:t xml:space="preserve">           І розділ –</w:t>
      </w:r>
      <w:r>
        <w:rPr>
          <w:sz w:val="28"/>
          <w:szCs w:val="28"/>
          <w:lang w:val="uk-UA"/>
        </w:rPr>
        <w:t xml:space="preserve"> Пояснювальна записка</w:t>
      </w:r>
    </w:p>
    <w:p w:rsidR="003E5DA2" w:rsidRDefault="0060374B">
      <w:pPr>
        <w:pStyle w:val="ae"/>
        <w:spacing w:after="0" w:line="276" w:lineRule="auto"/>
        <w:ind w:firstLine="709"/>
        <w:jc w:val="both"/>
        <w:rPr>
          <w:b/>
          <w:sz w:val="28"/>
          <w:szCs w:val="28"/>
          <w:lang w:val="uk-UA"/>
        </w:rPr>
      </w:pPr>
      <w:r>
        <w:rPr>
          <w:b/>
          <w:bCs/>
          <w:sz w:val="28"/>
          <w:szCs w:val="28"/>
          <w:lang w:val="uk-UA"/>
        </w:rPr>
        <w:t>ІІ розділ</w:t>
      </w:r>
      <w:r>
        <w:rPr>
          <w:sz w:val="28"/>
          <w:szCs w:val="28"/>
          <w:lang w:val="uk-UA"/>
        </w:rPr>
        <w:t xml:space="preserve"> – Дошкільна освіта</w:t>
      </w:r>
    </w:p>
    <w:p w:rsidR="003E5DA2" w:rsidRDefault="0060374B">
      <w:pPr>
        <w:pStyle w:val="ae"/>
        <w:spacing w:after="0" w:line="276" w:lineRule="auto"/>
        <w:ind w:firstLine="709"/>
        <w:jc w:val="both"/>
      </w:pPr>
      <w:r>
        <w:rPr>
          <w:b/>
          <w:sz w:val="28"/>
          <w:szCs w:val="28"/>
          <w:lang w:val="uk-UA"/>
        </w:rPr>
        <w:t xml:space="preserve">ІІІ розділ – </w:t>
      </w:r>
      <w:r>
        <w:rPr>
          <w:color w:val="000000"/>
          <w:sz w:val="28"/>
          <w:szCs w:val="28"/>
          <w:lang w:val="uk-UA"/>
        </w:rPr>
        <w:t>Початкова освіта</w:t>
      </w:r>
    </w:p>
    <w:p w:rsidR="003E5DA2" w:rsidRDefault="0060374B">
      <w:pPr>
        <w:pStyle w:val="ae"/>
        <w:spacing w:after="0" w:line="276" w:lineRule="auto"/>
        <w:ind w:firstLine="709"/>
        <w:jc w:val="both"/>
      </w:pPr>
      <w:r>
        <w:rPr>
          <w:b/>
          <w:sz w:val="28"/>
          <w:szCs w:val="28"/>
          <w:lang w:val="uk-UA"/>
        </w:rPr>
        <w:t>І</w:t>
      </w:r>
      <w:r>
        <w:rPr>
          <w:b/>
          <w:sz w:val="28"/>
          <w:szCs w:val="28"/>
          <w:lang w:val="en-US"/>
        </w:rPr>
        <w:t>V</w:t>
      </w:r>
      <w:r>
        <w:rPr>
          <w:b/>
          <w:sz w:val="28"/>
          <w:szCs w:val="28"/>
          <w:lang w:val="uk-UA"/>
        </w:rPr>
        <w:t xml:space="preserve"> розділ – </w:t>
      </w:r>
      <w:r>
        <w:rPr>
          <w:sz w:val="28"/>
          <w:szCs w:val="28"/>
          <w:lang w:val="uk-UA"/>
        </w:rPr>
        <w:t>Базова середня освіта</w:t>
      </w:r>
    </w:p>
    <w:p w:rsidR="003E5DA2" w:rsidRDefault="0060374B">
      <w:pPr>
        <w:pStyle w:val="ae"/>
        <w:spacing w:after="0" w:line="276" w:lineRule="auto"/>
        <w:ind w:firstLine="709"/>
        <w:jc w:val="both"/>
      </w:pPr>
      <w:bookmarkStart w:id="9" w:name="__DdeLink__10973_3358170877"/>
      <w:r>
        <w:rPr>
          <w:b/>
          <w:sz w:val="28"/>
          <w:szCs w:val="28"/>
          <w:lang w:val="en-US"/>
        </w:rPr>
        <w:t>V</w:t>
      </w:r>
      <w:bookmarkEnd w:id="9"/>
      <w:r>
        <w:rPr>
          <w:b/>
          <w:bCs/>
          <w:sz w:val="28"/>
          <w:szCs w:val="28"/>
          <w:lang w:val="uk-UA"/>
        </w:rPr>
        <w:t>розділ</w:t>
      </w:r>
      <w:r>
        <w:rPr>
          <w:sz w:val="28"/>
          <w:szCs w:val="28"/>
          <w:lang w:val="uk-UA"/>
        </w:rPr>
        <w:t>. Дистанційне навчання</w:t>
      </w:r>
    </w:p>
    <w:p w:rsidR="003E5DA2" w:rsidRDefault="0060374B">
      <w:pPr>
        <w:spacing w:line="276" w:lineRule="auto"/>
        <w:jc w:val="center"/>
        <w:rPr>
          <w:rFonts w:ascii="Times New Roman" w:hAnsi="Times New Roman" w:cs="Times New Roman"/>
          <w:b/>
          <w:bCs/>
          <w:color w:val="auto"/>
          <w:sz w:val="28"/>
          <w:szCs w:val="28"/>
          <w:lang w:val="ru-RU"/>
        </w:rPr>
      </w:pPr>
      <w:r>
        <w:rPr>
          <w:rFonts w:ascii="Times New Roman" w:hAnsi="Times New Roman" w:cs="Times New Roman"/>
          <w:b/>
          <w:color w:val="auto"/>
          <w:spacing w:val="-4"/>
          <w:highlight w:val="white"/>
          <w:lang w:val="uk-UA"/>
        </w:rPr>
        <w:t>РОЗДІЛ І</w:t>
      </w:r>
      <w:r>
        <w:rPr>
          <w:rFonts w:ascii="Times New Roman" w:hAnsi="Times New Roman" w:cs="Times New Roman"/>
          <w:b/>
          <w:bCs/>
          <w:color w:val="auto"/>
          <w:sz w:val="28"/>
          <w:szCs w:val="28"/>
          <w:lang w:val="ru-RU"/>
        </w:rPr>
        <w:t xml:space="preserve">. </w:t>
      </w:r>
    </w:p>
    <w:p w:rsidR="003E5DA2" w:rsidRDefault="0060374B">
      <w:pPr>
        <w:spacing w:line="276" w:lineRule="auto"/>
        <w:jc w:val="center"/>
        <w:rPr>
          <w:rFonts w:ascii="Times New Roman" w:hAnsi="Times New Roman" w:cs="Times New Roman"/>
          <w:b/>
          <w:bCs/>
          <w:color w:val="auto"/>
          <w:sz w:val="28"/>
          <w:szCs w:val="28"/>
          <w:lang w:val="ru-RU"/>
        </w:rPr>
      </w:pPr>
      <w:r>
        <w:rPr>
          <w:rFonts w:ascii="Times New Roman" w:hAnsi="Times New Roman" w:cs="Times New Roman"/>
          <w:b/>
          <w:bCs/>
          <w:color w:val="auto"/>
          <w:sz w:val="28"/>
          <w:szCs w:val="28"/>
          <w:lang w:val="ru-RU"/>
        </w:rPr>
        <w:t>Пояснювальна записка</w:t>
      </w:r>
    </w:p>
    <w:p w:rsidR="003E5DA2" w:rsidRDefault="003E5DA2">
      <w:pPr>
        <w:spacing w:line="276" w:lineRule="auto"/>
        <w:jc w:val="center"/>
        <w:rPr>
          <w:rFonts w:ascii="Times New Roman" w:hAnsi="Times New Roman" w:cs="Times New Roman"/>
          <w:b/>
          <w:color w:val="auto"/>
          <w:spacing w:val="-4"/>
          <w:sz w:val="14"/>
          <w:highlight w:val="white"/>
          <w:lang w:val="uk-UA"/>
        </w:rPr>
      </w:pPr>
    </w:p>
    <w:p w:rsidR="003E5DA2" w:rsidRDefault="0060374B" w:rsidP="00CE2B2E">
      <w:pPr>
        <w:pStyle w:val="af2"/>
        <w:numPr>
          <w:ilvl w:val="1"/>
          <w:numId w:val="2"/>
        </w:numPr>
        <w:shd w:val="clear" w:color="auto" w:fill="FFFFFF"/>
        <w:spacing w:line="276" w:lineRule="auto"/>
        <w:ind w:left="0" w:firstLine="567"/>
        <w:jc w:val="both"/>
        <w:textAlignment w:val="baseline"/>
        <w:rPr>
          <w:rFonts w:ascii="Times New Roman" w:hAnsi="Times New Roman" w:cs="Times New Roman"/>
          <w:b/>
          <w:bCs/>
          <w:color w:val="auto"/>
          <w:spacing w:val="-4"/>
          <w:sz w:val="28"/>
          <w:szCs w:val="28"/>
          <w:lang w:val="uk-UA"/>
        </w:rPr>
      </w:pPr>
      <w:r>
        <w:rPr>
          <w:rFonts w:ascii="Times New Roman" w:hAnsi="Times New Roman" w:cs="Times New Roman"/>
          <w:b/>
          <w:bCs/>
          <w:color w:val="auto"/>
          <w:spacing w:val="-4"/>
          <w:sz w:val="28"/>
          <w:szCs w:val="28"/>
          <w:lang w:val="uk-UA"/>
        </w:rPr>
        <w:t>Призначення ЗЗСО та засоби його реалізації</w:t>
      </w:r>
    </w:p>
    <w:p w:rsidR="003E5DA2" w:rsidRDefault="0060374B" w:rsidP="00CE2B2E">
      <w:pPr>
        <w:pStyle w:val="af2"/>
        <w:shd w:val="clear" w:color="auto" w:fill="FFFFFF"/>
        <w:spacing w:line="276" w:lineRule="auto"/>
        <w:ind w:left="0"/>
        <w:jc w:val="both"/>
        <w:textAlignment w:val="baseline"/>
        <w:rPr>
          <w:lang w:val="uk-UA"/>
        </w:rPr>
      </w:pPr>
      <w:r>
        <w:rPr>
          <w:rFonts w:ascii="Times New Roman" w:hAnsi="Times New Roman" w:cs="Times New Roman"/>
          <w:b/>
          <w:color w:val="auto"/>
          <w:sz w:val="28"/>
          <w:szCs w:val="28"/>
          <w:u w:val="single"/>
          <w:lang w:val="uk-UA"/>
        </w:rPr>
        <w:t xml:space="preserve">Нивицька гімназія </w:t>
      </w:r>
      <w:r>
        <w:rPr>
          <w:rFonts w:ascii="Times New Roman" w:hAnsi="Times New Roman" w:cs="Times New Roman"/>
          <w:b/>
          <w:color w:val="FF0000"/>
          <w:sz w:val="28"/>
          <w:szCs w:val="28"/>
          <w:u w:val="single"/>
          <w:lang w:val="uk-UA"/>
        </w:rPr>
        <w:t xml:space="preserve"> </w:t>
      </w:r>
      <w:r>
        <w:rPr>
          <w:rFonts w:ascii="Times New Roman" w:hAnsi="Times New Roman" w:cs="Times New Roman"/>
          <w:color w:val="auto"/>
          <w:sz w:val="28"/>
          <w:szCs w:val="28"/>
          <w:lang w:val="uk-UA"/>
        </w:rPr>
        <w:t>у своїй діяльності керується Конституцією України, ЗУ «Про освіту», «Про загальну середню освіту», «Про дошкільну освіту» Положенням про загальноосвітній навчальний заклад, Статутом гімназії, іншими нормативно-правовими актами.</w:t>
      </w:r>
    </w:p>
    <w:p w:rsidR="003E5DA2" w:rsidRPr="00C33476" w:rsidRDefault="0060374B" w:rsidP="00CE2B2E">
      <w:pPr>
        <w:pStyle w:val="af2"/>
        <w:shd w:val="clear" w:color="auto" w:fill="FFFFFF"/>
        <w:spacing w:line="276" w:lineRule="auto"/>
        <w:ind w:left="0" w:firstLine="567"/>
        <w:jc w:val="both"/>
        <w:textAlignment w:val="baseline"/>
        <w:rPr>
          <w:lang w:val="uk-UA"/>
        </w:rPr>
      </w:pPr>
      <w:r>
        <w:rPr>
          <w:rFonts w:ascii="Times New Roman" w:hAnsi="Times New Roman" w:cs="Times New Roman"/>
          <w:color w:val="auto"/>
          <w:sz w:val="28"/>
          <w:szCs w:val="28"/>
          <w:lang w:val="uk-UA"/>
        </w:rPr>
        <w:t xml:space="preserve">Організація здобуття освіти у гімназії здійснюється за формами, визначеними </w:t>
      </w:r>
      <w:r>
        <w:rPr>
          <w:rFonts w:ascii="Times New Roman" w:hAnsi="Times New Roman" w:cs="Times New Roman"/>
          <w:color w:val="auto"/>
          <w:sz w:val="28"/>
          <w:szCs w:val="28"/>
          <w:lang w:val="uk-UA"/>
        </w:rPr>
        <w:lastRenderedPageBreak/>
        <w:t>законодавством України, наказами МОН України, статутом гімназії: інституційна (денна), індивідуальна (педагогічний патронаж, домашня (сімейна), екстернат).</w:t>
      </w:r>
    </w:p>
    <w:p w:rsidR="003E5DA2" w:rsidRPr="00C33476" w:rsidRDefault="0060374B" w:rsidP="00CE2B2E">
      <w:pPr>
        <w:pStyle w:val="af2"/>
        <w:shd w:val="clear" w:color="auto" w:fill="FFFFFF"/>
        <w:spacing w:line="276" w:lineRule="auto"/>
        <w:ind w:left="0" w:firstLine="567"/>
        <w:jc w:val="both"/>
        <w:textAlignment w:val="baseline"/>
        <w:rPr>
          <w:lang w:val="uk-UA"/>
        </w:rPr>
      </w:pPr>
      <w:r>
        <w:rPr>
          <w:rFonts w:ascii="Times New Roman" w:hAnsi="Times New Roman" w:cs="Times New Roman"/>
          <w:color w:val="auto"/>
          <w:sz w:val="28"/>
          <w:szCs w:val="28"/>
          <w:lang w:val="uk-UA"/>
        </w:rPr>
        <w:t>Гімназія несе відповідальність перед собою, суспільством і державою за:</w:t>
      </w:r>
    </w:p>
    <w:p w:rsidR="003E5DA2" w:rsidRDefault="0060374B" w:rsidP="00CE2B2E">
      <w:pPr>
        <w:pStyle w:val="af2"/>
        <w:numPr>
          <w:ilvl w:val="0"/>
          <w:numId w:val="3"/>
        </w:numPr>
        <w:shd w:val="clear" w:color="auto" w:fill="FFFFFF"/>
        <w:spacing w:line="276" w:lineRule="auto"/>
        <w:jc w:val="both"/>
        <w:textAlignment w:val="baseline"/>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Безпечні умови освітньої діяльності;</w:t>
      </w:r>
    </w:p>
    <w:p w:rsidR="003E5DA2" w:rsidRDefault="0060374B" w:rsidP="00CE2B2E">
      <w:pPr>
        <w:pStyle w:val="af2"/>
        <w:numPr>
          <w:ilvl w:val="0"/>
          <w:numId w:val="3"/>
        </w:numPr>
        <w:shd w:val="clear" w:color="auto" w:fill="FFFFFF"/>
        <w:spacing w:line="276" w:lineRule="auto"/>
        <w:jc w:val="both"/>
        <w:textAlignment w:val="baseline"/>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Дотримання державних стандартів освіти;</w:t>
      </w:r>
    </w:p>
    <w:p w:rsidR="003E5DA2" w:rsidRDefault="0060374B" w:rsidP="00CE2B2E">
      <w:pPr>
        <w:pStyle w:val="af2"/>
        <w:numPr>
          <w:ilvl w:val="0"/>
          <w:numId w:val="3"/>
        </w:numPr>
        <w:shd w:val="clear" w:color="auto" w:fill="FFFFFF"/>
        <w:spacing w:line="276" w:lineRule="auto"/>
        <w:jc w:val="both"/>
        <w:textAlignment w:val="baseline"/>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Дотримання фінансової дисципліни.</w:t>
      </w:r>
    </w:p>
    <w:p w:rsidR="003E5DA2" w:rsidRDefault="0060374B" w:rsidP="00CE2B2E">
      <w:pPr>
        <w:shd w:val="clear" w:color="auto" w:fill="FFFFFF"/>
        <w:spacing w:line="276" w:lineRule="auto"/>
        <w:ind w:firstLine="567"/>
        <w:jc w:val="both"/>
        <w:textAlignment w:val="baseline"/>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У відповідності до чинного законодавства заклад здійснює освітній процес відповідно до рівнів загальноосвітніх програм трьох ступенів освіти:</w:t>
      </w:r>
    </w:p>
    <w:p w:rsidR="003E5DA2" w:rsidRDefault="0060374B" w:rsidP="00CE2B2E">
      <w:pPr>
        <w:shd w:val="clear" w:color="auto" w:fill="FFFFFF"/>
        <w:spacing w:line="276" w:lineRule="auto"/>
        <w:ind w:firstLine="567"/>
        <w:jc w:val="both"/>
        <w:textAlignment w:val="baseline"/>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 xml:space="preserve">Дошкільна освіта </w:t>
      </w:r>
    </w:p>
    <w:p w:rsidR="003E5DA2" w:rsidRDefault="0060374B" w:rsidP="00CE2B2E">
      <w:pPr>
        <w:shd w:val="clear" w:color="auto" w:fill="FFFFFF"/>
        <w:spacing w:line="276" w:lineRule="auto"/>
        <w:ind w:firstLine="567"/>
        <w:jc w:val="both"/>
        <w:textAlignment w:val="baseline"/>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Початкова  загальна освіта</w:t>
      </w:r>
    </w:p>
    <w:p w:rsidR="003E5DA2" w:rsidRDefault="0060374B" w:rsidP="00CE2B2E">
      <w:pPr>
        <w:shd w:val="clear" w:color="auto" w:fill="FFFFFF"/>
        <w:spacing w:line="276" w:lineRule="auto"/>
        <w:ind w:firstLine="567"/>
        <w:jc w:val="both"/>
        <w:textAlignment w:val="baseline"/>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Базова  загальна освіта</w:t>
      </w:r>
    </w:p>
    <w:p w:rsidR="003E5DA2" w:rsidRDefault="0060374B" w:rsidP="00CE2B2E">
      <w:pPr>
        <w:shd w:val="clear" w:color="auto" w:fill="FFFFFF"/>
        <w:spacing w:line="276" w:lineRule="auto"/>
        <w:ind w:firstLine="567"/>
        <w:jc w:val="both"/>
        <w:textAlignment w:val="baseline"/>
        <w:rPr>
          <w:lang w:val="uk-UA"/>
        </w:rPr>
      </w:pPr>
      <w:r>
        <w:rPr>
          <w:rFonts w:ascii="Times New Roman" w:hAnsi="Times New Roman" w:cs="Times New Roman"/>
          <w:color w:val="auto"/>
          <w:sz w:val="28"/>
          <w:szCs w:val="28"/>
          <w:lang w:val="uk-UA"/>
        </w:rPr>
        <w:t>Призначення кожного ступеня навчання визначається Типовим положенням про загальноосвітній навчальний заклад та окреслено у відповідних Типових освітніх програмах.</w:t>
      </w:r>
    </w:p>
    <w:p w:rsidR="003E5DA2" w:rsidRDefault="0060374B" w:rsidP="00CE2B2E">
      <w:pPr>
        <w:shd w:val="clear" w:color="auto" w:fill="FFFFFF"/>
        <w:spacing w:line="276" w:lineRule="auto"/>
        <w:ind w:firstLine="567"/>
        <w:jc w:val="both"/>
        <w:rPr>
          <w:lang w:val="uk-UA"/>
        </w:rPr>
      </w:pPr>
      <w:r>
        <w:rPr>
          <w:rFonts w:ascii="Times New Roman" w:hAnsi="Times New Roman" w:cs="Times New Roman"/>
          <w:color w:val="auto"/>
          <w:sz w:val="28"/>
          <w:szCs w:val="28"/>
          <w:lang w:val="uk-UA" w:eastAsia="uk-UA"/>
        </w:rPr>
        <w:t>Головною метою гімназії  є різнобічний розвиток, виховання і соціалізація особистості, яка усвідомлює себе громадянином України,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трудової діяльності та громадянської активності, тобто новий випускник.</w:t>
      </w:r>
    </w:p>
    <w:p w:rsidR="003E5DA2" w:rsidRDefault="0060374B" w:rsidP="00CE2B2E">
      <w:pPr>
        <w:shd w:val="clear" w:color="auto" w:fill="FFFFFF"/>
        <w:spacing w:line="276" w:lineRule="auto"/>
        <w:jc w:val="both"/>
      </w:pPr>
      <w:r>
        <w:rPr>
          <w:rFonts w:ascii="Times New Roman" w:hAnsi="Times New Roman" w:cs="Times New Roman"/>
          <w:color w:val="auto"/>
          <w:sz w:val="28"/>
          <w:szCs w:val="28"/>
          <w:lang w:eastAsia="uk-UA"/>
        </w:rPr>
        <w:t>       </w:t>
      </w:r>
      <w:r>
        <w:rPr>
          <w:rFonts w:ascii="Times New Roman" w:hAnsi="Times New Roman" w:cs="Times New Roman"/>
          <w:color w:val="auto"/>
          <w:sz w:val="28"/>
          <w:szCs w:val="28"/>
          <w:lang w:val="ru-RU" w:eastAsia="uk-UA"/>
        </w:rPr>
        <w:t xml:space="preserve">Головними </w:t>
      </w:r>
      <w:proofErr w:type="gramStart"/>
      <w:r>
        <w:rPr>
          <w:rFonts w:ascii="Times New Roman" w:hAnsi="Times New Roman" w:cs="Times New Roman"/>
          <w:color w:val="auto"/>
          <w:sz w:val="28"/>
          <w:szCs w:val="28"/>
          <w:lang w:val="ru-RU" w:eastAsia="uk-UA"/>
        </w:rPr>
        <w:t>завданнями  гімназії</w:t>
      </w:r>
      <w:proofErr w:type="gramEnd"/>
      <w:r>
        <w:rPr>
          <w:rFonts w:ascii="Times New Roman" w:hAnsi="Times New Roman" w:cs="Times New Roman"/>
          <w:color w:val="auto"/>
          <w:sz w:val="28"/>
          <w:szCs w:val="28"/>
          <w:lang w:val="ru-RU" w:eastAsia="uk-UA"/>
        </w:rPr>
        <w:t xml:space="preserve"> є:</w:t>
      </w:r>
    </w:p>
    <w:p w:rsidR="003E5DA2" w:rsidRPr="00C33476" w:rsidRDefault="0060374B">
      <w:pPr>
        <w:shd w:val="clear" w:color="auto" w:fill="FFFFFF"/>
        <w:spacing w:line="276" w:lineRule="auto"/>
        <w:jc w:val="both"/>
        <w:rPr>
          <w:lang w:val="ru-RU"/>
        </w:rPr>
      </w:pPr>
      <w:r>
        <w:rPr>
          <w:rFonts w:ascii="Times New Roman" w:hAnsi="Times New Roman" w:cs="Times New Roman"/>
          <w:color w:val="auto"/>
          <w:sz w:val="28"/>
          <w:szCs w:val="28"/>
          <w:lang w:val="ru-RU" w:eastAsia="uk-UA"/>
        </w:rPr>
        <w:t xml:space="preserve">- забезпечення реалізації права громадян на базову загальну </w:t>
      </w:r>
      <w:proofErr w:type="gramStart"/>
      <w:r>
        <w:rPr>
          <w:rFonts w:ascii="Times New Roman" w:hAnsi="Times New Roman" w:cs="Times New Roman"/>
          <w:color w:val="auto"/>
          <w:sz w:val="28"/>
          <w:szCs w:val="28"/>
          <w:lang w:val="ru-RU" w:eastAsia="uk-UA"/>
        </w:rPr>
        <w:t>середню  освіту</w:t>
      </w:r>
      <w:proofErr w:type="gramEnd"/>
      <w:r>
        <w:rPr>
          <w:rFonts w:ascii="Times New Roman" w:hAnsi="Times New Roman" w:cs="Times New Roman"/>
          <w:color w:val="auto"/>
          <w:sz w:val="28"/>
          <w:szCs w:val="28"/>
          <w:lang w:val="ru-RU" w:eastAsia="uk-UA"/>
        </w:rPr>
        <w:t>;</w:t>
      </w:r>
    </w:p>
    <w:p w:rsidR="003E5DA2" w:rsidRDefault="0060374B">
      <w:pPr>
        <w:shd w:val="clear" w:color="auto" w:fill="FFFFFF"/>
        <w:spacing w:line="276" w:lineRule="auto"/>
        <w:jc w:val="both"/>
        <w:rPr>
          <w:rFonts w:ascii="Times New Roman" w:hAnsi="Times New Roman" w:cs="Times New Roman"/>
          <w:color w:val="auto"/>
          <w:sz w:val="28"/>
          <w:szCs w:val="28"/>
          <w:lang w:val="ru-RU" w:eastAsia="uk-UA"/>
        </w:rPr>
      </w:pPr>
      <w:r>
        <w:rPr>
          <w:rFonts w:ascii="Times New Roman" w:hAnsi="Times New Roman" w:cs="Times New Roman"/>
          <w:color w:val="auto"/>
          <w:sz w:val="28"/>
          <w:szCs w:val="28"/>
          <w:lang w:val="ru-RU" w:eastAsia="uk-UA"/>
        </w:rPr>
        <w:t>-</w:t>
      </w:r>
      <w:r>
        <w:rPr>
          <w:rFonts w:ascii="Times New Roman" w:hAnsi="Times New Roman" w:cs="Times New Roman"/>
          <w:color w:val="auto"/>
          <w:sz w:val="28"/>
          <w:szCs w:val="28"/>
          <w:lang w:eastAsia="uk-UA"/>
        </w:rPr>
        <w:t> </w:t>
      </w:r>
      <w:r>
        <w:rPr>
          <w:rFonts w:ascii="Times New Roman" w:hAnsi="Times New Roman" w:cs="Times New Roman"/>
          <w:color w:val="auto"/>
          <w:sz w:val="28"/>
          <w:szCs w:val="28"/>
          <w:lang w:val="ru-RU" w:eastAsia="uk-UA"/>
        </w:rPr>
        <w:t>виховання громадянина України;</w:t>
      </w:r>
    </w:p>
    <w:p w:rsidR="003E5DA2" w:rsidRDefault="0060374B">
      <w:pPr>
        <w:shd w:val="clear" w:color="auto" w:fill="FFFFFF"/>
        <w:spacing w:line="276" w:lineRule="auto"/>
        <w:jc w:val="both"/>
        <w:rPr>
          <w:rFonts w:ascii="Times New Roman" w:hAnsi="Times New Roman" w:cs="Times New Roman"/>
          <w:color w:val="auto"/>
          <w:sz w:val="28"/>
          <w:szCs w:val="28"/>
          <w:lang w:val="ru-RU" w:eastAsia="uk-UA"/>
        </w:rPr>
      </w:pPr>
      <w:r>
        <w:rPr>
          <w:rFonts w:ascii="Times New Roman" w:hAnsi="Times New Roman" w:cs="Times New Roman"/>
          <w:color w:val="auto"/>
          <w:sz w:val="28"/>
          <w:szCs w:val="28"/>
          <w:lang w:val="ru-RU" w:eastAsia="uk-UA"/>
        </w:rPr>
        <w:t>- виховання компетентної, відповідальної за своє життя людини;</w:t>
      </w:r>
    </w:p>
    <w:p w:rsidR="003E5DA2" w:rsidRDefault="0060374B">
      <w:pPr>
        <w:shd w:val="clear" w:color="auto" w:fill="FFFFFF"/>
        <w:spacing w:line="276" w:lineRule="auto"/>
        <w:jc w:val="both"/>
        <w:rPr>
          <w:rFonts w:ascii="Times New Roman" w:hAnsi="Times New Roman" w:cs="Times New Roman"/>
          <w:color w:val="auto"/>
          <w:sz w:val="28"/>
          <w:szCs w:val="28"/>
          <w:lang w:val="ru-RU" w:eastAsia="uk-UA"/>
        </w:rPr>
      </w:pPr>
      <w:r>
        <w:rPr>
          <w:rFonts w:ascii="Times New Roman" w:hAnsi="Times New Roman" w:cs="Times New Roman"/>
          <w:color w:val="auto"/>
          <w:sz w:val="28"/>
          <w:szCs w:val="28"/>
          <w:lang w:val="ru-RU" w:eastAsia="uk-UA"/>
        </w:rPr>
        <w:t>- виховання шанобливого ставлення до родини, поваги до народних традицій і звичаїв, державної та рідної мови, національних цінностей українського народу та інших народів і націй;</w:t>
      </w:r>
    </w:p>
    <w:p w:rsidR="003E5DA2" w:rsidRPr="00C33476" w:rsidRDefault="0060374B">
      <w:pPr>
        <w:shd w:val="clear" w:color="auto" w:fill="FFFFFF"/>
        <w:spacing w:line="276" w:lineRule="auto"/>
        <w:jc w:val="both"/>
        <w:rPr>
          <w:lang w:val="ru-RU"/>
        </w:rPr>
      </w:pPr>
      <w:r>
        <w:rPr>
          <w:rFonts w:ascii="Times New Roman" w:hAnsi="Times New Roman" w:cs="Times New Roman"/>
          <w:color w:val="auto"/>
          <w:sz w:val="28"/>
          <w:szCs w:val="28"/>
          <w:lang w:val="ru-RU" w:eastAsia="uk-UA"/>
        </w:rPr>
        <w:t>- формування і розвиток соціально зрілої, творчої особистості з усвідомленою громадянською позицією, почуттям національної самосвідомості, особистості, підготовленої до професійного самовизначення;</w:t>
      </w:r>
    </w:p>
    <w:p w:rsidR="003E5DA2" w:rsidRDefault="0060374B">
      <w:pPr>
        <w:shd w:val="clear" w:color="auto" w:fill="FFFFFF"/>
        <w:spacing w:line="276" w:lineRule="auto"/>
        <w:jc w:val="both"/>
        <w:rPr>
          <w:rFonts w:ascii="Times New Roman" w:hAnsi="Times New Roman" w:cs="Times New Roman"/>
          <w:color w:val="auto"/>
          <w:sz w:val="28"/>
          <w:szCs w:val="28"/>
          <w:lang w:val="ru-RU" w:eastAsia="uk-UA"/>
        </w:rPr>
      </w:pPr>
      <w:r>
        <w:rPr>
          <w:rFonts w:ascii="Times New Roman" w:hAnsi="Times New Roman" w:cs="Times New Roman"/>
          <w:color w:val="auto"/>
          <w:sz w:val="28"/>
          <w:szCs w:val="28"/>
          <w:lang w:eastAsia="uk-UA"/>
        </w:rPr>
        <w:t> </w:t>
      </w:r>
      <w:r>
        <w:rPr>
          <w:rFonts w:ascii="Times New Roman" w:hAnsi="Times New Roman" w:cs="Times New Roman"/>
          <w:color w:val="auto"/>
          <w:sz w:val="28"/>
          <w:szCs w:val="28"/>
          <w:lang w:val="ru-RU" w:eastAsia="uk-UA"/>
        </w:rPr>
        <w:t>- виховання в учнівповаги до Конституції України, державних символів України, прав і свобод людини і громадянина, почуття власної гідності, відповідальності перед законом за свої дії, свідомого ставлення до обов’язків людини і громадянина;</w:t>
      </w:r>
    </w:p>
    <w:p w:rsidR="003E5DA2" w:rsidRDefault="0060374B">
      <w:pPr>
        <w:shd w:val="clear" w:color="auto" w:fill="FFFFFF"/>
        <w:spacing w:line="276" w:lineRule="auto"/>
        <w:jc w:val="both"/>
        <w:rPr>
          <w:rFonts w:ascii="Times New Roman" w:hAnsi="Times New Roman" w:cs="Times New Roman"/>
          <w:color w:val="auto"/>
          <w:sz w:val="28"/>
          <w:szCs w:val="28"/>
          <w:lang w:val="ru-RU" w:eastAsia="uk-UA"/>
        </w:rPr>
      </w:pPr>
      <w:r>
        <w:rPr>
          <w:rFonts w:ascii="Times New Roman" w:hAnsi="Times New Roman" w:cs="Times New Roman"/>
          <w:color w:val="auto"/>
          <w:sz w:val="28"/>
          <w:szCs w:val="28"/>
          <w:lang w:eastAsia="uk-UA"/>
        </w:rPr>
        <w:t> </w:t>
      </w:r>
      <w:r>
        <w:rPr>
          <w:rFonts w:ascii="Times New Roman" w:hAnsi="Times New Roman" w:cs="Times New Roman"/>
          <w:color w:val="auto"/>
          <w:sz w:val="28"/>
          <w:szCs w:val="28"/>
          <w:lang w:val="ru-RU" w:eastAsia="uk-UA"/>
        </w:rPr>
        <w:t>- розвиток особистості учня, його здібностей і обдаровань, наукового світогляду;</w:t>
      </w:r>
    </w:p>
    <w:p w:rsidR="003E5DA2" w:rsidRDefault="0060374B">
      <w:pPr>
        <w:shd w:val="clear" w:color="auto" w:fill="FFFFFF"/>
        <w:spacing w:line="276" w:lineRule="auto"/>
        <w:jc w:val="both"/>
        <w:rPr>
          <w:rFonts w:ascii="Times New Roman" w:hAnsi="Times New Roman" w:cs="Times New Roman"/>
          <w:color w:val="auto"/>
          <w:sz w:val="28"/>
          <w:szCs w:val="28"/>
          <w:lang w:val="ru-RU" w:eastAsia="uk-UA"/>
        </w:rPr>
      </w:pPr>
      <w:r>
        <w:rPr>
          <w:rFonts w:ascii="Times New Roman" w:hAnsi="Times New Roman" w:cs="Times New Roman"/>
          <w:color w:val="auto"/>
          <w:sz w:val="28"/>
          <w:szCs w:val="28"/>
          <w:lang w:eastAsia="uk-UA"/>
        </w:rPr>
        <w:t> </w:t>
      </w:r>
      <w:r>
        <w:rPr>
          <w:rFonts w:ascii="Times New Roman" w:hAnsi="Times New Roman" w:cs="Times New Roman"/>
          <w:color w:val="auto"/>
          <w:sz w:val="28"/>
          <w:szCs w:val="28"/>
          <w:lang w:val="ru-RU" w:eastAsia="uk-UA"/>
        </w:rPr>
        <w:t xml:space="preserve">- реалізація права учнів на </w:t>
      </w:r>
      <w:proofErr w:type="gramStart"/>
      <w:r>
        <w:rPr>
          <w:rFonts w:ascii="Times New Roman" w:hAnsi="Times New Roman" w:cs="Times New Roman"/>
          <w:color w:val="auto"/>
          <w:sz w:val="28"/>
          <w:szCs w:val="28"/>
          <w:lang w:val="ru-RU" w:eastAsia="uk-UA"/>
        </w:rPr>
        <w:t>вільне  формування</w:t>
      </w:r>
      <w:proofErr w:type="gramEnd"/>
      <w:r>
        <w:rPr>
          <w:rFonts w:ascii="Times New Roman" w:hAnsi="Times New Roman" w:cs="Times New Roman"/>
          <w:color w:val="auto"/>
          <w:sz w:val="28"/>
          <w:szCs w:val="28"/>
          <w:lang w:val="ru-RU" w:eastAsia="uk-UA"/>
        </w:rPr>
        <w:t xml:space="preserve"> політичних і світоглядних переконань;</w:t>
      </w:r>
    </w:p>
    <w:p w:rsidR="003E5DA2" w:rsidRDefault="0060374B">
      <w:pPr>
        <w:shd w:val="clear" w:color="auto" w:fill="FFFFFF"/>
        <w:spacing w:line="276" w:lineRule="auto"/>
        <w:jc w:val="both"/>
        <w:rPr>
          <w:rFonts w:ascii="Times New Roman" w:hAnsi="Times New Roman" w:cs="Times New Roman"/>
          <w:color w:val="auto"/>
          <w:sz w:val="28"/>
          <w:szCs w:val="28"/>
          <w:lang w:val="ru-RU" w:eastAsia="uk-UA"/>
        </w:rPr>
      </w:pPr>
      <w:r>
        <w:rPr>
          <w:rFonts w:ascii="Times New Roman" w:hAnsi="Times New Roman" w:cs="Times New Roman"/>
          <w:color w:val="auto"/>
          <w:sz w:val="28"/>
          <w:szCs w:val="28"/>
          <w:lang w:val="ru-RU" w:eastAsia="uk-UA"/>
        </w:rPr>
        <w:t xml:space="preserve">- виховання свідомого ставлення до свого здоров’я та здоров’я інших громадян як найвищої соціальної цінності, формування засад здорового способу життя, </w:t>
      </w:r>
      <w:r>
        <w:rPr>
          <w:rFonts w:ascii="Times New Roman" w:hAnsi="Times New Roman" w:cs="Times New Roman"/>
          <w:color w:val="auto"/>
          <w:sz w:val="28"/>
          <w:szCs w:val="28"/>
          <w:lang w:val="ru-RU" w:eastAsia="uk-UA"/>
        </w:rPr>
        <w:lastRenderedPageBreak/>
        <w:t>збереження і зміцнення фізичного та психічного здоров’я учнів;</w:t>
      </w:r>
    </w:p>
    <w:p w:rsidR="003E5DA2" w:rsidRDefault="0060374B">
      <w:pPr>
        <w:shd w:val="clear" w:color="auto" w:fill="FFFFFF"/>
        <w:spacing w:line="276" w:lineRule="auto"/>
        <w:jc w:val="both"/>
        <w:rPr>
          <w:rFonts w:ascii="Times New Roman" w:hAnsi="Times New Roman" w:cs="Times New Roman"/>
          <w:color w:val="auto"/>
          <w:sz w:val="28"/>
          <w:szCs w:val="28"/>
          <w:lang w:val="ru-RU" w:eastAsia="uk-UA"/>
        </w:rPr>
      </w:pPr>
      <w:r>
        <w:rPr>
          <w:rFonts w:ascii="Times New Roman" w:hAnsi="Times New Roman" w:cs="Times New Roman"/>
          <w:color w:val="auto"/>
          <w:sz w:val="28"/>
          <w:szCs w:val="28"/>
          <w:lang w:val="ru-RU" w:eastAsia="uk-UA"/>
        </w:rPr>
        <w:t>- генерація нових знань та розвиток відчуття соціальної справедливості;</w:t>
      </w:r>
    </w:p>
    <w:p w:rsidR="003E5DA2" w:rsidRDefault="0060374B">
      <w:pPr>
        <w:shd w:val="clear" w:color="auto" w:fill="FFFFFF"/>
        <w:spacing w:line="276" w:lineRule="auto"/>
        <w:jc w:val="both"/>
        <w:rPr>
          <w:rFonts w:ascii="Times New Roman" w:hAnsi="Times New Roman" w:cs="Times New Roman"/>
          <w:color w:val="auto"/>
          <w:sz w:val="28"/>
          <w:szCs w:val="28"/>
          <w:lang w:val="ru-RU" w:eastAsia="uk-UA"/>
        </w:rPr>
      </w:pPr>
      <w:r>
        <w:rPr>
          <w:rFonts w:ascii="Times New Roman" w:hAnsi="Times New Roman" w:cs="Times New Roman"/>
          <w:color w:val="auto"/>
          <w:sz w:val="28"/>
          <w:szCs w:val="28"/>
          <w:lang w:val="ru-RU" w:eastAsia="uk-UA"/>
        </w:rPr>
        <w:t>- створення умов для оволодіння системою наукових знань про природу, людину і суспільство.</w:t>
      </w:r>
    </w:p>
    <w:p w:rsidR="003E5DA2" w:rsidRDefault="0060374B">
      <w:pPr>
        <w:pStyle w:val="2"/>
        <w:keepNext w:val="0"/>
        <w:keepLines w:val="0"/>
        <w:widowControl/>
        <w:spacing w:before="0" w:line="276" w:lineRule="auto"/>
        <w:jc w:val="both"/>
        <w:rPr>
          <w:rFonts w:ascii="Times New Roman" w:hAnsi="Times New Roman" w:cs="Times New Roman"/>
          <w:b w:val="0"/>
          <w:bCs w:val="0"/>
          <w:color w:val="auto"/>
          <w:sz w:val="28"/>
          <w:szCs w:val="28"/>
          <w:lang w:val="ru-RU"/>
        </w:rPr>
      </w:pPr>
      <w:r>
        <w:rPr>
          <w:rFonts w:ascii="Times New Roman" w:hAnsi="Times New Roman" w:cs="Times New Roman"/>
          <w:b w:val="0"/>
          <w:bCs w:val="0"/>
          <w:color w:val="auto"/>
          <w:sz w:val="28"/>
          <w:szCs w:val="28"/>
          <w:lang w:val="uk-UA"/>
        </w:rPr>
        <w:t>-</w:t>
      </w:r>
      <w:r>
        <w:rPr>
          <w:rFonts w:ascii="Times New Roman" w:hAnsi="Times New Roman" w:cs="Times New Roman"/>
          <w:b w:val="0"/>
          <w:bCs w:val="0"/>
          <w:color w:val="auto"/>
          <w:sz w:val="28"/>
          <w:szCs w:val="28"/>
        </w:rPr>
        <w:t> </w:t>
      </w:r>
      <w:r>
        <w:rPr>
          <w:rFonts w:ascii="Times New Roman" w:hAnsi="Times New Roman" w:cs="Times New Roman"/>
          <w:b w:val="0"/>
          <w:bCs w:val="0"/>
          <w:color w:val="auto"/>
          <w:sz w:val="28"/>
          <w:szCs w:val="28"/>
          <w:lang w:val="ru-RU"/>
        </w:rPr>
        <w:t>оволодіння вчителями техніками дистанційного навчання;</w:t>
      </w:r>
    </w:p>
    <w:p w:rsidR="003E5DA2" w:rsidRDefault="0060374B">
      <w:pPr>
        <w:pStyle w:val="2"/>
        <w:keepNext w:val="0"/>
        <w:keepLines w:val="0"/>
        <w:widowControl/>
        <w:spacing w:before="0" w:line="276" w:lineRule="auto"/>
        <w:jc w:val="both"/>
        <w:rPr>
          <w:rFonts w:ascii="Times New Roman" w:hAnsi="Times New Roman" w:cs="Times New Roman"/>
          <w:b w:val="0"/>
          <w:bCs w:val="0"/>
          <w:color w:val="auto"/>
          <w:sz w:val="28"/>
          <w:szCs w:val="28"/>
          <w:lang w:val="uk-UA"/>
        </w:rPr>
      </w:pPr>
      <w:r>
        <w:rPr>
          <w:rFonts w:ascii="Times New Roman" w:hAnsi="Times New Roman" w:cs="Times New Roman"/>
          <w:b w:val="0"/>
          <w:bCs w:val="0"/>
          <w:color w:val="auto"/>
          <w:sz w:val="28"/>
          <w:szCs w:val="28"/>
          <w:lang w:val="ru-RU"/>
        </w:rPr>
        <w:t xml:space="preserve">- </w:t>
      </w:r>
      <w:r>
        <w:rPr>
          <w:rFonts w:ascii="Times New Roman" w:hAnsi="Times New Roman" w:cs="Times New Roman"/>
          <w:b w:val="0"/>
          <w:bCs w:val="0"/>
          <w:color w:val="auto"/>
          <w:sz w:val="28"/>
          <w:szCs w:val="28"/>
          <w:lang w:val="uk-UA"/>
        </w:rPr>
        <w:t>с</w:t>
      </w:r>
      <w:r>
        <w:rPr>
          <w:rFonts w:ascii="Times New Roman" w:eastAsia="sans-serif" w:hAnsi="Times New Roman" w:cs="Times New Roman"/>
          <w:b w:val="0"/>
          <w:bCs w:val="0"/>
          <w:color w:val="auto"/>
          <w:sz w:val="28"/>
          <w:szCs w:val="28"/>
          <w:shd w:val="clear" w:color="auto" w:fill="FFFFFF"/>
          <w:lang w:val="ru-RU"/>
        </w:rPr>
        <w:t>творити умови для навчання дітей з особливими освітніми потребами</w:t>
      </w:r>
      <w:r>
        <w:rPr>
          <w:rFonts w:ascii="Times New Roman" w:eastAsia="sans-serif" w:hAnsi="Times New Roman" w:cs="Times New Roman"/>
          <w:b w:val="0"/>
          <w:bCs w:val="0"/>
          <w:color w:val="auto"/>
          <w:sz w:val="28"/>
          <w:szCs w:val="28"/>
          <w:shd w:val="clear" w:color="auto" w:fill="FFFFFF"/>
          <w:lang w:val="uk-UA"/>
        </w:rPr>
        <w:t>;</w:t>
      </w:r>
    </w:p>
    <w:p w:rsidR="003E5DA2" w:rsidRDefault="0060374B">
      <w:pPr>
        <w:pStyle w:val="2"/>
        <w:keepNext w:val="0"/>
        <w:keepLines w:val="0"/>
        <w:widowControl/>
        <w:spacing w:before="0" w:line="276" w:lineRule="auto"/>
        <w:jc w:val="both"/>
        <w:rPr>
          <w:lang w:val="uk-UA"/>
        </w:rPr>
      </w:pPr>
      <w:r>
        <w:rPr>
          <w:rFonts w:ascii="Times New Roman" w:hAnsi="Times New Roman" w:cs="Times New Roman"/>
          <w:b w:val="0"/>
          <w:bCs w:val="0"/>
          <w:color w:val="auto"/>
          <w:sz w:val="28"/>
          <w:szCs w:val="28"/>
          <w:lang w:val="uk-UA"/>
        </w:rPr>
        <w:t>- підтримка та розвиток здоров’язберігаючого освітнього середовища.</w:t>
      </w:r>
    </w:p>
    <w:p w:rsidR="003E5DA2" w:rsidRDefault="0060374B">
      <w:pPr>
        <w:shd w:val="clear" w:color="auto" w:fill="FFFFFF"/>
        <w:spacing w:line="276" w:lineRule="auto"/>
        <w:ind w:firstLine="709"/>
        <w:jc w:val="both"/>
        <w:rPr>
          <w:rFonts w:ascii="Times New Roman" w:hAnsi="Times New Roman" w:cs="Times New Roman"/>
          <w:color w:val="auto"/>
          <w:spacing w:val="-4"/>
          <w:sz w:val="28"/>
          <w:szCs w:val="28"/>
          <w:lang w:val="uk-UA" w:eastAsia="uk-UA"/>
        </w:rPr>
      </w:pPr>
      <w:r>
        <w:rPr>
          <w:rFonts w:ascii="Times New Roman" w:hAnsi="Times New Roman" w:cs="Times New Roman"/>
          <w:color w:val="auto"/>
          <w:spacing w:val="-4"/>
          <w:sz w:val="28"/>
          <w:szCs w:val="28"/>
          <w:lang w:val="uk-UA" w:eastAsia="uk-UA"/>
        </w:rPr>
        <w:t>Освітня діяльність  згідно Державних стандартів здійснюється на засадах особистісно зорієнтованого, компетентнісного та діяльнісного підходів.</w:t>
      </w:r>
    </w:p>
    <w:p w:rsidR="003E5DA2" w:rsidRDefault="0060374B">
      <w:pPr>
        <w:shd w:val="clear" w:color="auto" w:fill="FFFFFF"/>
        <w:spacing w:line="276" w:lineRule="auto"/>
        <w:ind w:firstLine="709"/>
        <w:jc w:val="both"/>
        <w:rPr>
          <w:rFonts w:ascii="Times New Roman" w:hAnsi="Times New Roman" w:cs="Times New Roman"/>
          <w:color w:val="auto"/>
          <w:spacing w:val="-4"/>
          <w:sz w:val="28"/>
          <w:szCs w:val="28"/>
          <w:lang w:val="uk-UA" w:eastAsia="uk-UA"/>
        </w:rPr>
      </w:pPr>
      <w:r>
        <w:rPr>
          <w:rFonts w:ascii="Times New Roman" w:hAnsi="Times New Roman" w:cs="Times New Roman"/>
          <w:color w:val="auto"/>
          <w:spacing w:val="-4"/>
          <w:sz w:val="28"/>
          <w:szCs w:val="28"/>
          <w:lang w:val="uk-UA" w:eastAsia="uk-UA"/>
        </w:rPr>
        <w:t>Освітня діяльність у гімназії  спрямована на формування компетентностей здобувачів освіти, що є динамічною комбінацією знань, умінь, навичок, способів мислення, поглядів, цінностей, інших особистих якостей, що визначають здатність особи успішно соціалізуватися, провадити професійну та/або подальшу навчальну діяльність (</w:t>
      </w:r>
      <w:r>
        <w:rPr>
          <w:rFonts w:ascii="Times New Roman" w:hAnsi="Times New Roman" w:cs="Times New Roman"/>
          <w:bCs/>
          <w:color w:val="auto"/>
          <w:spacing w:val="-4"/>
          <w:sz w:val="28"/>
          <w:szCs w:val="28"/>
          <w:lang w:val="uk-UA" w:eastAsia="uk-UA"/>
        </w:rPr>
        <w:t>стаття 1 Закону України «Про освіту»</w:t>
      </w:r>
      <w:r>
        <w:rPr>
          <w:rFonts w:ascii="Times New Roman" w:hAnsi="Times New Roman" w:cs="Times New Roman"/>
          <w:color w:val="auto"/>
          <w:spacing w:val="-4"/>
          <w:sz w:val="28"/>
          <w:szCs w:val="28"/>
          <w:lang w:val="uk-UA" w:eastAsia="uk-UA"/>
        </w:rPr>
        <w:t>).</w:t>
      </w:r>
    </w:p>
    <w:p w:rsidR="003E5DA2" w:rsidRDefault="0060374B">
      <w:pPr>
        <w:shd w:val="clear" w:color="auto" w:fill="FFFFFF"/>
        <w:spacing w:line="276" w:lineRule="auto"/>
        <w:ind w:firstLine="709"/>
        <w:jc w:val="both"/>
        <w:rPr>
          <w:rFonts w:ascii="Times New Roman" w:hAnsi="Times New Roman" w:cs="Times New Roman"/>
          <w:bCs/>
          <w:color w:val="auto"/>
          <w:spacing w:val="-4"/>
          <w:sz w:val="28"/>
          <w:szCs w:val="28"/>
          <w:lang w:val="uk-UA" w:eastAsia="ru-RU"/>
        </w:rPr>
      </w:pPr>
      <w:r>
        <w:rPr>
          <w:rFonts w:ascii="Times New Roman" w:hAnsi="Times New Roman" w:cs="Times New Roman"/>
          <w:bCs/>
          <w:color w:val="auto"/>
          <w:spacing w:val="-4"/>
          <w:sz w:val="28"/>
          <w:szCs w:val="28"/>
          <w:lang w:val="uk-UA" w:eastAsia="ru-RU"/>
        </w:rPr>
        <w:t xml:space="preserve">Ефективному управлінню якості освітньої діяльності  сприяють система ІСУО та програма КУРС Школа. </w:t>
      </w:r>
    </w:p>
    <w:p w:rsidR="003E5DA2" w:rsidRDefault="003E5DA2">
      <w:pPr>
        <w:shd w:val="clear" w:color="auto" w:fill="FFFFFF"/>
        <w:spacing w:line="276" w:lineRule="auto"/>
        <w:ind w:firstLine="709"/>
        <w:jc w:val="center"/>
        <w:rPr>
          <w:rFonts w:ascii="Times New Roman" w:hAnsi="Times New Roman" w:cs="Times New Roman"/>
          <w:b/>
          <w:bCs/>
          <w:color w:val="auto"/>
          <w:spacing w:val="-4"/>
          <w:sz w:val="28"/>
          <w:szCs w:val="28"/>
          <w:lang w:val="uk-UA" w:eastAsia="ru-RU"/>
        </w:rPr>
      </w:pPr>
    </w:p>
    <w:p w:rsidR="003E5DA2" w:rsidRDefault="0060374B">
      <w:pPr>
        <w:shd w:val="clear" w:color="auto" w:fill="FFFFFF"/>
        <w:spacing w:line="276" w:lineRule="auto"/>
        <w:ind w:firstLine="709"/>
        <w:jc w:val="center"/>
        <w:rPr>
          <w:rFonts w:ascii="Times New Roman" w:hAnsi="Times New Roman" w:cs="Times New Roman"/>
          <w:b/>
          <w:color w:val="auto"/>
          <w:sz w:val="28"/>
          <w:szCs w:val="28"/>
          <w:lang w:val="uk-UA"/>
        </w:rPr>
      </w:pPr>
      <w:r>
        <w:rPr>
          <w:rFonts w:ascii="Times New Roman" w:hAnsi="Times New Roman" w:cs="Times New Roman"/>
          <w:b/>
          <w:bCs/>
          <w:color w:val="auto"/>
          <w:spacing w:val="-4"/>
          <w:sz w:val="28"/>
          <w:szCs w:val="28"/>
          <w:lang w:val="uk-UA" w:eastAsia="ru-RU"/>
        </w:rPr>
        <w:t>1</w:t>
      </w:r>
      <w:bookmarkStart w:id="10" w:name="n188"/>
      <w:bookmarkEnd w:id="10"/>
      <w:r>
        <w:rPr>
          <w:rFonts w:ascii="Times New Roman" w:hAnsi="Times New Roman" w:cs="Times New Roman"/>
          <w:b/>
          <w:bCs/>
          <w:color w:val="auto"/>
          <w:spacing w:val="-4"/>
          <w:sz w:val="28"/>
          <w:szCs w:val="28"/>
          <w:lang w:val="uk-UA" w:eastAsia="ru-RU"/>
        </w:rPr>
        <w:t>.2</w:t>
      </w:r>
      <w:r>
        <w:rPr>
          <w:rFonts w:ascii="Times New Roman" w:hAnsi="Times New Roman" w:cs="Times New Roman"/>
          <w:b/>
          <w:color w:val="auto"/>
          <w:sz w:val="28"/>
          <w:szCs w:val="28"/>
          <w:lang w:val="uk-UA"/>
        </w:rPr>
        <w:t xml:space="preserve"> Нормативно-правове забезпечення</w:t>
      </w:r>
    </w:p>
    <w:p w:rsidR="003E5DA2" w:rsidRPr="00C33476" w:rsidRDefault="0060374B">
      <w:pPr>
        <w:pStyle w:val="af2"/>
        <w:shd w:val="clear" w:color="auto" w:fill="FFFFFF"/>
        <w:spacing w:line="276" w:lineRule="auto"/>
        <w:jc w:val="both"/>
        <w:rPr>
          <w:lang w:val="uk-UA"/>
        </w:rPr>
      </w:pPr>
      <w:r>
        <w:rPr>
          <w:rFonts w:ascii="Times New Roman" w:hAnsi="Times New Roman" w:cs="Times New Roman"/>
          <w:color w:val="auto"/>
          <w:sz w:val="28"/>
          <w:szCs w:val="28"/>
          <w:lang w:val="uk-UA" w:eastAsia="ru-RU"/>
        </w:rPr>
        <w:t>Організація освітньої діяльності у закладах загальної середньої освіти у</w:t>
      </w:r>
      <w:r w:rsidR="00CE2B2E">
        <w:rPr>
          <w:rFonts w:ascii="Times New Roman" w:hAnsi="Times New Roman" w:cs="Times New Roman"/>
          <w:color w:val="auto"/>
          <w:sz w:val="28"/>
          <w:szCs w:val="28"/>
          <w:lang w:val="uk-UA" w:eastAsia="ru-RU"/>
        </w:rPr>
        <w:t xml:space="preserve"> 2024/2025</w:t>
      </w:r>
      <w:r>
        <w:rPr>
          <w:rFonts w:ascii="Times New Roman" w:hAnsi="Times New Roman" w:cs="Times New Roman"/>
          <w:color w:val="auto"/>
          <w:sz w:val="28"/>
          <w:szCs w:val="28"/>
          <w:lang w:val="uk-UA" w:eastAsia="ru-RU"/>
        </w:rPr>
        <w:t xml:space="preserve"> навчальному році здійснюватиметься відповідно до законів України:</w:t>
      </w:r>
    </w:p>
    <w:p w:rsidR="003E5DA2" w:rsidRDefault="0060374B">
      <w:pPr>
        <w:pStyle w:val="af2"/>
        <w:widowControl/>
        <w:numPr>
          <w:ilvl w:val="0"/>
          <w:numId w:val="4"/>
        </w:numPr>
        <w:shd w:val="clear" w:color="auto" w:fill="FFFFFF"/>
        <w:spacing w:after="160" w:line="276" w:lineRule="auto"/>
        <w:jc w:val="both"/>
        <w:rPr>
          <w:rFonts w:ascii="Times New Roman" w:hAnsi="Times New Roman" w:cs="Times New Roman"/>
          <w:color w:val="auto"/>
          <w:sz w:val="28"/>
          <w:szCs w:val="28"/>
          <w:lang w:val="uk-UA" w:eastAsia="ru-RU"/>
        </w:rPr>
      </w:pPr>
      <w:r>
        <w:rPr>
          <w:rFonts w:ascii="Times New Roman" w:hAnsi="Times New Roman" w:cs="Times New Roman"/>
          <w:color w:val="auto"/>
          <w:sz w:val="28"/>
          <w:szCs w:val="28"/>
          <w:lang w:val="uk-UA" w:eastAsia="ru-RU"/>
        </w:rPr>
        <w:t xml:space="preserve">«Про освіту», </w:t>
      </w:r>
    </w:p>
    <w:p w:rsidR="003E5DA2" w:rsidRDefault="0060374B">
      <w:pPr>
        <w:pStyle w:val="af2"/>
        <w:widowControl/>
        <w:numPr>
          <w:ilvl w:val="0"/>
          <w:numId w:val="4"/>
        </w:numPr>
        <w:shd w:val="clear" w:color="auto" w:fill="FFFFFF"/>
        <w:spacing w:after="160" w:line="276" w:lineRule="auto"/>
        <w:jc w:val="both"/>
        <w:rPr>
          <w:rFonts w:ascii="Times New Roman" w:hAnsi="Times New Roman" w:cs="Times New Roman"/>
          <w:color w:val="auto"/>
          <w:sz w:val="28"/>
          <w:szCs w:val="28"/>
          <w:lang w:val="uk-UA" w:eastAsia="ru-RU"/>
        </w:rPr>
      </w:pPr>
      <w:r>
        <w:rPr>
          <w:rFonts w:ascii="Times New Roman" w:hAnsi="Times New Roman" w:cs="Times New Roman"/>
          <w:color w:val="auto"/>
          <w:sz w:val="28"/>
          <w:szCs w:val="28"/>
          <w:lang w:val="uk-UA" w:eastAsia="ru-RU"/>
        </w:rPr>
        <w:t xml:space="preserve">«Про повну загальну середню освіту», </w:t>
      </w:r>
    </w:p>
    <w:p w:rsidR="003E5DA2" w:rsidRDefault="0060374B">
      <w:pPr>
        <w:pStyle w:val="af2"/>
        <w:widowControl/>
        <w:numPr>
          <w:ilvl w:val="0"/>
          <w:numId w:val="4"/>
        </w:numPr>
        <w:shd w:val="clear" w:color="auto" w:fill="FFFFFF"/>
        <w:spacing w:after="160" w:line="276" w:lineRule="auto"/>
        <w:jc w:val="both"/>
        <w:rPr>
          <w:rFonts w:ascii="Times New Roman" w:hAnsi="Times New Roman" w:cs="Times New Roman"/>
          <w:color w:val="auto"/>
          <w:sz w:val="28"/>
          <w:szCs w:val="28"/>
          <w:lang w:val="uk-UA" w:eastAsia="ru-RU"/>
        </w:rPr>
      </w:pPr>
      <w:r>
        <w:rPr>
          <w:rFonts w:ascii="Times New Roman" w:hAnsi="Times New Roman" w:cs="Times New Roman"/>
          <w:color w:val="auto"/>
          <w:sz w:val="28"/>
          <w:szCs w:val="28"/>
          <w:lang w:val="uk-UA" w:eastAsia="ru-RU"/>
        </w:rPr>
        <w:t>«Про дошкільну освіту»,</w:t>
      </w:r>
    </w:p>
    <w:p w:rsidR="003E5DA2" w:rsidRDefault="0060374B">
      <w:pPr>
        <w:pStyle w:val="af2"/>
        <w:widowControl/>
        <w:numPr>
          <w:ilvl w:val="0"/>
          <w:numId w:val="4"/>
        </w:numPr>
        <w:shd w:val="clear" w:color="auto" w:fill="FFFFFF"/>
        <w:spacing w:after="160" w:line="276" w:lineRule="auto"/>
        <w:jc w:val="both"/>
        <w:rPr>
          <w:rFonts w:ascii="Times New Roman" w:hAnsi="Times New Roman" w:cs="Times New Roman"/>
          <w:color w:val="auto"/>
          <w:sz w:val="28"/>
          <w:szCs w:val="28"/>
          <w:lang w:val="uk-UA" w:eastAsia="ru-RU"/>
        </w:rPr>
      </w:pPr>
      <w:r>
        <w:rPr>
          <w:rFonts w:ascii="Times New Roman" w:hAnsi="Times New Roman" w:cs="Times New Roman"/>
          <w:color w:val="auto"/>
          <w:sz w:val="28"/>
          <w:szCs w:val="28"/>
          <w:lang w:val="uk-UA" w:eastAsia="ru-RU"/>
        </w:rPr>
        <w:t>Концепції реалізації державної політики у сфері реформування загальної середньої освіти «Нова українська школа» на період до 2029 року (схвалена розпорядженням Кабінету Міністрів України від 14.12.2016 № 988-р</w:t>
      </w:r>
      <w:r>
        <w:rPr>
          <w:rFonts w:ascii="Times New Roman" w:hAnsi="Times New Roman" w:cs="Times New Roman"/>
          <w:b/>
          <w:bCs/>
          <w:color w:val="auto"/>
          <w:sz w:val="28"/>
          <w:szCs w:val="28"/>
          <w:lang w:val="uk-UA" w:eastAsia="ru-RU"/>
        </w:rPr>
        <w:t>)</w:t>
      </w:r>
      <w:r>
        <w:rPr>
          <w:rFonts w:ascii="Times New Roman" w:hAnsi="Times New Roman" w:cs="Times New Roman"/>
          <w:color w:val="auto"/>
          <w:sz w:val="28"/>
          <w:szCs w:val="28"/>
          <w:lang w:val="uk-UA" w:eastAsia="ru-RU"/>
        </w:rPr>
        <w:t xml:space="preserve">, </w:t>
      </w:r>
    </w:p>
    <w:p w:rsidR="003E5DA2" w:rsidRDefault="0060374B">
      <w:pPr>
        <w:pStyle w:val="af2"/>
        <w:widowControl/>
        <w:numPr>
          <w:ilvl w:val="0"/>
          <w:numId w:val="4"/>
        </w:numPr>
        <w:shd w:val="clear" w:color="auto" w:fill="FFFFFF"/>
        <w:spacing w:after="160" w:line="276" w:lineRule="auto"/>
        <w:jc w:val="both"/>
        <w:rPr>
          <w:rFonts w:ascii="Times New Roman" w:hAnsi="Times New Roman" w:cs="Times New Roman"/>
          <w:color w:val="auto"/>
          <w:sz w:val="28"/>
          <w:szCs w:val="28"/>
          <w:lang w:val="uk-UA" w:eastAsia="ru-RU"/>
        </w:rPr>
      </w:pPr>
      <w:r>
        <w:rPr>
          <w:rFonts w:ascii="Times New Roman" w:hAnsi="Times New Roman" w:cs="Times New Roman"/>
          <w:color w:val="auto"/>
          <w:sz w:val="28"/>
          <w:szCs w:val="28"/>
          <w:lang w:val="uk-UA" w:eastAsia="ru-RU"/>
        </w:rPr>
        <w:t xml:space="preserve">Державного стандарту початкової освіти, затвердженого постановою Кабінету Міністрів України від 21.02.2018 № 87 (у редакції постанови Кабінету Міністрів України від 24.07.2019 № 688); </w:t>
      </w:r>
    </w:p>
    <w:p w:rsidR="003E5DA2" w:rsidRDefault="0060374B">
      <w:pPr>
        <w:pStyle w:val="af2"/>
        <w:widowControl/>
        <w:numPr>
          <w:ilvl w:val="0"/>
          <w:numId w:val="4"/>
        </w:numPr>
        <w:shd w:val="clear" w:color="auto" w:fill="FFFFFF"/>
        <w:spacing w:after="160" w:line="276" w:lineRule="auto"/>
        <w:jc w:val="both"/>
      </w:pPr>
      <w:r>
        <w:rPr>
          <w:rFonts w:ascii="Times New Roman" w:hAnsi="Times New Roman" w:cs="Times New Roman"/>
          <w:color w:val="auto"/>
          <w:sz w:val="28"/>
          <w:szCs w:val="28"/>
          <w:lang w:val="uk-UA" w:eastAsia="ru-RU"/>
        </w:rPr>
        <w:t>Державного стандарту базової загальної середньої освіти затвердженого постановою Кабінету Міністрів України від 23.11.2011 № 1392;</w:t>
      </w:r>
    </w:p>
    <w:p w:rsidR="003E5DA2" w:rsidRDefault="0060374B">
      <w:pPr>
        <w:pStyle w:val="ae"/>
        <w:numPr>
          <w:ilvl w:val="0"/>
          <w:numId w:val="4"/>
        </w:numPr>
        <w:tabs>
          <w:tab w:val="left" w:pos="1134"/>
        </w:tabs>
        <w:spacing w:after="0" w:line="276" w:lineRule="auto"/>
        <w:jc w:val="both"/>
        <w:rPr>
          <w:b/>
          <w:sz w:val="28"/>
          <w:szCs w:val="28"/>
          <w:lang w:val="uk-UA"/>
        </w:rPr>
      </w:pPr>
      <w:r>
        <w:rPr>
          <w:sz w:val="28"/>
          <w:szCs w:val="28"/>
          <w:lang w:val="uk-UA"/>
        </w:rPr>
        <w:t>Державного стандарту початкової загальної освіти для дітей з особливими освітніми потребами, затверджений Постановою Кабінету Міністрів України від 21 серпня 2013 року №6;</w:t>
      </w:r>
    </w:p>
    <w:p w:rsidR="003E5DA2" w:rsidRDefault="00CE2B2E">
      <w:pPr>
        <w:pStyle w:val="ae"/>
        <w:numPr>
          <w:ilvl w:val="0"/>
          <w:numId w:val="4"/>
        </w:numPr>
        <w:tabs>
          <w:tab w:val="left" w:pos="1134"/>
        </w:tabs>
        <w:spacing w:after="0" w:line="276" w:lineRule="auto"/>
        <w:jc w:val="both"/>
        <w:rPr>
          <w:b/>
          <w:sz w:val="28"/>
          <w:szCs w:val="28"/>
          <w:lang w:val="uk-UA"/>
        </w:rPr>
      </w:pPr>
      <w:r>
        <w:rPr>
          <w:rFonts w:eastAsia="sans-serif"/>
          <w:sz w:val="28"/>
          <w:szCs w:val="28"/>
          <w:shd w:val="clear" w:color="auto" w:fill="FFFFFF"/>
          <w:lang w:val="uk-UA"/>
        </w:rPr>
        <w:t>Наказу МОН України від 12.08.2022 № 743</w:t>
      </w:r>
      <w:r w:rsidR="006B28AD">
        <w:rPr>
          <w:rFonts w:eastAsia="sans-serif"/>
          <w:sz w:val="28"/>
          <w:szCs w:val="28"/>
          <w:shd w:val="clear" w:color="auto" w:fill="FFFFFF"/>
          <w:lang w:val="uk-UA"/>
        </w:rPr>
        <w:t>-22</w:t>
      </w:r>
      <w:r w:rsidR="0060374B">
        <w:rPr>
          <w:rFonts w:eastAsia="sans-serif"/>
          <w:sz w:val="28"/>
          <w:szCs w:val="28"/>
          <w:shd w:val="clear" w:color="auto" w:fill="FFFFFF"/>
          <w:lang w:val="uk-UA"/>
        </w:rPr>
        <w:t xml:space="preserve"> «Про затвердження типових освітніх програм для 3-4 класів ЗЗСО»;</w:t>
      </w:r>
    </w:p>
    <w:p w:rsidR="003E5DA2" w:rsidRDefault="00CE2B2E">
      <w:pPr>
        <w:pStyle w:val="ae"/>
        <w:numPr>
          <w:ilvl w:val="0"/>
          <w:numId w:val="4"/>
        </w:numPr>
        <w:tabs>
          <w:tab w:val="left" w:pos="1134"/>
        </w:tabs>
        <w:spacing w:after="0" w:line="276" w:lineRule="auto"/>
        <w:jc w:val="both"/>
        <w:rPr>
          <w:b/>
          <w:sz w:val="28"/>
          <w:szCs w:val="28"/>
          <w:lang w:val="uk-UA"/>
        </w:rPr>
      </w:pPr>
      <w:r>
        <w:rPr>
          <w:rFonts w:eastAsia="sans-serif"/>
          <w:sz w:val="28"/>
          <w:szCs w:val="28"/>
          <w:shd w:val="clear" w:color="auto" w:fill="FFFFFF"/>
          <w:lang w:val="uk-UA"/>
        </w:rPr>
        <w:lastRenderedPageBreak/>
        <w:t>Наказу МОН України від 12.08.2022 № 743</w:t>
      </w:r>
      <w:r w:rsidR="006B28AD">
        <w:rPr>
          <w:rFonts w:eastAsia="sans-serif"/>
          <w:sz w:val="28"/>
          <w:szCs w:val="28"/>
          <w:shd w:val="clear" w:color="auto" w:fill="FFFFFF"/>
          <w:lang w:val="uk-UA"/>
        </w:rPr>
        <w:t>-22</w:t>
      </w:r>
      <w:r w:rsidR="0060374B">
        <w:rPr>
          <w:rFonts w:eastAsia="sans-serif"/>
          <w:sz w:val="28"/>
          <w:szCs w:val="28"/>
          <w:shd w:val="clear" w:color="auto" w:fill="FFFFFF"/>
          <w:lang w:val="uk-UA"/>
        </w:rPr>
        <w:t xml:space="preserve"> «Про затвердження типових освітніх програм для 1-2 класів ЗЗСО»;</w:t>
      </w:r>
    </w:p>
    <w:p w:rsidR="000E5F57" w:rsidRPr="009C7704" w:rsidRDefault="000E5F57">
      <w:pPr>
        <w:pStyle w:val="ae"/>
        <w:numPr>
          <w:ilvl w:val="0"/>
          <w:numId w:val="4"/>
        </w:numPr>
        <w:tabs>
          <w:tab w:val="left" w:pos="1134"/>
        </w:tabs>
        <w:spacing w:after="0" w:line="276" w:lineRule="auto"/>
        <w:jc w:val="both"/>
        <w:rPr>
          <w:b/>
          <w:sz w:val="28"/>
          <w:szCs w:val="28"/>
          <w:lang w:val="uk-UA"/>
        </w:rPr>
      </w:pPr>
      <w:r w:rsidRPr="000E5F57">
        <w:rPr>
          <w:sz w:val="28"/>
          <w:szCs w:val="28"/>
          <w:lang w:val="uk-UA"/>
        </w:rPr>
        <w:t>Н</w:t>
      </w:r>
      <w:r w:rsidRPr="000E5F57">
        <w:rPr>
          <w:sz w:val="28"/>
          <w:szCs w:val="28"/>
        </w:rPr>
        <w:t>аказу МОН України від 19.02.2021 №235,</w:t>
      </w:r>
      <w:r w:rsidRPr="000E5F57">
        <w:rPr>
          <w:sz w:val="28"/>
          <w:szCs w:val="28"/>
          <w:shd w:val="clear" w:color="auto" w:fill="FFFFFF"/>
        </w:rPr>
        <w:t xml:space="preserve"> </w:t>
      </w:r>
      <w:r w:rsidRPr="000E5F57">
        <w:rPr>
          <w:sz w:val="28"/>
          <w:szCs w:val="28"/>
          <w:bdr w:val="none" w:sz="0" w:space="0" w:color="auto" w:frame="1"/>
          <w:shd w:val="clear" w:color="auto" w:fill="FFFFFF"/>
        </w:rPr>
        <w:t xml:space="preserve">наказу  МОН  України від 09.08.2024 </w:t>
      </w:r>
      <w:hyperlink r:id="rId9" w:history="1">
        <w:r w:rsidRPr="000E5F57">
          <w:rPr>
            <w:rStyle w:val="a5"/>
            <w:rFonts w:eastAsiaTheme="majorEastAsia"/>
            <w:color w:val="auto"/>
            <w:sz w:val="28"/>
            <w:szCs w:val="28"/>
            <w:bdr w:val="none" w:sz="0" w:space="0" w:color="auto" w:frame="1"/>
            <w:shd w:val="clear" w:color="auto" w:fill="FFFFFF"/>
          </w:rPr>
          <w:t>№1120</w:t>
        </w:r>
      </w:hyperlink>
      <w:r w:rsidRPr="000E5F57">
        <w:rPr>
          <w:sz w:val="28"/>
          <w:szCs w:val="28"/>
          <w:bdr w:val="none" w:sz="0" w:space="0" w:color="auto" w:frame="1"/>
          <w:shd w:val="clear" w:color="auto" w:fill="FFFFFF"/>
        </w:rPr>
        <w:t xml:space="preserve"> «Про внесення змін до Типової освітньої програми для 5-9 класів закладів загальної середньої освіти»</w:t>
      </w:r>
    </w:p>
    <w:p w:rsidR="009C7704" w:rsidRPr="000E2A0C" w:rsidRDefault="009C7704" w:rsidP="000E2A0C">
      <w:pPr>
        <w:pStyle w:val="af2"/>
        <w:numPr>
          <w:ilvl w:val="0"/>
          <w:numId w:val="4"/>
        </w:numPr>
        <w:jc w:val="both"/>
        <w:rPr>
          <w:rFonts w:ascii="Times New Roman" w:hAnsi="Times New Roman" w:cs="Times New Roman"/>
          <w:color w:val="auto"/>
          <w:sz w:val="28"/>
          <w:szCs w:val="28"/>
          <w:lang w:val="uk-UA" w:eastAsia="ar-SA"/>
        </w:rPr>
      </w:pPr>
      <w:r>
        <w:rPr>
          <w:rFonts w:ascii="Times New Roman" w:hAnsi="Times New Roman" w:cs="Times New Roman"/>
          <w:color w:val="auto"/>
          <w:sz w:val="28"/>
          <w:szCs w:val="28"/>
          <w:lang w:val="uk-UA" w:eastAsia="ar-SA"/>
        </w:rPr>
        <w:t>Наказу</w:t>
      </w:r>
      <w:r w:rsidRPr="009C7704">
        <w:rPr>
          <w:rFonts w:ascii="Times New Roman" w:hAnsi="Times New Roman" w:cs="Times New Roman"/>
          <w:color w:val="auto"/>
          <w:sz w:val="28"/>
          <w:szCs w:val="28"/>
          <w:lang w:val="uk-UA" w:eastAsia="ar-SA"/>
        </w:rPr>
        <w:t xml:space="preserve"> Міністерства освіти і науки України від 20.04.2018 № 405) (зі змінами внесеними наказом МОН від 03 серпня 2022 року № 698).</w:t>
      </w:r>
    </w:p>
    <w:p w:rsidR="003E5DA2" w:rsidRDefault="0060374B">
      <w:pPr>
        <w:pStyle w:val="ae"/>
        <w:numPr>
          <w:ilvl w:val="0"/>
          <w:numId w:val="4"/>
        </w:numPr>
        <w:tabs>
          <w:tab w:val="left" w:pos="1134"/>
        </w:tabs>
        <w:spacing w:after="0" w:line="276" w:lineRule="auto"/>
        <w:jc w:val="both"/>
        <w:rPr>
          <w:b/>
          <w:sz w:val="28"/>
          <w:szCs w:val="28"/>
          <w:lang w:val="uk-UA"/>
        </w:rPr>
      </w:pPr>
      <w:r>
        <w:rPr>
          <w:rFonts w:eastAsia="sans-serif"/>
          <w:sz w:val="28"/>
          <w:szCs w:val="28"/>
          <w:shd w:val="clear" w:color="auto" w:fill="FFFFFF"/>
          <w:lang w:val="uk-UA"/>
        </w:rPr>
        <w:t>Постанови Кабінету міністрів України від 15.08.2011 №872 “Про затвердження Порядку організації інклюзивного навчання у загальноосвітніх навчальних закладах” ( із змінами, внесеними згідно з Постановою КМ №588 від 09.08.2017);</w:t>
      </w:r>
    </w:p>
    <w:p w:rsidR="003E5DA2" w:rsidRDefault="0060374B">
      <w:pPr>
        <w:pStyle w:val="ae"/>
        <w:numPr>
          <w:ilvl w:val="0"/>
          <w:numId w:val="4"/>
        </w:numPr>
        <w:tabs>
          <w:tab w:val="left" w:pos="1134"/>
        </w:tabs>
        <w:spacing w:after="0" w:line="276" w:lineRule="auto"/>
        <w:jc w:val="both"/>
      </w:pPr>
      <w:r>
        <w:rPr>
          <w:sz w:val="28"/>
          <w:szCs w:val="28"/>
          <w:lang w:val="uk-UA"/>
        </w:rPr>
        <w:t>Санітарного регламенту для ЗСО , затвердженим наказом Міністерства охорони здоров’я України від 25.09.2020 №2205;</w:t>
      </w:r>
    </w:p>
    <w:p w:rsidR="003E5DA2" w:rsidRDefault="0060374B">
      <w:pPr>
        <w:pStyle w:val="ae"/>
        <w:numPr>
          <w:ilvl w:val="0"/>
          <w:numId w:val="4"/>
        </w:numPr>
        <w:tabs>
          <w:tab w:val="left" w:pos="1134"/>
        </w:tabs>
        <w:spacing w:after="0" w:line="276" w:lineRule="auto"/>
        <w:jc w:val="both"/>
        <w:rPr>
          <w:sz w:val="28"/>
          <w:szCs w:val="28"/>
          <w:lang w:val="uk-UA"/>
        </w:rPr>
      </w:pPr>
      <w:r>
        <w:rPr>
          <w:sz w:val="28"/>
          <w:szCs w:val="28"/>
          <w:lang w:val="uk-UA"/>
        </w:rPr>
        <w:t xml:space="preserve">Постанови МОЗ від 26.08.2021 роаку №9 «Про затвердження протиепідемічних заходів у закладах освіти на період карантину у звязку з поширенням  коронавірусної хвороби». </w:t>
      </w:r>
    </w:p>
    <w:p w:rsidR="003E5DA2" w:rsidRDefault="0060374B">
      <w:pPr>
        <w:pStyle w:val="ae"/>
        <w:numPr>
          <w:ilvl w:val="0"/>
          <w:numId w:val="4"/>
        </w:numPr>
        <w:tabs>
          <w:tab w:val="left" w:pos="1134"/>
        </w:tabs>
        <w:spacing w:after="0" w:line="276" w:lineRule="auto"/>
        <w:jc w:val="both"/>
        <w:rPr>
          <w:sz w:val="28"/>
          <w:szCs w:val="28"/>
          <w:lang w:val="uk-UA"/>
        </w:rPr>
      </w:pPr>
      <w:r>
        <w:rPr>
          <w:sz w:val="28"/>
          <w:szCs w:val="28"/>
          <w:lang w:val="uk-UA"/>
        </w:rPr>
        <w:t>Наказ Міністерства освіти і науки України від 28.03.2022 №274 «Про деякі питання організації здобуття загальної середньої освіти та освітнього процесу в умовах воєнного стану в Україні».</w:t>
      </w:r>
      <w:r>
        <w:rPr>
          <w:sz w:val="28"/>
          <w:szCs w:val="28"/>
        </w:rPr>
        <w:t> </w:t>
      </w:r>
      <w:r>
        <w:rPr>
          <w:sz w:val="28"/>
          <w:szCs w:val="28"/>
          <w:lang w:val="uk-UA"/>
        </w:rPr>
        <w:t xml:space="preserve"> </w:t>
      </w:r>
    </w:p>
    <w:p w:rsidR="003E5DA2" w:rsidRPr="00C33476" w:rsidRDefault="0060374B">
      <w:pPr>
        <w:widowControl/>
        <w:numPr>
          <w:ilvl w:val="0"/>
          <w:numId w:val="4"/>
        </w:numPr>
        <w:jc w:val="both"/>
        <w:rPr>
          <w:lang w:val="uk-UA"/>
        </w:rPr>
      </w:pPr>
      <w:r>
        <w:rPr>
          <w:rFonts w:ascii="Times New Roman" w:hAnsi="Times New Roman" w:cs="Times New Roman"/>
          <w:color w:val="auto"/>
          <w:sz w:val="28"/>
          <w:szCs w:val="28"/>
          <w:lang w:val="uk-UA"/>
        </w:rPr>
        <w:t>Наказ Міністерства освіти і науки України від 01.04.2022 №289 «Про затвердження методичних рекомендацій щодо оцінювання навчальних досягнень учнів 5-6 класів, які здобувають освіту відповідно до нового Державного стандарту базової середньої освіти».</w:t>
      </w:r>
      <w:r>
        <w:rPr>
          <w:rFonts w:ascii="Times New Roman" w:hAnsi="Times New Roman" w:cs="Times New Roman"/>
          <w:color w:val="auto"/>
          <w:sz w:val="28"/>
          <w:szCs w:val="28"/>
        </w:rPr>
        <w:t> </w:t>
      </w:r>
      <w:r>
        <w:rPr>
          <w:rFonts w:ascii="Times New Roman" w:hAnsi="Times New Roman" w:cs="Times New Roman"/>
          <w:color w:val="auto"/>
          <w:sz w:val="28"/>
          <w:szCs w:val="28"/>
          <w:lang w:val="uk-UA"/>
        </w:rPr>
        <w:t xml:space="preserve"> </w:t>
      </w:r>
    </w:p>
    <w:p w:rsidR="003E5DA2" w:rsidRDefault="0060374B">
      <w:pPr>
        <w:widowControl/>
        <w:numPr>
          <w:ilvl w:val="0"/>
          <w:numId w:val="4"/>
        </w:numPr>
        <w:jc w:val="both"/>
      </w:pPr>
      <w:r>
        <w:rPr>
          <w:rFonts w:ascii="Times New Roman" w:hAnsi="Times New Roman" w:cs="Times New Roman"/>
          <w:color w:val="auto"/>
          <w:sz w:val="28"/>
          <w:szCs w:val="28"/>
          <w:lang w:val="uk-UA"/>
        </w:rPr>
        <w:t>Листа Міністерства освіти і науки України від 16.08.2023 р. № 1/12186-23 “Про організацію 2023/2024 навчального року в закладах загальної середньої освіти”</w:t>
      </w:r>
    </w:p>
    <w:p w:rsidR="003E5DA2" w:rsidRDefault="0060374B">
      <w:pPr>
        <w:pStyle w:val="af2"/>
        <w:widowControl/>
        <w:tabs>
          <w:tab w:val="left" w:pos="993"/>
        </w:tabs>
        <w:spacing w:line="276" w:lineRule="auto"/>
        <w:jc w:val="both"/>
      </w:pPr>
      <w:r>
        <w:rPr>
          <w:rFonts w:ascii="Times New Roman" w:hAnsi="Times New Roman" w:cs="Times New Roman"/>
          <w:b/>
          <w:color w:val="auto"/>
          <w:sz w:val="28"/>
          <w:szCs w:val="28"/>
          <w:lang w:val="uk-UA"/>
        </w:rPr>
        <w:t xml:space="preserve">                     1.3 Напрямки реалізації</w:t>
      </w:r>
    </w:p>
    <w:p w:rsidR="003E5DA2" w:rsidRDefault="0060374B">
      <w:pPr>
        <w:pStyle w:val="af3"/>
        <w:spacing w:before="0" w:after="0" w:line="276" w:lineRule="auto"/>
        <w:ind w:firstLine="709"/>
        <w:jc w:val="both"/>
        <w:rPr>
          <w:sz w:val="28"/>
          <w:szCs w:val="28"/>
          <w:lang w:val="uk-UA"/>
        </w:rPr>
      </w:pPr>
      <w:r>
        <w:rPr>
          <w:sz w:val="28"/>
          <w:szCs w:val="28"/>
          <w:lang w:val="uk-UA"/>
        </w:rPr>
        <w:t>Згідно з  чинним законодавством організувати освітній процес відповідно до рівнів типових освітніх програм трьох ступенів навчання:</w:t>
      </w:r>
    </w:p>
    <w:p w:rsidR="003E5DA2" w:rsidRDefault="0060374B">
      <w:pPr>
        <w:pStyle w:val="af3"/>
        <w:numPr>
          <w:ilvl w:val="0"/>
          <w:numId w:val="25"/>
        </w:numPr>
        <w:spacing w:before="0" w:after="0" w:line="276" w:lineRule="auto"/>
        <w:jc w:val="both"/>
        <w:rPr>
          <w:sz w:val="28"/>
          <w:szCs w:val="28"/>
          <w:lang w:val="uk-UA"/>
        </w:rPr>
      </w:pPr>
      <w:r>
        <w:rPr>
          <w:sz w:val="28"/>
          <w:szCs w:val="28"/>
          <w:lang w:val="uk-UA"/>
        </w:rPr>
        <w:t xml:space="preserve">дошкільна освіта </w:t>
      </w:r>
    </w:p>
    <w:p w:rsidR="003E5DA2" w:rsidRDefault="0060374B">
      <w:pPr>
        <w:pStyle w:val="af3"/>
        <w:numPr>
          <w:ilvl w:val="0"/>
          <w:numId w:val="25"/>
        </w:numPr>
        <w:spacing w:before="0" w:after="0" w:line="276" w:lineRule="auto"/>
        <w:jc w:val="both"/>
        <w:rPr>
          <w:sz w:val="28"/>
          <w:szCs w:val="28"/>
          <w:lang w:val="uk-UA"/>
        </w:rPr>
      </w:pPr>
      <w:r>
        <w:rPr>
          <w:sz w:val="28"/>
          <w:szCs w:val="28"/>
          <w:lang w:val="uk-UA"/>
        </w:rPr>
        <w:t xml:space="preserve"> початкова освіта тривалістю чотири роки;</w:t>
      </w:r>
    </w:p>
    <w:p w:rsidR="003E5DA2" w:rsidRDefault="0060374B">
      <w:pPr>
        <w:pStyle w:val="af3"/>
        <w:numPr>
          <w:ilvl w:val="0"/>
          <w:numId w:val="25"/>
        </w:numPr>
        <w:spacing w:before="0" w:after="0" w:line="276" w:lineRule="auto"/>
        <w:jc w:val="both"/>
        <w:rPr>
          <w:sz w:val="28"/>
          <w:szCs w:val="28"/>
          <w:lang w:val="uk-UA"/>
        </w:rPr>
      </w:pPr>
      <w:r>
        <w:rPr>
          <w:sz w:val="28"/>
          <w:szCs w:val="28"/>
          <w:lang w:val="uk-UA"/>
        </w:rPr>
        <w:t xml:space="preserve"> базова середня освіта тривалістю п’ять років;</w:t>
      </w:r>
    </w:p>
    <w:p w:rsidR="003E5DA2" w:rsidRDefault="0060374B">
      <w:pPr>
        <w:widowControl/>
        <w:shd w:val="clear" w:color="auto" w:fill="FFFFFF"/>
        <w:spacing w:line="276" w:lineRule="auto"/>
        <w:ind w:firstLine="567"/>
        <w:jc w:val="both"/>
        <w:rPr>
          <w:rFonts w:ascii="Times New Roman" w:hAnsi="Times New Roman" w:cs="Times New Roman"/>
          <w:b/>
          <w:color w:val="auto"/>
          <w:sz w:val="28"/>
          <w:szCs w:val="28"/>
          <w:lang w:val="uk-UA"/>
        </w:rPr>
      </w:pPr>
      <w:r>
        <w:rPr>
          <w:rFonts w:ascii="Times New Roman" w:hAnsi="Times New Roman" w:cs="Times New Roman"/>
          <w:b/>
          <w:color w:val="auto"/>
          <w:sz w:val="28"/>
          <w:szCs w:val="28"/>
          <w:lang w:val="uk-UA"/>
        </w:rPr>
        <w:t>Для реалізації освітньої програми в організації освітнього процесу забезпечити:</w:t>
      </w:r>
    </w:p>
    <w:p w:rsidR="003E5DA2" w:rsidRDefault="0060374B">
      <w:pPr>
        <w:pStyle w:val="ae"/>
        <w:numPr>
          <w:ilvl w:val="0"/>
          <w:numId w:val="5"/>
        </w:numPr>
        <w:tabs>
          <w:tab w:val="left" w:pos="1134"/>
        </w:tabs>
        <w:spacing w:after="0" w:line="276" w:lineRule="auto"/>
        <w:ind w:left="0" w:firstLine="709"/>
        <w:jc w:val="both"/>
        <w:rPr>
          <w:sz w:val="28"/>
          <w:szCs w:val="28"/>
          <w:lang w:val="uk-UA"/>
        </w:rPr>
      </w:pPr>
      <w:r>
        <w:rPr>
          <w:sz w:val="28"/>
          <w:szCs w:val="28"/>
          <w:lang w:val="uk-UA"/>
        </w:rPr>
        <w:t>логічну послідовність вивчення предметів, що розкривається у відповідних навчальних програмах;</w:t>
      </w:r>
    </w:p>
    <w:p w:rsidR="003E5DA2" w:rsidRDefault="0060374B">
      <w:pPr>
        <w:pStyle w:val="ae"/>
        <w:numPr>
          <w:ilvl w:val="0"/>
          <w:numId w:val="5"/>
        </w:numPr>
        <w:tabs>
          <w:tab w:val="left" w:pos="1134"/>
        </w:tabs>
        <w:spacing w:after="0" w:line="276" w:lineRule="auto"/>
        <w:ind w:left="0" w:firstLine="709"/>
        <w:jc w:val="both"/>
        <w:rPr>
          <w:sz w:val="28"/>
          <w:szCs w:val="28"/>
          <w:lang w:val="uk-UA"/>
        </w:rPr>
      </w:pPr>
      <w:r>
        <w:rPr>
          <w:sz w:val="28"/>
          <w:szCs w:val="28"/>
          <w:lang w:val="uk-UA"/>
        </w:rPr>
        <w:t xml:space="preserve">рекомендовані форми організації освітнього процесу, основними формами якого є різні типи уроку: формування компетентностей; розвитку компетентностей; перевірки та/або оцінювання досягнення компетентностей; корекції основних компетентностей; </w:t>
      </w:r>
      <w:r>
        <w:rPr>
          <w:sz w:val="28"/>
          <w:szCs w:val="28"/>
          <w:lang w:val="uk-UA" w:eastAsia="uk-UA"/>
        </w:rPr>
        <w:t xml:space="preserve">комбінований урок. </w:t>
      </w:r>
      <w:r>
        <w:rPr>
          <w:sz w:val="28"/>
          <w:szCs w:val="28"/>
          <w:lang w:val="uk-UA"/>
        </w:rPr>
        <w:t>Також рекомендованими формами організації освітнього процесу є екскурсії, віртуальні подорожі, уроки-</w:t>
      </w:r>
      <w:r>
        <w:rPr>
          <w:sz w:val="28"/>
          <w:szCs w:val="28"/>
          <w:lang w:val="uk-UA"/>
        </w:rPr>
        <w:lastRenderedPageBreak/>
        <w:t>семінари, конференції, форуми, спектаклі, брифінги, квести, інтерактивні уроки (</w:t>
      </w:r>
      <w:r>
        <w:rPr>
          <w:sz w:val="28"/>
          <w:szCs w:val="28"/>
          <w:lang w:val="uk-UA" w:eastAsia="uk-UA"/>
        </w:rPr>
        <w:t xml:space="preserve">уроки-«суди», </w:t>
      </w:r>
      <w:r>
        <w:rPr>
          <w:sz w:val="28"/>
          <w:szCs w:val="28"/>
          <w:lang w:val="uk-UA"/>
        </w:rPr>
        <w:t>урок-</w:t>
      </w:r>
      <w:r>
        <w:rPr>
          <w:sz w:val="28"/>
          <w:szCs w:val="28"/>
          <w:lang w:val="uk-UA" w:eastAsia="uk-UA"/>
        </w:rPr>
        <w:t>дискусійна група, уроки з навчанням одних учнів іншими), інтегровані уроки,</w:t>
      </w:r>
      <w:r>
        <w:rPr>
          <w:sz w:val="28"/>
          <w:szCs w:val="28"/>
          <w:lang w:val="uk-UA"/>
        </w:rPr>
        <w:t xml:space="preserve"> проблемний урок, відео-уроки, прес-конференції, ділові ігри тощо; </w:t>
      </w:r>
    </w:p>
    <w:p w:rsidR="003E5DA2" w:rsidRDefault="0060374B">
      <w:pPr>
        <w:pStyle w:val="ae"/>
        <w:numPr>
          <w:ilvl w:val="0"/>
          <w:numId w:val="5"/>
        </w:numPr>
        <w:tabs>
          <w:tab w:val="left" w:pos="1134"/>
        </w:tabs>
        <w:spacing w:after="0" w:line="276" w:lineRule="auto"/>
        <w:ind w:left="0" w:firstLine="709"/>
        <w:jc w:val="both"/>
        <w:rPr>
          <w:sz w:val="28"/>
          <w:szCs w:val="28"/>
          <w:lang w:val="uk-UA"/>
        </w:rPr>
      </w:pPr>
      <w:r>
        <w:rPr>
          <w:sz w:val="28"/>
          <w:szCs w:val="28"/>
          <w:lang w:val="uk-UA"/>
        </w:rPr>
        <w:t xml:space="preserve"> використання в освітньому процесі сучасних інноваційних технологій, систем (методик) навчання;</w:t>
      </w:r>
    </w:p>
    <w:p w:rsidR="003E5DA2" w:rsidRDefault="0060374B">
      <w:pPr>
        <w:pStyle w:val="ae"/>
        <w:numPr>
          <w:ilvl w:val="0"/>
          <w:numId w:val="5"/>
        </w:numPr>
        <w:tabs>
          <w:tab w:val="left" w:pos="1134"/>
        </w:tabs>
        <w:spacing w:after="0" w:line="276" w:lineRule="auto"/>
        <w:ind w:left="0" w:firstLine="709"/>
        <w:jc w:val="both"/>
        <w:rPr>
          <w:sz w:val="28"/>
          <w:szCs w:val="28"/>
          <w:lang w:val="uk-UA"/>
        </w:rPr>
      </w:pPr>
      <w:r>
        <w:rPr>
          <w:sz w:val="28"/>
          <w:szCs w:val="28"/>
          <w:lang w:val="uk-UA"/>
        </w:rPr>
        <w:t>науково-дослідницьку діяльність, участь у проєктах;</w:t>
      </w:r>
    </w:p>
    <w:p w:rsidR="003E5DA2" w:rsidRDefault="0060374B">
      <w:pPr>
        <w:pStyle w:val="ae"/>
        <w:numPr>
          <w:ilvl w:val="0"/>
          <w:numId w:val="5"/>
        </w:numPr>
        <w:tabs>
          <w:tab w:val="left" w:pos="1134"/>
        </w:tabs>
        <w:spacing w:after="0" w:line="276" w:lineRule="auto"/>
        <w:ind w:left="0" w:firstLine="709"/>
        <w:jc w:val="both"/>
        <w:rPr>
          <w:sz w:val="28"/>
          <w:szCs w:val="28"/>
          <w:lang w:val="uk-UA"/>
        </w:rPr>
      </w:pPr>
      <w:r>
        <w:rPr>
          <w:sz w:val="28"/>
          <w:szCs w:val="28"/>
          <w:lang w:val="uk-UA"/>
        </w:rPr>
        <w:t>профільне спрямування навчання в старшій школі, що сформовано закладом освіти з урахуванням можливостей забезпечення якісної його реалізації;</w:t>
      </w:r>
    </w:p>
    <w:p w:rsidR="003E5DA2" w:rsidRDefault="0060374B">
      <w:pPr>
        <w:pStyle w:val="ae"/>
        <w:numPr>
          <w:ilvl w:val="0"/>
          <w:numId w:val="5"/>
        </w:numPr>
        <w:tabs>
          <w:tab w:val="left" w:pos="1134"/>
        </w:tabs>
        <w:spacing w:after="0" w:line="276" w:lineRule="auto"/>
        <w:ind w:left="0" w:firstLine="709"/>
        <w:jc w:val="both"/>
        <w:rPr>
          <w:sz w:val="28"/>
          <w:szCs w:val="28"/>
          <w:lang w:val="uk-UA"/>
        </w:rPr>
      </w:pPr>
      <w:r>
        <w:rPr>
          <w:sz w:val="28"/>
          <w:szCs w:val="28"/>
        </w:rPr>
        <w:t>р</w:t>
      </w:r>
      <w:r>
        <w:rPr>
          <w:sz w:val="28"/>
          <w:szCs w:val="28"/>
          <w:lang w:val="uk-UA"/>
        </w:rPr>
        <w:t>о</w:t>
      </w:r>
      <w:r>
        <w:rPr>
          <w:sz w:val="28"/>
          <w:szCs w:val="28"/>
        </w:rPr>
        <w:t xml:space="preserve">боту </w:t>
      </w:r>
      <w:r>
        <w:rPr>
          <w:sz w:val="28"/>
          <w:szCs w:val="28"/>
          <w:lang w:val="uk-UA"/>
        </w:rPr>
        <w:t>з обдарованими дітьми</w:t>
      </w:r>
      <w:r>
        <w:rPr>
          <w:sz w:val="28"/>
          <w:szCs w:val="28"/>
        </w:rPr>
        <w:t>;</w:t>
      </w:r>
    </w:p>
    <w:p w:rsidR="003E5DA2" w:rsidRDefault="0060374B">
      <w:pPr>
        <w:pStyle w:val="ae"/>
        <w:numPr>
          <w:ilvl w:val="0"/>
          <w:numId w:val="5"/>
        </w:numPr>
        <w:tabs>
          <w:tab w:val="left" w:pos="1134"/>
        </w:tabs>
        <w:spacing w:after="0" w:line="276" w:lineRule="auto"/>
        <w:ind w:left="0" w:firstLine="709"/>
        <w:jc w:val="both"/>
        <w:rPr>
          <w:sz w:val="28"/>
          <w:szCs w:val="28"/>
          <w:lang w:val="uk-UA"/>
        </w:rPr>
      </w:pPr>
      <w:r>
        <w:rPr>
          <w:sz w:val="28"/>
          <w:szCs w:val="28"/>
          <w:lang w:val="uk-UA"/>
        </w:rPr>
        <w:t>навчання дітей з особливими освітніми потребами.</w:t>
      </w:r>
    </w:p>
    <w:p w:rsidR="003E5DA2" w:rsidRDefault="0060374B">
      <w:pPr>
        <w:pStyle w:val="ae"/>
        <w:tabs>
          <w:tab w:val="left" w:pos="1134"/>
        </w:tabs>
        <w:spacing w:after="0" w:line="276" w:lineRule="auto"/>
        <w:ind w:firstLine="567"/>
        <w:jc w:val="both"/>
        <w:rPr>
          <w:b/>
          <w:sz w:val="28"/>
          <w:szCs w:val="28"/>
          <w:lang w:val="uk-UA"/>
        </w:rPr>
      </w:pPr>
      <w:r>
        <w:rPr>
          <w:b/>
          <w:sz w:val="28"/>
          <w:szCs w:val="28"/>
          <w:lang w:val="uk-UA"/>
        </w:rPr>
        <w:t>Для реалізації освітньої програми здійснити навчально-методичне забезпечення:</w:t>
      </w:r>
    </w:p>
    <w:p w:rsidR="003E5DA2" w:rsidRDefault="0060374B">
      <w:pPr>
        <w:pStyle w:val="af2"/>
        <w:widowControl/>
        <w:numPr>
          <w:ilvl w:val="0"/>
          <w:numId w:val="6"/>
        </w:numPr>
        <w:spacing w:after="160" w:line="276" w:lineRule="auto"/>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Підручниками та навчальними посібниками, схваленими Міністерством освіти і науки України.</w:t>
      </w:r>
    </w:p>
    <w:p w:rsidR="003E5DA2" w:rsidRDefault="0060374B">
      <w:pPr>
        <w:pStyle w:val="af2"/>
        <w:widowControl/>
        <w:numPr>
          <w:ilvl w:val="0"/>
          <w:numId w:val="6"/>
        </w:numPr>
        <w:spacing w:after="160" w:line="276" w:lineRule="auto"/>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 xml:space="preserve">Спрямувати освітній процес на задоволення потреб учнів у виборі програм навчання. </w:t>
      </w:r>
    </w:p>
    <w:p w:rsidR="003E5DA2" w:rsidRDefault="0060374B">
      <w:pPr>
        <w:pStyle w:val="af2"/>
        <w:widowControl/>
        <w:numPr>
          <w:ilvl w:val="0"/>
          <w:numId w:val="6"/>
        </w:numPr>
        <w:spacing w:after="160" w:line="276" w:lineRule="auto"/>
        <w:ind w:right="85"/>
        <w:jc w:val="both"/>
        <w:rPr>
          <w:rFonts w:ascii="Times New Roman" w:hAnsi="Times New Roman" w:cs="Times New Roman"/>
          <w:bCs/>
          <w:color w:val="auto"/>
          <w:sz w:val="28"/>
          <w:szCs w:val="28"/>
          <w:lang w:val="uk-UA"/>
        </w:rPr>
      </w:pPr>
      <w:r>
        <w:rPr>
          <w:rFonts w:ascii="Times New Roman" w:hAnsi="Times New Roman" w:cs="Times New Roman"/>
          <w:bCs/>
          <w:color w:val="auto"/>
          <w:sz w:val="28"/>
          <w:szCs w:val="28"/>
          <w:lang w:val="uk-UA"/>
        </w:rPr>
        <w:t>Продовжувати запроваджувати в освітній процес школи сучасні технології навчання, зокрема: проєктні, інформаційно-комунікаційні, критичного мислення, інтерактивні технології, окремі освітні тренди.</w:t>
      </w:r>
    </w:p>
    <w:p w:rsidR="003E5DA2" w:rsidRDefault="0060374B">
      <w:pPr>
        <w:pStyle w:val="af2"/>
        <w:widowControl/>
        <w:numPr>
          <w:ilvl w:val="0"/>
          <w:numId w:val="6"/>
        </w:numPr>
        <w:spacing w:after="160" w:line="276" w:lineRule="auto"/>
        <w:ind w:right="85"/>
        <w:jc w:val="both"/>
        <w:rPr>
          <w:rFonts w:ascii="Times New Roman" w:hAnsi="Times New Roman" w:cs="Times New Roman"/>
          <w:color w:val="auto"/>
          <w:sz w:val="28"/>
          <w:szCs w:val="28"/>
          <w:highlight w:val="white"/>
          <w:lang w:val="uk-UA"/>
        </w:rPr>
      </w:pPr>
      <w:r>
        <w:rPr>
          <w:rFonts w:ascii="Times New Roman" w:hAnsi="Times New Roman" w:cs="Times New Roman"/>
          <w:color w:val="auto"/>
          <w:sz w:val="28"/>
          <w:szCs w:val="28"/>
          <w:highlight w:val="white"/>
          <w:lang w:val="uk-UA"/>
        </w:rPr>
        <w:t xml:space="preserve">Реалізувати навчання за наскрізними лініями участь у проєктах, позакласну  роботу і роботу гуртків. </w:t>
      </w:r>
    </w:p>
    <w:p w:rsidR="003E5DA2" w:rsidRDefault="0060374B">
      <w:pPr>
        <w:pStyle w:val="af2"/>
        <w:widowControl/>
        <w:numPr>
          <w:ilvl w:val="0"/>
          <w:numId w:val="6"/>
        </w:numPr>
        <w:spacing w:after="160" w:line="276" w:lineRule="auto"/>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Створити умови для навчання дітей з особливими освітніми потребами та інших осіб незалежно від віку, місця проживання чи перебування, стану здоров’я, інших ознак чи обставин, у тому числі тих, які не можуть відвідувати заклад освіти (зокрема через відсутність профілактичних щеплень) .</w:t>
      </w:r>
    </w:p>
    <w:p w:rsidR="003E5DA2" w:rsidRDefault="0060374B">
      <w:pPr>
        <w:spacing w:line="276" w:lineRule="auto"/>
        <w:ind w:right="85"/>
        <w:jc w:val="both"/>
      </w:pPr>
      <w:r>
        <w:rPr>
          <w:rFonts w:ascii="Times New Roman" w:hAnsi="Times New Roman" w:cs="Times New Roman"/>
          <w:b/>
          <w:color w:val="auto"/>
          <w:sz w:val="28"/>
          <w:szCs w:val="28"/>
          <w:lang w:val="uk-UA"/>
        </w:rPr>
        <w:t>1.4 Принципи реалізації освітньої програми:</w:t>
      </w:r>
    </w:p>
    <w:p w:rsidR="003E5DA2" w:rsidRDefault="0060374B">
      <w:pPr>
        <w:pStyle w:val="ae"/>
        <w:numPr>
          <w:ilvl w:val="0"/>
          <w:numId w:val="5"/>
        </w:numPr>
        <w:tabs>
          <w:tab w:val="left" w:pos="1134"/>
        </w:tabs>
        <w:spacing w:after="0" w:line="276" w:lineRule="auto"/>
        <w:ind w:left="0" w:firstLine="709"/>
        <w:jc w:val="both"/>
        <w:rPr>
          <w:sz w:val="28"/>
          <w:szCs w:val="28"/>
          <w:lang w:val="uk-UA"/>
        </w:rPr>
      </w:pPr>
      <w:bookmarkStart w:id="11" w:name="n74"/>
      <w:bookmarkStart w:id="12" w:name="n76"/>
      <w:bookmarkEnd w:id="11"/>
      <w:bookmarkEnd w:id="12"/>
      <w:r>
        <w:rPr>
          <w:sz w:val="28"/>
          <w:szCs w:val="28"/>
          <w:lang w:val="uk-UA"/>
        </w:rPr>
        <w:t>забезпечення якості освіти та якості освітньої діяльності;</w:t>
      </w:r>
    </w:p>
    <w:p w:rsidR="003E5DA2" w:rsidRDefault="0060374B">
      <w:pPr>
        <w:pStyle w:val="ae"/>
        <w:numPr>
          <w:ilvl w:val="0"/>
          <w:numId w:val="5"/>
        </w:numPr>
        <w:tabs>
          <w:tab w:val="left" w:pos="1134"/>
        </w:tabs>
        <w:spacing w:after="0" w:line="276" w:lineRule="auto"/>
        <w:ind w:left="0" w:firstLine="709"/>
        <w:jc w:val="both"/>
        <w:rPr>
          <w:sz w:val="28"/>
          <w:szCs w:val="28"/>
          <w:lang w:val="uk-UA"/>
        </w:rPr>
      </w:pPr>
      <w:bookmarkStart w:id="13" w:name="n77"/>
      <w:bookmarkEnd w:id="13"/>
      <w:r>
        <w:rPr>
          <w:sz w:val="28"/>
          <w:szCs w:val="28"/>
          <w:lang w:val="uk-UA"/>
        </w:rPr>
        <w:t>забезпечення рівного доступу до освіти без дискримінації за будь-якими ознаками, у тому числі за ознакою інвалідності;</w:t>
      </w:r>
    </w:p>
    <w:p w:rsidR="003E5DA2" w:rsidRDefault="0060374B">
      <w:pPr>
        <w:pStyle w:val="ae"/>
        <w:numPr>
          <w:ilvl w:val="0"/>
          <w:numId w:val="5"/>
        </w:numPr>
        <w:tabs>
          <w:tab w:val="left" w:pos="1134"/>
        </w:tabs>
        <w:spacing w:after="0" w:line="276" w:lineRule="auto"/>
        <w:ind w:left="0" w:firstLine="709"/>
        <w:jc w:val="both"/>
        <w:rPr>
          <w:sz w:val="28"/>
          <w:szCs w:val="28"/>
          <w:lang w:val="uk-UA"/>
        </w:rPr>
      </w:pPr>
      <w:bookmarkStart w:id="14" w:name="n78"/>
      <w:bookmarkEnd w:id="14"/>
      <w:r>
        <w:rPr>
          <w:sz w:val="28"/>
          <w:szCs w:val="28"/>
          <w:lang w:val="uk-UA"/>
        </w:rPr>
        <w:t>розвиток інклюзивного освітнього середовища;</w:t>
      </w:r>
    </w:p>
    <w:p w:rsidR="003E5DA2" w:rsidRDefault="0060374B">
      <w:pPr>
        <w:pStyle w:val="ae"/>
        <w:numPr>
          <w:ilvl w:val="0"/>
          <w:numId w:val="5"/>
        </w:numPr>
        <w:tabs>
          <w:tab w:val="left" w:pos="1134"/>
        </w:tabs>
        <w:spacing w:after="0" w:line="276" w:lineRule="auto"/>
        <w:ind w:left="0" w:firstLine="709"/>
        <w:jc w:val="both"/>
        <w:rPr>
          <w:sz w:val="28"/>
          <w:szCs w:val="28"/>
          <w:lang w:val="uk-UA"/>
        </w:rPr>
      </w:pPr>
      <w:bookmarkStart w:id="15" w:name="n79"/>
      <w:bookmarkEnd w:id="15"/>
      <w:r>
        <w:rPr>
          <w:sz w:val="28"/>
          <w:szCs w:val="28"/>
          <w:lang w:val="uk-UA"/>
        </w:rPr>
        <w:t>забезпечення універсального дизайну та розумного пристосування;</w:t>
      </w:r>
    </w:p>
    <w:p w:rsidR="003E5DA2" w:rsidRDefault="0060374B">
      <w:pPr>
        <w:pStyle w:val="ae"/>
        <w:numPr>
          <w:ilvl w:val="0"/>
          <w:numId w:val="5"/>
        </w:numPr>
        <w:tabs>
          <w:tab w:val="left" w:pos="1134"/>
        </w:tabs>
        <w:spacing w:after="0" w:line="276" w:lineRule="auto"/>
        <w:ind w:left="0" w:firstLine="709"/>
        <w:jc w:val="both"/>
        <w:rPr>
          <w:sz w:val="28"/>
          <w:szCs w:val="28"/>
          <w:lang w:val="uk-UA"/>
        </w:rPr>
      </w:pPr>
      <w:bookmarkStart w:id="16" w:name="n80"/>
      <w:bookmarkEnd w:id="16"/>
      <w:r>
        <w:rPr>
          <w:sz w:val="28"/>
          <w:szCs w:val="28"/>
          <w:lang w:val="uk-UA"/>
        </w:rPr>
        <w:t>науковий характер освіти;</w:t>
      </w:r>
    </w:p>
    <w:p w:rsidR="003E5DA2" w:rsidRDefault="0060374B">
      <w:pPr>
        <w:pStyle w:val="ae"/>
        <w:numPr>
          <w:ilvl w:val="0"/>
          <w:numId w:val="5"/>
        </w:numPr>
        <w:tabs>
          <w:tab w:val="left" w:pos="1134"/>
        </w:tabs>
        <w:spacing w:after="0" w:line="276" w:lineRule="auto"/>
        <w:ind w:left="0" w:firstLine="709"/>
        <w:jc w:val="both"/>
        <w:rPr>
          <w:sz w:val="28"/>
          <w:szCs w:val="28"/>
          <w:lang w:val="uk-UA"/>
        </w:rPr>
      </w:pPr>
      <w:bookmarkStart w:id="17" w:name="n81"/>
      <w:bookmarkStart w:id="18" w:name="n82"/>
      <w:bookmarkEnd w:id="17"/>
      <w:bookmarkEnd w:id="18"/>
      <w:r>
        <w:rPr>
          <w:sz w:val="28"/>
          <w:szCs w:val="28"/>
          <w:lang w:val="uk-UA"/>
        </w:rPr>
        <w:t>цілісність і наступність системи освіти;</w:t>
      </w:r>
    </w:p>
    <w:p w:rsidR="003E5DA2" w:rsidRDefault="0060374B">
      <w:pPr>
        <w:pStyle w:val="ae"/>
        <w:numPr>
          <w:ilvl w:val="0"/>
          <w:numId w:val="5"/>
        </w:numPr>
        <w:tabs>
          <w:tab w:val="left" w:pos="1134"/>
        </w:tabs>
        <w:spacing w:after="0" w:line="276" w:lineRule="auto"/>
        <w:ind w:left="0" w:firstLine="709"/>
        <w:jc w:val="both"/>
        <w:rPr>
          <w:sz w:val="28"/>
          <w:szCs w:val="28"/>
          <w:lang w:val="uk-UA"/>
        </w:rPr>
      </w:pPr>
      <w:bookmarkStart w:id="19" w:name="n83"/>
      <w:bookmarkEnd w:id="19"/>
      <w:r>
        <w:rPr>
          <w:sz w:val="28"/>
          <w:szCs w:val="28"/>
          <w:lang w:val="uk-UA"/>
        </w:rPr>
        <w:t>прозорість і публічність прийняття та виконання управлінських рішень;</w:t>
      </w:r>
    </w:p>
    <w:p w:rsidR="003E5DA2" w:rsidRDefault="0060374B">
      <w:pPr>
        <w:pStyle w:val="ae"/>
        <w:numPr>
          <w:ilvl w:val="0"/>
          <w:numId w:val="5"/>
        </w:numPr>
        <w:tabs>
          <w:tab w:val="left" w:pos="1134"/>
        </w:tabs>
        <w:spacing w:after="0" w:line="276" w:lineRule="auto"/>
        <w:ind w:left="0" w:firstLine="709"/>
        <w:jc w:val="both"/>
        <w:rPr>
          <w:sz w:val="28"/>
          <w:szCs w:val="28"/>
          <w:lang w:val="uk-UA"/>
        </w:rPr>
      </w:pPr>
      <w:bookmarkStart w:id="20" w:name="n84"/>
      <w:bookmarkEnd w:id="20"/>
      <w:r>
        <w:rPr>
          <w:sz w:val="28"/>
          <w:szCs w:val="28"/>
          <w:lang w:val="uk-UA"/>
        </w:rPr>
        <w:t>відповідальність закладу освіти  перед суспільством;</w:t>
      </w:r>
    </w:p>
    <w:p w:rsidR="003E5DA2" w:rsidRDefault="0060374B">
      <w:pPr>
        <w:pStyle w:val="ae"/>
        <w:numPr>
          <w:ilvl w:val="0"/>
          <w:numId w:val="5"/>
        </w:numPr>
        <w:tabs>
          <w:tab w:val="left" w:pos="1134"/>
        </w:tabs>
        <w:spacing w:after="0" w:line="276" w:lineRule="auto"/>
        <w:ind w:left="0" w:firstLine="709"/>
        <w:jc w:val="both"/>
        <w:rPr>
          <w:sz w:val="28"/>
          <w:szCs w:val="28"/>
          <w:lang w:val="uk-UA"/>
        </w:rPr>
      </w:pPr>
      <w:bookmarkStart w:id="21" w:name="n85"/>
      <w:bookmarkStart w:id="22" w:name="n86"/>
      <w:bookmarkEnd w:id="21"/>
      <w:bookmarkEnd w:id="22"/>
      <w:r>
        <w:rPr>
          <w:sz w:val="28"/>
          <w:szCs w:val="28"/>
          <w:lang w:val="uk-UA"/>
        </w:rPr>
        <w:lastRenderedPageBreak/>
        <w:t>інтеграція з ринком праці;</w:t>
      </w:r>
    </w:p>
    <w:p w:rsidR="003E5DA2" w:rsidRDefault="0060374B">
      <w:pPr>
        <w:pStyle w:val="ae"/>
        <w:numPr>
          <w:ilvl w:val="0"/>
          <w:numId w:val="5"/>
        </w:numPr>
        <w:tabs>
          <w:tab w:val="left" w:pos="1134"/>
        </w:tabs>
        <w:spacing w:after="0" w:line="276" w:lineRule="auto"/>
        <w:ind w:left="0" w:firstLine="709"/>
        <w:jc w:val="both"/>
        <w:rPr>
          <w:sz w:val="28"/>
          <w:szCs w:val="28"/>
          <w:lang w:val="uk-UA"/>
        </w:rPr>
      </w:pPr>
      <w:bookmarkStart w:id="23" w:name="n87"/>
      <w:bookmarkEnd w:id="23"/>
      <w:r>
        <w:rPr>
          <w:sz w:val="28"/>
          <w:szCs w:val="28"/>
          <w:lang w:val="uk-UA"/>
        </w:rPr>
        <w:t>нерозривний зв’язок із світовою та національною історією, культурою, національними традиціями;</w:t>
      </w:r>
    </w:p>
    <w:p w:rsidR="003E5DA2" w:rsidRDefault="0060374B">
      <w:pPr>
        <w:pStyle w:val="ae"/>
        <w:numPr>
          <w:ilvl w:val="0"/>
          <w:numId w:val="5"/>
        </w:numPr>
        <w:tabs>
          <w:tab w:val="left" w:pos="1134"/>
        </w:tabs>
        <w:spacing w:after="0" w:line="276" w:lineRule="auto"/>
        <w:ind w:left="0" w:firstLine="709"/>
        <w:jc w:val="both"/>
        <w:rPr>
          <w:sz w:val="28"/>
          <w:szCs w:val="28"/>
          <w:lang w:val="uk-UA"/>
        </w:rPr>
      </w:pPr>
      <w:bookmarkStart w:id="24" w:name="n88"/>
      <w:bookmarkEnd w:id="24"/>
      <w:r>
        <w:rPr>
          <w:sz w:val="28"/>
          <w:szCs w:val="28"/>
          <w:lang w:val="uk-UA"/>
        </w:rPr>
        <w:t>свобода у виборі видів, форм і темпу здобуття освіти, освітньої програми, закладу освіти;</w:t>
      </w:r>
    </w:p>
    <w:p w:rsidR="003E5DA2" w:rsidRDefault="0060374B">
      <w:pPr>
        <w:pStyle w:val="ae"/>
        <w:numPr>
          <w:ilvl w:val="0"/>
          <w:numId w:val="5"/>
        </w:numPr>
        <w:tabs>
          <w:tab w:val="left" w:pos="1134"/>
        </w:tabs>
        <w:spacing w:after="0" w:line="276" w:lineRule="auto"/>
        <w:ind w:left="0" w:firstLine="709"/>
        <w:jc w:val="both"/>
        <w:rPr>
          <w:sz w:val="28"/>
          <w:szCs w:val="28"/>
          <w:lang w:val="uk-UA"/>
        </w:rPr>
      </w:pPr>
      <w:bookmarkStart w:id="25" w:name="n89"/>
      <w:bookmarkStart w:id="26" w:name="n92"/>
      <w:bookmarkEnd w:id="25"/>
      <w:bookmarkEnd w:id="26"/>
      <w:r>
        <w:rPr>
          <w:sz w:val="28"/>
          <w:szCs w:val="28"/>
          <w:lang w:val="uk-UA"/>
        </w:rPr>
        <w:t>гуманізм;</w:t>
      </w:r>
    </w:p>
    <w:p w:rsidR="003E5DA2" w:rsidRDefault="0060374B">
      <w:pPr>
        <w:pStyle w:val="ae"/>
        <w:numPr>
          <w:ilvl w:val="0"/>
          <w:numId w:val="5"/>
        </w:numPr>
        <w:tabs>
          <w:tab w:val="left" w:pos="1134"/>
        </w:tabs>
        <w:spacing w:after="0" w:line="276" w:lineRule="auto"/>
        <w:ind w:left="0" w:firstLine="709"/>
        <w:jc w:val="both"/>
        <w:rPr>
          <w:sz w:val="28"/>
          <w:szCs w:val="28"/>
          <w:lang w:val="uk-UA"/>
        </w:rPr>
      </w:pPr>
      <w:bookmarkStart w:id="27" w:name="n93"/>
      <w:bookmarkEnd w:id="27"/>
      <w:r>
        <w:rPr>
          <w:sz w:val="28"/>
          <w:szCs w:val="28"/>
          <w:lang w:val="uk-UA"/>
        </w:rPr>
        <w:t>демократизм;</w:t>
      </w:r>
    </w:p>
    <w:p w:rsidR="003E5DA2" w:rsidRDefault="0060374B">
      <w:pPr>
        <w:pStyle w:val="ae"/>
        <w:numPr>
          <w:ilvl w:val="0"/>
          <w:numId w:val="5"/>
        </w:numPr>
        <w:tabs>
          <w:tab w:val="left" w:pos="1134"/>
        </w:tabs>
        <w:spacing w:after="0" w:line="276" w:lineRule="auto"/>
        <w:ind w:left="0" w:firstLine="709"/>
        <w:jc w:val="both"/>
        <w:rPr>
          <w:sz w:val="28"/>
          <w:szCs w:val="28"/>
          <w:lang w:val="uk-UA"/>
        </w:rPr>
      </w:pPr>
      <w:bookmarkStart w:id="28" w:name="n94"/>
      <w:bookmarkEnd w:id="28"/>
      <w:r>
        <w:rPr>
          <w:sz w:val="28"/>
          <w:szCs w:val="28"/>
          <w:lang w:val="uk-UA"/>
        </w:rPr>
        <w:t>єдність навчання, виховання та розвитку;</w:t>
      </w:r>
    </w:p>
    <w:p w:rsidR="003E5DA2" w:rsidRDefault="0060374B">
      <w:pPr>
        <w:pStyle w:val="ae"/>
        <w:numPr>
          <w:ilvl w:val="0"/>
          <w:numId w:val="5"/>
        </w:numPr>
        <w:tabs>
          <w:tab w:val="left" w:pos="1134"/>
        </w:tabs>
        <w:spacing w:after="0" w:line="276" w:lineRule="auto"/>
        <w:ind w:left="0" w:firstLine="709"/>
        <w:jc w:val="both"/>
        <w:rPr>
          <w:sz w:val="28"/>
          <w:szCs w:val="28"/>
          <w:lang w:val="uk-UA"/>
        </w:rPr>
      </w:pPr>
      <w:bookmarkStart w:id="29" w:name="n95"/>
      <w:bookmarkEnd w:id="29"/>
      <w:r>
        <w:rPr>
          <w:sz w:val="28"/>
          <w:szCs w:val="28"/>
          <w:lang w:val="uk-UA"/>
        </w:rPr>
        <w:t>виховання патріотизму, поваги до культурних цінностей українського народу, його історико-культурного надбання і традицій;</w:t>
      </w:r>
    </w:p>
    <w:p w:rsidR="003E5DA2" w:rsidRDefault="0060374B">
      <w:pPr>
        <w:pStyle w:val="ae"/>
        <w:numPr>
          <w:ilvl w:val="0"/>
          <w:numId w:val="5"/>
        </w:numPr>
        <w:tabs>
          <w:tab w:val="left" w:pos="1134"/>
        </w:tabs>
        <w:spacing w:after="0" w:line="276" w:lineRule="auto"/>
        <w:ind w:left="0" w:firstLine="709"/>
        <w:jc w:val="both"/>
      </w:pPr>
      <w:bookmarkStart w:id="30" w:name="n96"/>
      <w:bookmarkEnd w:id="30"/>
      <w:r>
        <w:rPr>
          <w:sz w:val="28"/>
          <w:szCs w:val="28"/>
          <w:lang w:val="uk-UA"/>
        </w:rPr>
        <w:t>формування усвідомленої потреби в дотриманні </w:t>
      </w:r>
      <w:hyperlink r:id="rId10" w:tgtFrame="_blank">
        <w:r>
          <w:rPr>
            <w:rStyle w:val="ListLabel255"/>
          </w:rPr>
          <w:t>Конституції</w:t>
        </w:r>
      </w:hyperlink>
      <w:r>
        <w:rPr>
          <w:sz w:val="28"/>
          <w:szCs w:val="28"/>
          <w:lang w:val="uk-UA"/>
        </w:rPr>
        <w:t> та законів України, нетерпимості до їх порушення;</w:t>
      </w:r>
    </w:p>
    <w:p w:rsidR="003E5DA2" w:rsidRDefault="0060374B">
      <w:pPr>
        <w:pStyle w:val="ae"/>
        <w:numPr>
          <w:ilvl w:val="0"/>
          <w:numId w:val="5"/>
        </w:numPr>
        <w:tabs>
          <w:tab w:val="left" w:pos="1134"/>
        </w:tabs>
        <w:spacing w:after="0" w:line="276" w:lineRule="auto"/>
        <w:ind w:left="0" w:firstLine="709"/>
        <w:jc w:val="both"/>
        <w:rPr>
          <w:sz w:val="28"/>
          <w:szCs w:val="28"/>
          <w:lang w:val="uk-UA"/>
        </w:rPr>
      </w:pPr>
      <w:bookmarkStart w:id="31" w:name="n97"/>
      <w:bookmarkEnd w:id="31"/>
      <w:r>
        <w:rPr>
          <w:sz w:val="28"/>
          <w:szCs w:val="28"/>
          <w:lang w:val="uk-UA"/>
        </w:rPr>
        <w:t>формування поваги до прав і свобод людини, нетерпимості до приниження її честі та гідності, фізичного або психічного насильства, а також до дискримінації за будь-якими ознаками;</w:t>
      </w:r>
    </w:p>
    <w:p w:rsidR="003E5DA2" w:rsidRDefault="0060374B">
      <w:pPr>
        <w:pStyle w:val="ae"/>
        <w:numPr>
          <w:ilvl w:val="0"/>
          <w:numId w:val="5"/>
        </w:numPr>
        <w:tabs>
          <w:tab w:val="left" w:pos="1134"/>
        </w:tabs>
        <w:spacing w:after="0" w:line="276" w:lineRule="auto"/>
        <w:ind w:left="0" w:firstLine="709"/>
        <w:jc w:val="both"/>
        <w:rPr>
          <w:sz w:val="28"/>
          <w:szCs w:val="28"/>
          <w:lang w:val="uk-UA"/>
        </w:rPr>
      </w:pPr>
      <w:bookmarkStart w:id="32" w:name="n98"/>
      <w:bookmarkEnd w:id="32"/>
      <w:r>
        <w:rPr>
          <w:sz w:val="28"/>
          <w:szCs w:val="28"/>
          <w:lang w:val="uk-UA"/>
        </w:rPr>
        <w:t>формування громадянської культури та культури демократії;</w:t>
      </w:r>
    </w:p>
    <w:p w:rsidR="003E5DA2" w:rsidRDefault="0060374B">
      <w:pPr>
        <w:pStyle w:val="ae"/>
        <w:numPr>
          <w:ilvl w:val="0"/>
          <w:numId w:val="5"/>
        </w:numPr>
        <w:tabs>
          <w:tab w:val="left" w:pos="1134"/>
        </w:tabs>
        <w:spacing w:after="0" w:line="276" w:lineRule="auto"/>
        <w:ind w:left="0" w:firstLine="709"/>
        <w:jc w:val="both"/>
        <w:rPr>
          <w:sz w:val="28"/>
          <w:szCs w:val="28"/>
          <w:lang w:val="uk-UA"/>
        </w:rPr>
      </w:pPr>
      <w:bookmarkStart w:id="33" w:name="n99"/>
      <w:bookmarkEnd w:id="33"/>
      <w:r>
        <w:rPr>
          <w:sz w:val="28"/>
          <w:szCs w:val="28"/>
          <w:lang w:val="uk-UA"/>
        </w:rPr>
        <w:t>формування культури здорового способу життя, екологічної культури і дбайливого ставлення до довкілля.</w:t>
      </w:r>
    </w:p>
    <w:p w:rsidR="003E5DA2" w:rsidRPr="00C33476" w:rsidRDefault="0060374B">
      <w:pPr>
        <w:spacing w:line="276" w:lineRule="auto"/>
        <w:contextualSpacing/>
        <w:rPr>
          <w:lang w:val="uk-UA"/>
        </w:rPr>
      </w:pPr>
      <w:r>
        <w:rPr>
          <w:rFonts w:ascii="Times New Roman" w:hAnsi="Times New Roman" w:cs="Times New Roman"/>
          <w:b/>
          <w:color w:val="auto"/>
          <w:sz w:val="28"/>
          <w:szCs w:val="28"/>
          <w:lang w:val="ru-RU"/>
        </w:rPr>
        <w:t>1.5 Структура 202</w:t>
      </w:r>
      <w:r w:rsidR="00072BC8">
        <w:rPr>
          <w:rFonts w:ascii="Times New Roman" w:hAnsi="Times New Roman" w:cs="Times New Roman"/>
          <w:b/>
          <w:color w:val="auto"/>
          <w:sz w:val="28"/>
          <w:szCs w:val="28"/>
          <w:lang w:val="uk-UA"/>
        </w:rPr>
        <w:t>4</w:t>
      </w:r>
      <w:r>
        <w:rPr>
          <w:rFonts w:ascii="Times New Roman" w:hAnsi="Times New Roman" w:cs="Times New Roman"/>
          <w:b/>
          <w:color w:val="auto"/>
          <w:sz w:val="28"/>
          <w:szCs w:val="28"/>
          <w:lang w:val="ru-RU"/>
        </w:rPr>
        <w:t>-202</w:t>
      </w:r>
      <w:r w:rsidR="00072BC8">
        <w:rPr>
          <w:rFonts w:ascii="Times New Roman" w:hAnsi="Times New Roman" w:cs="Times New Roman"/>
          <w:b/>
          <w:color w:val="auto"/>
          <w:sz w:val="28"/>
          <w:szCs w:val="28"/>
          <w:lang w:val="uk-UA"/>
        </w:rPr>
        <w:t>5</w:t>
      </w:r>
      <w:r>
        <w:rPr>
          <w:rFonts w:ascii="Times New Roman" w:hAnsi="Times New Roman" w:cs="Times New Roman"/>
          <w:b/>
          <w:color w:val="auto"/>
          <w:sz w:val="28"/>
          <w:szCs w:val="28"/>
          <w:lang w:val="uk-UA"/>
        </w:rPr>
        <w:t xml:space="preserve"> </w:t>
      </w:r>
      <w:r>
        <w:rPr>
          <w:rFonts w:ascii="Times New Roman" w:hAnsi="Times New Roman" w:cs="Times New Roman"/>
          <w:b/>
          <w:color w:val="auto"/>
          <w:sz w:val="28"/>
          <w:szCs w:val="28"/>
          <w:lang w:val="ru-RU"/>
        </w:rPr>
        <w:t>навчального року</w:t>
      </w:r>
    </w:p>
    <w:p w:rsidR="003E5DA2" w:rsidRDefault="003E5DA2">
      <w:pPr>
        <w:widowControl/>
        <w:spacing w:line="276" w:lineRule="auto"/>
        <w:ind w:firstLine="567"/>
        <w:jc w:val="both"/>
        <w:rPr>
          <w:rFonts w:ascii="Times New Roman" w:eastAsia="Calibri" w:hAnsi="Times New Roman" w:cs="Times New Roman"/>
          <w:color w:val="auto"/>
          <w:sz w:val="6"/>
          <w:szCs w:val="28"/>
          <w:lang w:val="uk-UA"/>
        </w:rPr>
      </w:pPr>
    </w:p>
    <w:p w:rsidR="003E5DA2" w:rsidRPr="00C33476" w:rsidRDefault="0060374B">
      <w:pPr>
        <w:shd w:val="clear" w:color="auto" w:fill="FFFFFF"/>
        <w:spacing w:line="276" w:lineRule="auto"/>
        <w:jc w:val="both"/>
        <w:rPr>
          <w:lang w:val="uk-UA"/>
        </w:rPr>
      </w:pPr>
      <w:r>
        <w:rPr>
          <w:rFonts w:ascii="Times New Roman" w:hAnsi="Times New Roman" w:cs="Times New Roman"/>
          <w:color w:val="auto"/>
          <w:spacing w:val="-4"/>
          <w:sz w:val="28"/>
          <w:szCs w:val="28"/>
          <w:lang w:val="uk-UA" w:eastAsia="ru-RU"/>
        </w:rPr>
        <w:t xml:space="preserve">    Відповідно Закону України ,,Про освіту” </w:t>
      </w:r>
      <w:r w:rsidR="00072BC8">
        <w:rPr>
          <w:rFonts w:ascii="Times New Roman" w:hAnsi="Times New Roman" w:cs="Times New Roman"/>
          <w:spacing w:val="-4"/>
          <w:sz w:val="28"/>
          <w:szCs w:val="28"/>
          <w:lang w:val="uk-UA" w:eastAsia="ru-RU"/>
        </w:rPr>
        <w:t>2024/2025 навчальний рік розпочинається 02 вересня 2024</w:t>
      </w:r>
      <w:r>
        <w:rPr>
          <w:rFonts w:ascii="Times New Roman" w:hAnsi="Times New Roman" w:cs="Times New Roman"/>
          <w:spacing w:val="-4"/>
          <w:sz w:val="28"/>
          <w:szCs w:val="28"/>
          <w:lang w:val="uk-UA" w:eastAsia="ru-RU"/>
        </w:rPr>
        <w:t xml:space="preserve"> року, триває не </w:t>
      </w:r>
      <w:r w:rsidR="00072BC8">
        <w:rPr>
          <w:rFonts w:ascii="Times New Roman" w:hAnsi="Times New Roman" w:cs="Times New Roman"/>
          <w:spacing w:val="-4"/>
          <w:sz w:val="28"/>
          <w:szCs w:val="28"/>
          <w:lang w:val="uk-UA" w:eastAsia="ru-RU"/>
        </w:rPr>
        <w:t>менше 175 днів і закінчується 30</w:t>
      </w:r>
      <w:r>
        <w:rPr>
          <w:rFonts w:ascii="Times New Roman" w:hAnsi="Times New Roman" w:cs="Times New Roman"/>
          <w:spacing w:val="-4"/>
          <w:sz w:val="28"/>
          <w:szCs w:val="28"/>
          <w:lang w:val="uk-UA" w:eastAsia="ru-RU"/>
        </w:rPr>
        <w:t xml:space="preserve"> </w:t>
      </w:r>
      <w:r w:rsidR="00072BC8">
        <w:rPr>
          <w:rFonts w:ascii="Times New Roman" w:hAnsi="Times New Roman" w:cs="Times New Roman"/>
          <w:spacing w:val="-4"/>
          <w:sz w:val="28"/>
          <w:szCs w:val="28"/>
          <w:lang w:val="uk-UA" w:eastAsia="ru-RU"/>
        </w:rPr>
        <w:t>червня 2025</w:t>
      </w:r>
      <w:r>
        <w:rPr>
          <w:rFonts w:ascii="Times New Roman" w:hAnsi="Times New Roman" w:cs="Times New Roman"/>
          <w:spacing w:val="-4"/>
          <w:sz w:val="28"/>
          <w:szCs w:val="28"/>
          <w:lang w:val="uk-UA" w:eastAsia="ru-RU"/>
        </w:rPr>
        <w:t xml:space="preserve"> року. </w:t>
      </w:r>
    </w:p>
    <w:p w:rsidR="003E5DA2" w:rsidRDefault="0060374B">
      <w:pPr>
        <w:shd w:val="clear" w:color="auto" w:fill="FFFFFF"/>
        <w:spacing w:line="276" w:lineRule="auto"/>
        <w:ind w:firstLine="709"/>
        <w:jc w:val="both"/>
        <w:rPr>
          <w:lang w:val="uk-UA"/>
        </w:rPr>
      </w:pPr>
      <w:r>
        <w:rPr>
          <w:rFonts w:ascii="Times New Roman" w:hAnsi="Times New Roman" w:cs="Times New Roman"/>
          <w:color w:val="auto"/>
          <w:spacing w:val="-4"/>
          <w:sz w:val="28"/>
          <w:szCs w:val="28"/>
          <w:lang w:val="ru-RU" w:eastAsia="ru-RU"/>
        </w:rPr>
        <w:t xml:space="preserve">Структура навчального року (тривалість навчальних занять, поділ на семестри та режим роботи) </w:t>
      </w:r>
      <w:proofErr w:type="gramStart"/>
      <w:r>
        <w:rPr>
          <w:rFonts w:ascii="Times New Roman" w:hAnsi="Times New Roman" w:cs="Times New Roman"/>
          <w:color w:val="auto"/>
          <w:spacing w:val="-4"/>
          <w:sz w:val="28"/>
          <w:szCs w:val="28"/>
          <w:lang w:val="ru-RU" w:eastAsia="ru-RU"/>
        </w:rPr>
        <w:t>встановлюються  у</w:t>
      </w:r>
      <w:proofErr w:type="gramEnd"/>
      <w:r>
        <w:rPr>
          <w:rFonts w:ascii="Times New Roman" w:hAnsi="Times New Roman" w:cs="Times New Roman"/>
          <w:color w:val="auto"/>
          <w:spacing w:val="-4"/>
          <w:sz w:val="28"/>
          <w:szCs w:val="28"/>
          <w:lang w:val="ru-RU" w:eastAsia="ru-RU"/>
        </w:rPr>
        <w:t xml:space="preserve"> межах часу, передбаченого робочим навчальним планом, за погодженням з Гуманітарним відділом Лопатинської селищної ради. </w:t>
      </w:r>
    </w:p>
    <w:p w:rsidR="003E5DA2" w:rsidRDefault="0060374B">
      <w:pPr>
        <w:shd w:val="clear" w:color="auto" w:fill="FFFFFF"/>
        <w:spacing w:line="276" w:lineRule="auto"/>
        <w:ind w:firstLine="709"/>
        <w:jc w:val="both"/>
        <w:rPr>
          <w:rFonts w:ascii="Times New Roman" w:hAnsi="Times New Roman" w:cs="Times New Roman"/>
          <w:color w:val="auto"/>
          <w:spacing w:val="-4"/>
          <w:sz w:val="28"/>
          <w:szCs w:val="28"/>
          <w:lang w:val="ru-RU" w:eastAsia="ru-RU"/>
        </w:rPr>
      </w:pPr>
      <w:r>
        <w:rPr>
          <w:rFonts w:ascii="Times New Roman" w:hAnsi="Times New Roman" w:cs="Times New Roman"/>
          <w:color w:val="auto"/>
          <w:spacing w:val="-4"/>
          <w:sz w:val="28"/>
          <w:szCs w:val="28"/>
          <w:lang w:val="ru-RU" w:eastAsia="ru-RU"/>
        </w:rPr>
        <w:t>Тривалість канікул протягом навчального року не повинна становити менш як 30 календарних днів.</w:t>
      </w:r>
    </w:p>
    <w:p w:rsidR="003E5DA2" w:rsidRDefault="0060374B">
      <w:pPr>
        <w:widowControl/>
        <w:spacing w:line="276" w:lineRule="auto"/>
        <w:ind w:firstLine="567"/>
        <w:jc w:val="both"/>
        <w:rPr>
          <w:rFonts w:ascii="Times New Roman" w:eastAsia="Calibri" w:hAnsi="Times New Roman" w:cs="Times New Roman"/>
          <w:color w:val="auto"/>
          <w:sz w:val="28"/>
          <w:szCs w:val="28"/>
          <w:lang w:val="uk-UA"/>
        </w:rPr>
      </w:pPr>
      <w:r>
        <w:rPr>
          <w:rFonts w:ascii="Times New Roman" w:eastAsia="Calibri" w:hAnsi="Times New Roman" w:cs="Times New Roman"/>
          <w:color w:val="auto"/>
          <w:sz w:val="28"/>
          <w:szCs w:val="28"/>
          <w:lang w:val="uk-UA"/>
        </w:rPr>
        <w:t>Навчальні заняття організовуються за семестровою системою:</w:t>
      </w:r>
    </w:p>
    <w:p w:rsidR="003E5DA2" w:rsidRPr="00C33476" w:rsidRDefault="0060374B">
      <w:pPr>
        <w:widowControl/>
        <w:spacing w:line="276" w:lineRule="auto"/>
        <w:ind w:left="707" w:firstLine="567"/>
        <w:jc w:val="both"/>
        <w:rPr>
          <w:lang w:val="uk-UA"/>
        </w:rPr>
      </w:pPr>
      <w:r>
        <w:rPr>
          <w:rFonts w:ascii="Times New Roman" w:eastAsia="Calibri" w:hAnsi="Times New Roman" w:cs="Times New Roman"/>
          <w:color w:val="auto"/>
          <w:sz w:val="28"/>
          <w:szCs w:val="28"/>
          <w:lang w:val="uk-UA"/>
        </w:rPr>
        <w:t xml:space="preserve">І семестр – з </w:t>
      </w:r>
      <w:r w:rsidR="00EA4D75">
        <w:rPr>
          <w:rFonts w:ascii="Times New Roman" w:eastAsia="Calibri" w:hAnsi="Times New Roman" w:cs="Times New Roman"/>
          <w:color w:val="auto"/>
          <w:sz w:val="28"/>
          <w:szCs w:val="28"/>
          <w:lang w:val="uk-UA"/>
        </w:rPr>
        <w:t>02 вересня до 22 грудня 2024</w:t>
      </w:r>
      <w:r>
        <w:rPr>
          <w:rFonts w:ascii="Times New Roman" w:eastAsia="Calibri" w:hAnsi="Times New Roman" w:cs="Times New Roman"/>
          <w:color w:val="auto"/>
          <w:sz w:val="28"/>
          <w:szCs w:val="28"/>
          <w:lang w:val="uk-UA"/>
        </w:rPr>
        <w:t xml:space="preserve"> року</w:t>
      </w:r>
    </w:p>
    <w:p w:rsidR="003E5DA2" w:rsidRPr="00C33476" w:rsidRDefault="00EA4D75">
      <w:pPr>
        <w:widowControl/>
        <w:spacing w:line="276" w:lineRule="auto"/>
        <w:ind w:left="707" w:firstLine="567"/>
        <w:jc w:val="both"/>
        <w:rPr>
          <w:lang w:val="uk-UA"/>
        </w:rPr>
      </w:pPr>
      <w:r>
        <w:rPr>
          <w:rFonts w:ascii="Times New Roman" w:eastAsia="Calibri" w:hAnsi="Times New Roman" w:cs="Times New Roman"/>
          <w:color w:val="auto"/>
          <w:sz w:val="28"/>
          <w:szCs w:val="28"/>
          <w:lang w:val="uk-UA"/>
        </w:rPr>
        <w:t>ІІ семестр – з 15 січня по 31 травня 2025</w:t>
      </w:r>
      <w:r w:rsidR="0060374B">
        <w:rPr>
          <w:rFonts w:ascii="Times New Roman" w:eastAsia="Calibri" w:hAnsi="Times New Roman" w:cs="Times New Roman"/>
          <w:color w:val="auto"/>
          <w:sz w:val="28"/>
          <w:szCs w:val="28"/>
          <w:lang w:val="uk-UA"/>
        </w:rPr>
        <w:t xml:space="preserve"> року</w:t>
      </w:r>
    </w:p>
    <w:p w:rsidR="003E5DA2" w:rsidRDefault="0060374B">
      <w:pPr>
        <w:widowControl/>
        <w:spacing w:line="276" w:lineRule="auto"/>
        <w:ind w:firstLine="567"/>
        <w:jc w:val="both"/>
        <w:rPr>
          <w:rFonts w:ascii="Times New Roman" w:eastAsia="Calibri" w:hAnsi="Times New Roman" w:cs="Times New Roman"/>
          <w:color w:val="auto"/>
          <w:sz w:val="28"/>
          <w:szCs w:val="28"/>
          <w:lang w:val="uk-UA"/>
        </w:rPr>
      </w:pPr>
      <w:r>
        <w:rPr>
          <w:rFonts w:ascii="Times New Roman" w:eastAsia="Calibri" w:hAnsi="Times New Roman" w:cs="Times New Roman"/>
          <w:color w:val="auto"/>
          <w:sz w:val="28"/>
          <w:szCs w:val="28"/>
          <w:lang w:val="uk-UA"/>
        </w:rPr>
        <w:t>Упродовж навчального року для учнів проводяться канікули:</w:t>
      </w:r>
    </w:p>
    <w:p w:rsidR="003E5DA2" w:rsidRPr="00C33476" w:rsidRDefault="0060374B">
      <w:pPr>
        <w:shd w:val="clear" w:color="auto" w:fill="FFFFFF"/>
        <w:spacing w:line="276" w:lineRule="auto"/>
        <w:ind w:left="720"/>
        <w:rPr>
          <w:lang w:val="uk-UA"/>
        </w:rPr>
      </w:pPr>
      <w:r>
        <w:rPr>
          <w:rStyle w:val="aa"/>
          <w:rFonts w:ascii="Times New Roman" w:hAnsi="Times New Roman" w:cs="Times New Roman"/>
          <w:i w:val="0"/>
          <w:iCs w:val="0"/>
          <w:sz w:val="28"/>
          <w:szCs w:val="28"/>
          <w:lang w:val="uk-UA"/>
        </w:rPr>
        <w:t>осінні</w:t>
      </w:r>
      <w:r w:rsidR="00F814EB">
        <w:rPr>
          <w:rFonts w:ascii="Times New Roman" w:hAnsi="Times New Roman" w:cs="Times New Roman"/>
          <w:sz w:val="28"/>
          <w:szCs w:val="28"/>
          <w:lang w:val="uk-UA"/>
        </w:rPr>
        <w:t> -  30.10. -05.11. 2024</w:t>
      </w:r>
      <w:r>
        <w:rPr>
          <w:rFonts w:ascii="Times New Roman" w:hAnsi="Times New Roman" w:cs="Times New Roman"/>
          <w:sz w:val="28"/>
          <w:szCs w:val="28"/>
          <w:lang w:val="uk-UA"/>
        </w:rPr>
        <w:t xml:space="preserve"> р.;</w:t>
      </w:r>
      <w:r>
        <w:rPr>
          <w:rFonts w:ascii="Times New Roman" w:hAnsi="Times New Roman" w:cs="Times New Roman"/>
          <w:sz w:val="28"/>
          <w:szCs w:val="28"/>
          <w:lang w:val="uk-UA"/>
        </w:rPr>
        <w:br/>
      </w:r>
      <w:r>
        <w:rPr>
          <w:rStyle w:val="aa"/>
          <w:rFonts w:ascii="Times New Roman" w:hAnsi="Times New Roman" w:cs="Times New Roman"/>
          <w:i w:val="0"/>
          <w:iCs w:val="0"/>
          <w:sz w:val="28"/>
          <w:szCs w:val="28"/>
          <w:lang w:val="uk-UA"/>
        </w:rPr>
        <w:t>зимові</w:t>
      </w:r>
      <w:r w:rsidR="00F814EB">
        <w:rPr>
          <w:rFonts w:ascii="Times New Roman" w:hAnsi="Times New Roman" w:cs="Times New Roman"/>
          <w:sz w:val="28"/>
          <w:szCs w:val="28"/>
          <w:lang w:val="uk-UA"/>
        </w:rPr>
        <w:t>- 23.12. - 14.01. 2025</w:t>
      </w:r>
      <w:r>
        <w:rPr>
          <w:rFonts w:ascii="Times New Roman" w:hAnsi="Times New Roman" w:cs="Times New Roman"/>
          <w:sz w:val="28"/>
          <w:szCs w:val="28"/>
          <w:lang w:val="uk-UA"/>
        </w:rPr>
        <w:t xml:space="preserve"> р.</w:t>
      </w:r>
      <w:r>
        <w:rPr>
          <w:rFonts w:ascii="Times New Roman" w:hAnsi="Times New Roman" w:cs="Times New Roman"/>
          <w:sz w:val="28"/>
          <w:szCs w:val="28"/>
          <w:lang w:val="uk-UA"/>
        </w:rPr>
        <w:br/>
      </w:r>
      <w:r>
        <w:rPr>
          <w:rStyle w:val="aa"/>
          <w:rFonts w:ascii="Times New Roman" w:hAnsi="Times New Roman" w:cs="Times New Roman"/>
          <w:i w:val="0"/>
          <w:iCs w:val="0"/>
          <w:sz w:val="28"/>
          <w:szCs w:val="28"/>
          <w:lang w:val="uk-UA"/>
        </w:rPr>
        <w:t>весняні</w:t>
      </w:r>
      <w:r>
        <w:rPr>
          <w:rFonts w:ascii="Times New Roman" w:hAnsi="Times New Roman" w:cs="Times New Roman"/>
          <w:sz w:val="28"/>
          <w:szCs w:val="28"/>
          <w:lang w:val="uk-UA"/>
        </w:rPr>
        <w:t>- 27.03.-31.</w:t>
      </w:r>
      <w:r w:rsidR="00F814EB">
        <w:rPr>
          <w:rFonts w:ascii="Times New Roman" w:hAnsi="Times New Roman" w:cs="Times New Roman"/>
          <w:sz w:val="28"/>
          <w:szCs w:val="28"/>
          <w:lang w:val="uk-UA"/>
        </w:rPr>
        <w:t>03.2025 р. та 03.05.-07.05. 2025</w:t>
      </w:r>
      <w:r>
        <w:rPr>
          <w:rFonts w:ascii="Times New Roman" w:hAnsi="Times New Roman" w:cs="Times New Roman"/>
          <w:sz w:val="28"/>
          <w:szCs w:val="28"/>
          <w:lang w:val="uk-UA"/>
        </w:rPr>
        <w:t xml:space="preserve"> р.</w:t>
      </w:r>
      <w:r>
        <w:rPr>
          <w:rFonts w:ascii="Times New Roman" w:hAnsi="Times New Roman" w:cs="Times New Roman"/>
          <w:color w:val="212121"/>
          <w:sz w:val="28"/>
          <w:szCs w:val="28"/>
          <w:lang w:val="uk-UA"/>
        </w:rPr>
        <w:br/>
      </w:r>
      <w:r>
        <w:rPr>
          <w:rStyle w:val="aa"/>
          <w:rFonts w:ascii="Times New Roman" w:hAnsi="Times New Roman" w:cs="Times New Roman"/>
          <w:i w:val="0"/>
          <w:iCs w:val="0"/>
          <w:color w:val="212121"/>
          <w:sz w:val="28"/>
          <w:szCs w:val="28"/>
          <w:lang w:val="uk-UA"/>
        </w:rPr>
        <w:t>літні канікули</w:t>
      </w:r>
      <w:r>
        <w:rPr>
          <w:rFonts w:ascii="Times New Roman" w:hAnsi="Times New Roman" w:cs="Times New Roman"/>
          <w:color w:val="212121"/>
          <w:sz w:val="28"/>
          <w:szCs w:val="28"/>
          <w:lang w:val="uk-UA"/>
        </w:rPr>
        <w:t> - з дня закінчення на</w:t>
      </w:r>
      <w:r w:rsidR="00F814EB">
        <w:rPr>
          <w:rFonts w:ascii="Times New Roman" w:hAnsi="Times New Roman" w:cs="Times New Roman"/>
          <w:color w:val="212121"/>
          <w:sz w:val="28"/>
          <w:szCs w:val="28"/>
          <w:lang w:val="uk-UA"/>
        </w:rPr>
        <w:t>вчального року до 31 серпня 2025</w:t>
      </w:r>
      <w:r>
        <w:rPr>
          <w:rFonts w:ascii="Times New Roman" w:hAnsi="Times New Roman" w:cs="Times New Roman"/>
          <w:color w:val="212121"/>
          <w:sz w:val="28"/>
          <w:szCs w:val="28"/>
          <w:lang w:val="uk-UA"/>
        </w:rPr>
        <w:t xml:space="preserve"> року.</w:t>
      </w:r>
    </w:p>
    <w:p w:rsidR="003E5DA2" w:rsidRPr="00C33476" w:rsidRDefault="0060374B">
      <w:pPr>
        <w:widowControl/>
        <w:spacing w:line="276" w:lineRule="auto"/>
        <w:jc w:val="both"/>
        <w:rPr>
          <w:lang w:val="uk-UA"/>
        </w:rPr>
      </w:pPr>
      <w:r>
        <w:rPr>
          <w:rFonts w:ascii="Times New Roman" w:eastAsia="Calibri" w:hAnsi="Times New Roman" w:cs="Times New Roman"/>
          <w:color w:val="auto"/>
          <w:sz w:val="28"/>
          <w:szCs w:val="28"/>
          <w:lang w:val="uk-UA"/>
        </w:rPr>
        <w:t xml:space="preserve">   Згідно зі статтею 34 Закону України «Про загальну середню освіту» </w:t>
      </w:r>
      <w:r>
        <w:rPr>
          <w:rFonts w:ascii="Times New Roman" w:hAnsi="Times New Roman" w:cs="Times New Roman"/>
          <w:color w:val="auto"/>
          <w:sz w:val="28"/>
          <w:szCs w:val="28"/>
          <w:lang w:val="uk-UA" w:eastAsia="uk-UA"/>
        </w:rPr>
        <w:t xml:space="preserve">відповідно до Положення про державну підсумкову атестацію </w:t>
      </w:r>
      <w:r>
        <w:rPr>
          <w:rFonts w:ascii="Times New Roman" w:eastAsia="Calibri" w:hAnsi="Times New Roman" w:cs="Times New Roman"/>
          <w:color w:val="auto"/>
          <w:sz w:val="28"/>
          <w:szCs w:val="28"/>
          <w:lang w:val="uk-UA"/>
        </w:rPr>
        <w:t xml:space="preserve">для учнів 4, 9 класів  </w:t>
      </w:r>
      <w:r>
        <w:rPr>
          <w:rFonts w:ascii="Times New Roman" w:eastAsia="Calibri" w:hAnsi="Times New Roman" w:cs="Times New Roman"/>
          <w:color w:val="auto"/>
          <w:sz w:val="28"/>
          <w:szCs w:val="28"/>
          <w:lang w:val="uk-UA"/>
        </w:rPr>
        <w:lastRenderedPageBreak/>
        <w:t xml:space="preserve">проводиться державна підсумкова атестація, форму і терміни якої Міністерством освіти і науки України буде затверджено додатково.  </w:t>
      </w:r>
    </w:p>
    <w:p w:rsidR="003E5DA2" w:rsidRDefault="0060374B">
      <w:pPr>
        <w:spacing w:line="276" w:lineRule="auto"/>
        <w:ind w:firstLine="708"/>
        <w:jc w:val="both"/>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Дата вручення документів про освіту буде визначена додатково (в залежності від термінів проведення ДПА).</w:t>
      </w:r>
    </w:p>
    <w:p w:rsidR="003E5DA2" w:rsidRDefault="0060374B">
      <w:pPr>
        <w:pStyle w:val="af3"/>
        <w:shd w:val="clear" w:color="auto" w:fill="FFFFFF"/>
        <w:suppressAutoHyphens w:val="0"/>
        <w:spacing w:before="0" w:after="0" w:line="276" w:lineRule="auto"/>
        <w:ind w:firstLine="120"/>
        <w:rPr>
          <w:sz w:val="28"/>
          <w:szCs w:val="28"/>
          <w:lang w:val="uk-UA"/>
        </w:rPr>
      </w:pPr>
      <w:r>
        <w:rPr>
          <w:rFonts w:eastAsia="Calibri"/>
          <w:sz w:val="28"/>
          <w:szCs w:val="28"/>
          <w:lang w:val="uk-UA"/>
        </w:rPr>
        <w:tab/>
      </w:r>
      <w:r>
        <w:rPr>
          <w:sz w:val="28"/>
          <w:szCs w:val="28"/>
          <w:lang w:val="uk-UA"/>
        </w:rPr>
        <w:t xml:space="preserve">        Передбачається можливість вносити зміни до термінів проведення канікул, початку та завершення навчальних семестрів з огляду на епідеміологічну ситуацію. Продовження навчання здобувачами освіти за більш безпечними для них формами (індивідуальною, дистанційною).</w:t>
      </w:r>
    </w:p>
    <w:p w:rsidR="003E5DA2" w:rsidRDefault="003E5DA2">
      <w:pPr>
        <w:pStyle w:val="af3"/>
        <w:shd w:val="clear" w:color="auto" w:fill="FFFFFF"/>
        <w:suppressAutoHyphens w:val="0"/>
        <w:spacing w:before="0" w:after="0" w:line="276" w:lineRule="auto"/>
        <w:ind w:firstLine="120"/>
        <w:rPr>
          <w:sz w:val="28"/>
          <w:szCs w:val="28"/>
          <w:lang w:val="uk-UA"/>
        </w:rPr>
      </w:pPr>
    </w:p>
    <w:p w:rsidR="003E5DA2" w:rsidRDefault="0060374B">
      <w:pPr>
        <w:shd w:val="clear" w:color="auto" w:fill="FFFFFF"/>
        <w:spacing w:line="276" w:lineRule="auto"/>
        <w:rPr>
          <w:rFonts w:ascii="Times New Roman" w:hAnsi="Times New Roman" w:cs="Times New Roman"/>
          <w:b/>
          <w:color w:val="auto"/>
          <w:spacing w:val="-4"/>
          <w:sz w:val="28"/>
          <w:szCs w:val="28"/>
          <w:lang w:val="uk-UA" w:eastAsia="ru-RU"/>
        </w:rPr>
      </w:pPr>
      <w:r>
        <w:rPr>
          <w:rFonts w:ascii="Times New Roman" w:hAnsi="Times New Roman" w:cs="Times New Roman"/>
          <w:b/>
          <w:bCs/>
          <w:color w:val="auto"/>
          <w:spacing w:val="-8"/>
          <w:sz w:val="28"/>
          <w:szCs w:val="28"/>
          <w:lang w:val="uk-UA" w:eastAsia="ru-RU"/>
        </w:rPr>
        <w:t>1.6.  Особливості організації освітнього процесу</w:t>
      </w:r>
    </w:p>
    <w:p w:rsidR="003E5DA2" w:rsidRDefault="003E5DA2">
      <w:pPr>
        <w:shd w:val="clear" w:color="auto" w:fill="FFFFFF"/>
        <w:spacing w:line="276" w:lineRule="auto"/>
        <w:ind w:firstLine="709"/>
        <w:jc w:val="center"/>
        <w:rPr>
          <w:rFonts w:ascii="Times New Roman" w:hAnsi="Times New Roman" w:cs="Times New Roman"/>
          <w:b/>
          <w:color w:val="auto"/>
          <w:spacing w:val="-4"/>
          <w:sz w:val="22"/>
          <w:szCs w:val="28"/>
          <w:lang w:val="uk-UA" w:eastAsia="ru-RU"/>
        </w:rPr>
      </w:pPr>
    </w:p>
    <w:p w:rsidR="003E5DA2" w:rsidRDefault="0060374B">
      <w:pPr>
        <w:shd w:val="clear" w:color="auto" w:fill="FFFFFF"/>
        <w:ind w:firstLine="709"/>
        <w:jc w:val="center"/>
        <w:rPr>
          <w:rFonts w:ascii="Times New Roman" w:hAnsi="Times New Roman" w:cs="Times New Roman"/>
          <w:b/>
          <w:color w:val="auto"/>
          <w:spacing w:val="-4"/>
          <w:sz w:val="28"/>
          <w:szCs w:val="28"/>
          <w:lang w:val="uk-UA" w:eastAsia="ru-RU"/>
        </w:rPr>
      </w:pPr>
      <w:r>
        <w:rPr>
          <w:rFonts w:ascii="Times New Roman" w:hAnsi="Times New Roman" w:cs="Times New Roman"/>
          <w:b/>
          <w:color w:val="auto"/>
          <w:spacing w:val="-4"/>
          <w:sz w:val="28"/>
          <w:szCs w:val="28"/>
          <w:lang w:val="uk-UA" w:eastAsia="ru-RU"/>
        </w:rPr>
        <w:t>Режим роботи закладу</w:t>
      </w:r>
    </w:p>
    <w:p w:rsidR="003E5DA2" w:rsidRDefault="003E5DA2">
      <w:pPr>
        <w:shd w:val="clear" w:color="auto" w:fill="FFFFFF"/>
        <w:ind w:firstLine="709"/>
        <w:jc w:val="both"/>
        <w:rPr>
          <w:rFonts w:ascii="Times New Roman" w:hAnsi="Times New Roman" w:cs="Times New Roman"/>
          <w:color w:val="auto"/>
          <w:spacing w:val="-4"/>
          <w:sz w:val="8"/>
          <w:szCs w:val="28"/>
          <w:lang w:val="uk-UA" w:eastAsia="ru-RU"/>
        </w:rPr>
      </w:pPr>
    </w:p>
    <w:p w:rsidR="003E5DA2" w:rsidRDefault="0060374B">
      <w:pPr>
        <w:shd w:val="clear" w:color="auto" w:fill="FFFFFF"/>
        <w:spacing w:line="276" w:lineRule="auto"/>
        <w:ind w:firstLine="567"/>
        <w:jc w:val="both"/>
        <w:rPr>
          <w:rFonts w:ascii="Times New Roman" w:hAnsi="Times New Roman" w:cs="Times New Roman"/>
          <w:color w:val="auto"/>
          <w:spacing w:val="-4"/>
          <w:sz w:val="28"/>
          <w:szCs w:val="28"/>
          <w:lang w:val="uk-UA" w:eastAsia="ru-RU"/>
        </w:rPr>
      </w:pPr>
      <w:r>
        <w:rPr>
          <w:rFonts w:ascii="Times New Roman" w:hAnsi="Times New Roman" w:cs="Times New Roman"/>
          <w:color w:val="auto"/>
          <w:spacing w:val="-4"/>
          <w:sz w:val="28"/>
          <w:szCs w:val="28"/>
          <w:lang w:val="uk-UA" w:eastAsia="ru-RU"/>
        </w:rPr>
        <w:t xml:space="preserve">Заклад працює за п’ятиденним робочим тижнем, вихідні дні - субота і неділя. </w:t>
      </w:r>
    </w:p>
    <w:p w:rsidR="003E5DA2" w:rsidRDefault="0060374B">
      <w:pPr>
        <w:shd w:val="clear" w:color="auto" w:fill="FFFFFF"/>
        <w:spacing w:line="276" w:lineRule="auto"/>
        <w:jc w:val="both"/>
        <w:rPr>
          <w:rFonts w:ascii="Times New Roman" w:hAnsi="Times New Roman" w:cs="Times New Roman"/>
          <w:color w:val="auto"/>
          <w:spacing w:val="-4"/>
          <w:sz w:val="28"/>
          <w:szCs w:val="28"/>
          <w:lang w:val="uk-UA" w:eastAsia="ru-RU"/>
        </w:rPr>
      </w:pPr>
      <w:r>
        <w:rPr>
          <w:rFonts w:ascii="Times New Roman" w:hAnsi="Times New Roman" w:cs="Times New Roman"/>
          <w:color w:val="auto"/>
          <w:spacing w:val="-4"/>
          <w:sz w:val="28"/>
          <w:szCs w:val="28"/>
          <w:lang w:val="uk-UA" w:eastAsia="ru-RU"/>
        </w:rPr>
        <w:t>Відповідно до Закону України ,,Про освіту</w:t>
      </w:r>
      <w:r>
        <w:rPr>
          <w:rFonts w:ascii="Times New Roman" w:hAnsi="Times New Roman" w:cs="Times New Roman"/>
          <w:color w:val="auto"/>
          <w:spacing w:val="-4"/>
          <w:sz w:val="28"/>
          <w:szCs w:val="28"/>
          <w:lang w:val="ru-RU" w:eastAsia="ru-RU"/>
        </w:rPr>
        <w:t>”</w:t>
      </w:r>
      <w:r>
        <w:rPr>
          <w:rFonts w:ascii="Times New Roman" w:hAnsi="Times New Roman" w:cs="Times New Roman"/>
          <w:color w:val="auto"/>
          <w:spacing w:val="-4"/>
          <w:sz w:val="28"/>
          <w:szCs w:val="28"/>
          <w:lang w:val="uk-UA" w:eastAsia="ru-RU"/>
        </w:rPr>
        <w:t xml:space="preserve"> тривалість уроку в 1 класі становить 35 хвилин, в 2 – </w:t>
      </w:r>
      <w:r>
        <w:rPr>
          <w:rFonts w:ascii="Times New Roman" w:hAnsi="Times New Roman" w:cs="Times New Roman"/>
          <w:color w:val="auto"/>
          <w:spacing w:val="-4"/>
          <w:sz w:val="28"/>
          <w:szCs w:val="28"/>
          <w:lang w:val="ru-RU" w:eastAsia="ru-RU"/>
        </w:rPr>
        <w:t xml:space="preserve">4 </w:t>
      </w:r>
      <w:r>
        <w:rPr>
          <w:rFonts w:ascii="Times New Roman" w:hAnsi="Times New Roman" w:cs="Times New Roman"/>
          <w:color w:val="auto"/>
          <w:spacing w:val="-4"/>
          <w:sz w:val="28"/>
          <w:szCs w:val="28"/>
          <w:lang w:val="uk-UA" w:eastAsia="ru-RU"/>
        </w:rPr>
        <w:t>класах 40 хвилин, в 5 – 11класах – 4</w:t>
      </w:r>
      <w:r>
        <w:rPr>
          <w:rFonts w:ascii="Times New Roman" w:hAnsi="Times New Roman" w:cs="Times New Roman"/>
          <w:color w:val="auto"/>
          <w:spacing w:val="-4"/>
          <w:sz w:val="28"/>
          <w:szCs w:val="28"/>
          <w:lang w:val="ru-RU" w:eastAsia="ru-RU"/>
        </w:rPr>
        <w:t>5</w:t>
      </w:r>
      <w:r>
        <w:rPr>
          <w:rFonts w:ascii="Times New Roman" w:hAnsi="Times New Roman" w:cs="Times New Roman"/>
          <w:color w:val="auto"/>
          <w:spacing w:val="-4"/>
          <w:sz w:val="28"/>
          <w:szCs w:val="28"/>
          <w:lang w:val="uk-UA" w:eastAsia="ru-RU"/>
        </w:rPr>
        <w:t xml:space="preserve"> хвилин. </w:t>
      </w:r>
    </w:p>
    <w:p w:rsidR="003E5DA2" w:rsidRDefault="003E5DA2">
      <w:pPr>
        <w:shd w:val="clear" w:color="auto" w:fill="FFFFFF"/>
        <w:spacing w:line="276" w:lineRule="auto"/>
        <w:ind w:firstLine="709"/>
        <w:jc w:val="center"/>
        <w:rPr>
          <w:rFonts w:ascii="Times New Roman" w:hAnsi="Times New Roman" w:cs="Times New Roman"/>
          <w:b/>
          <w:color w:val="CE181E"/>
          <w:spacing w:val="-4"/>
          <w:sz w:val="28"/>
          <w:szCs w:val="28"/>
          <w:lang w:val="uk-UA" w:eastAsia="ru-RU"/>
        </w:rPr>
      </w:pPr>
    </w:p>
    <w:p w:rsidR="003E5DA2" w:rsidRDefault="003E5DA2">
      <w:pPr>
        <w:shd w:val="clear" w:color="auto" w:fill="FFFFFF"/>
        <w:spacing w:line="276" w:lineRule="auto"/>
        <w:ind w:firstLine="709"/>
        <w:jc w:val="center"/>
        <w:rPr>
          <w:rFonts w:ascii="Times New Roman" w:hAnsi="Times New Roman" w:cs="Times New Roman"/>
          <w:b/>
          <w:color w:val="CE181E"/>
          <w:spacing w:val="-4"/>
          <w:sz w:val="28"/>
          <w:szCs w:val="28"/>
          <w:lang w:val="uk-UA" w:eastAsia="ru-RU"/>
        </w:rPr>
      </w:pPr>
    </w:p>
    <w:p w:rsidR="003E5DA2" w:rsidRDefault="003E5DA2">
      <w:pPr>
        <w:spacing w:line="276" w:lineRule="auto"/>
        <w:contextualSpacing/>
        <w:jc w:val="center"/>
        <w:rPr>
          <w:rFonts w:ascii="Times New Roman" w:hAnsi="Times New Roman" w:cs="Times New Roman"/>
          <w:b/>
          <w:color w:val="auto"/>
          <w:sz w:val="28"/>
          <w:szCs w:val="28"/>
          <w:u w:val="single"/>
          <w:lang w:val="ru-RU"/>
        </w:rPr>
      </w:pPr>
    </w:p>
    <w:tbl>
      <w:tblPr>
        <w:tblW w:w="9629" w:type="dxa"/>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44"/>
        <w:gridCol w:w="989"/>
        <w:gridCol w:w="54"/>
        <w:gridCol w:w="1383"/>
        <w:gridCol w:w="1141"/>
        <w:gridCol w:w="1383"/>
        <w:gridCol w:w="1168"/>
        <w:gridCol w:w="1467"/>
      </w:tblGrid>
      <w:tr w:rsidR="003E5DA2">
        <w:trPr>
          <w:trHeight w:val="645"/>
        </w:trPr>
        <w:tc>
          <w:tcPr>
            <w:tcW w:w="204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E5DA2" w:rsidRDefault="0060374B">
            <w:pPr>
              <w:ind w:firstLine="180"/>
              <w:rPr>
                <w:rFonts w:ascii="Times New Roman" w:hAnsi="Times New Roman"/>
              </w:rPr>
            </w:pPr>
            <w:r>
              <w:rPr>
                <w:rFonts w:ascii="Times New Roman" w:hAnsi="Times New Roman"/>
                <w:szCs w:val="28"/>
              </w:rPr>
              <w:t>Організаційні</w:t>
            </w:r>
          </w:p>
          <w:p w:rsidR="003E5DA2" w:rsidRDefault="0060374B">
            <w:pPr>
              <w:ind w:firstLine="180"/>
              <w:rPr>
                <w:rFonts w:ascii="Times New Roman" w:hAnsi="Times New Roman"/>
              </w:rPr>
            </w:pPr>
            <w:r>
              <w:rPr>
                <w:rFonts w:ascii="Times New Roman" w:hAnsi="Times New Roman"/>
                <w:szCs w:val="28"/>
              </w:rPr>
              <w:t>періоди роботи</w:t>
            </w:r>
          </w:p>
          <w:p w:rsidR="003E5DA2" w:rsidRDefault="0060374B">
            <w:pPr>
              <w:ind w:firstLine="180"/>
              <w:rPr>
                <w:rFonts w:ascii="Times New Roman" w:hAnsi="Times New Roman"/>
              </w:rPr>
            </w:pPr>
            <w:r>
              <w:rPr>
                <w:rFonts w:ascii="Times New Roman" w:hAnsi="Times New Roman"/>
                <w:szCs w:val="28"/>
              </w:rPr>
              <w:t>закладу</w:t>
            </w:r>
          </w:p>
          <w:p w:rsidR="003E5DA2" w:rsidRDefault="003E5DA2">
            <w:pPr>
              <w:rPr>
                <w:rFonts w:ascii="Times New Roman" w:hAnsi="Times New Roman"/>
                <w:szCs w:val="28"/>
              </w:rPr>
            </w:pPr>
          </w:p>
        </w:tc>
        <w:tc>
          <w:tcPr>
            <w:tcW w:w="989" w:type="dxa"/>
            <w:tcBorders>
              <w:top w:val="single" w:sz="4" w:space="0" w:color="000000"/>
              <w:left w:val="single" w:sz="4" w:space="0" w:color="000000"/>
              <w:bottom w:val="single" w:sz="4" w:space="0" w:color="000000"/>
              <w:right w:val="single" w:sz="4" w:space="0" w:color="000000"/>
            </w:tcBorders>
            <w:shd w:val="clear" w:color="auto" w:fill="auto"/>
          </w:tcPr>
          <w:p w:rsidR="003E5DA2" w:rsidRDefault="003E5DA2">
            <w:pPr>
              <w:ind w:firstLine="180"/>
              <w:rPr>
                <w:rFonts w:ascii="Times New Roman" w:hAnsi="Times New Roman"/>
                <w:szCs w:val="28"/>
              </w:rPr>
            </w:pPr>
          </w:p>
        </w:tc>
        <w:tc>
          <w:tcPr>
            <w:tcW w:w="5129" w:type="dxa"/>
            <w:gridSpan w:val="5"/>
            <w:tcBorders>
              <w:top w:val="single" w:sz="4" w:space="0" w:color="000000"/>
              <w:left w:val="single" w:sz="4" w:space="0" w:color="000000"/>
              <w:bottom w:val="single" w:sz="4" w:space="0" w:color="000000"/>
              <w:right w:val="single" w:sz="4" w:space="0" w:color="000000"/>
            </w:tcBorders>
            <w:shd w:val="clear" w:color="auto" w:fill="auto"/>
          </w:tcPr>
          <w:p w:rsidR="003E5DA2" w:rsidRDefault="0060374B">
            <w:pPr>
              <w:ind w:firstLine="180"/>
              <w:rPr>
                <w:rFonts w:ascii="Times New Roman" w:hAnsi="Times New Roman"/>
              </w:rPr>
            </w:pPr>
            <w:r>
              <w:rPr>
                <w:rFonts w:ascii="Times New Roman" w:hAnsi="Times New Roman"/>
                <w:szCs w:val="28"/>
              </w:rPr>
              <w:t xml:space="preserve">Тривалість уроків та перерв </w:t>
            </w:r>
          </w:p>
        </w:tc>
        <w:tc>
          <w:tcPr>
            <w:tcW w:w="1465" w:type="dxa"/>
            <w:tcBorders>
              <w:top w:val="single" w:sz="4" w:space="0" w:color="000000"/>
              <w:left w:val="single" w:sz="4" w:space="0" w:color="000000"/>
              <w:bottom w:val="single" w:sz="4" w:space="0" w:color="000000"/>
              <w:right w:val="single" w:sz="4" w:space="0" w:color="000000"/>
            </w:tcBorders>
            <w:shd w:val="clear" w:color="auto" w:fill="auto"/>
          </w:tcPr>
          <w:p w:rsidR="003E5DA2" w:rsidRDefault="0060374B">
            <w:pPr>
              <w:ind w:firstLine="180"/>
              <w:rPr>
                <w:rFonts w:ascii="Times New Roman" w:hAnsi="Times New Roman"/>
              </w:rPr>
            </w:pPr>
            <w:r>
              <w:rPr>
                <w:rFonts w:ascii="Times New Roman" w:hAnsi="Times New Roman"/>
                <w:szCs w:val="28"/>
              </w:rPr>
              <w:t>Перерва для 5-9</w:t>
            </w:r>
          </w:p>
          <w:p w:rsidR="003E5DA2" w:rsidRDefault="0060374B">
            <w:pPr>
              <w:ind w:firstLine="180"/>
              <w:rPr>
                <w:rFonts w:ascii="Times New Roman" w:hAnsi="Times New Roman"/>
              </w:rPr>
            </w:pPr>
            <w:r>
              <w:rPr>
                <w:rFonts w:ascii="Times New Roman" w:hAnsi="Times New Roman"/>
                <w:szCs w:val="28"/>
              </w:rPr>
              <w:t>класів</w:t>
            </w:r>
          </w:p>
          <w:p w:rsidR="003E5DA2" w:rsidRDefault="003E5DA2">
            <w:pPr>
              <w:rPr>
                <w:rFonts w:ascii="Times New Roman" w:hAnsi="Times New Roman"/>
                <w:szCs w:val="28"/>
              </w:rPr>
            </w:pPr>
          </w:p>
        </w:tc>
      </w:tr>
      <w:tr w:rsidR="003E5DA2">
        <w:trPr>
          <w:trHeight w:val="645"/>
        </w:trPr>
        <w:tc>
          <w:tcPr>
            <w:tcW w:w="20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E5DA2" w:rsidRDefault="003E5DA2">
            <w:pPr>
              <w:rPr>
                <w:rFonts w:ascii="Times New Roman" w:hAnsi="Times New Roman"/>
                <w:szCs w:val="28"/>
              </w:rPr>
            </w:pPr>
          </w:p>
        </w:tc>
        <w:tc>
          <w:tcPr>
            <w:tcW w:w="1043" w:type="dxa"/>
            <w:gridSpan w:val="2"/>
            <w:tcBorders>
              <w:top w:val="single" w:sz="4" w:space="0" w:color="000000"/>
              <w:left w:val="single" w:sz="4" w:space="0" w:color="000000"/>
              <w:bottom w:val="single" w:sz="4" w:space="0" w:color="000000"/>
              <w:right w:val="single" w:sz="4" w:space="0" w:color="000000"/>
            </w:tcBorders>
            <w:shd w:val="clear" w:color="auto" w:fill="auto"/>
          </w:tcPr>
          <w:p w:rsidR="003E5DA2" w:rsidRDefault="0060374B">
            <w:pPr>
              <w:ind w:firstLine="180"/>
              <w:rPr>
                <w:rFonts w:ascii="Times New Roman" w:hAnsi="Times New Roman"/>
              </w:rPr>
            </w:pPr>
            <w:r>
              <w:rPr>
                <w:rFonts w:ascii="Times New Roman" w:hAnsi="Times New Roman"/>
                <w:szCs w:val="28"/>
              </w:rPr>
              <w:t>для</w:t>
            </w:r>
          </w:p>
          <w:p w:rsidR="003E5DA2" w:rsidRDefault="0060374B">
            <w:pPr>
              <w:ind w:firstLine="180"/>
              <w:rPr>
                <w:rFonts w:ascii="Times New Roman" w:hAnsi="Times New Roman"/>
              </w:rPr>
            </w:pPr>
            <w:r>
              <w:rPr>
                <w:rFonts w:ascii="Times New Roman" w:hAnsi="Times New Roman"/>
                <w:szCs w:val="28"/>
              </w:rPr>
              <w:t>1 класу</w:t>
            </w:r>
          </w:p>
          <w:p w:rsidR="003E5DA2" w:rsidRDefault="003E5DA2">
            <w:pPr>
              <w:ind w:firstLine="180"/>
              <w:rPr>
                <w:rFonts w:ascii="Times New Roman" w:hAnsi="Times New Roman"/>
                <w:szCs w:val="28"/>
              </w:rPr>
            </w:pPr>
          </w:p>
        </w:tc>
        <w:tc>
          <w:tcPr>
            <w:tcW w:w="1383" w:type="dxa"/>
            <w:tcBorders>
              <w:top w:val="single" w:sz="4" w:space="0" w:color="000000"/>
              <w:left w:val="single" w:sz="4" w:space="0" w:color="000000"/>
              <w:bottom w:val="single" w:sz="4" w:space="0" w:color="000000"/>
              <w:right w:val="single" w:sz="4" w:space="0" w:color="000000"/>
            </w:tcBorders>
            <w:shd w:val="clear" w:color="auto" w:fill="auto"/>
          </w:tcPr>
          <w:p w:rsidR="003E5DA2" w:rsidRDefault="0060374B">
            <w:pPr>
              <w:ind w:firstLine="180"/>
              <w:rPr>
                <w:rFonts w:ascii="Times New Roman" w:hAnsi="Times New Roman"/>
              </w:rPr>
            </w:pPr>
            <w:r>
              <w:rPr>
                <w:rFonts w:ascii="Times New Roman" w:hAnsi="Times New Roman"/>
                <w:szCs w:val="28"/>
              </w:rPr>
              <w:t>Перерва для 1 кл.</w:t>
            </w: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3E5DA2" w:rsidRDefault="0060374B">
            <w:pPr>
              <w:ind w:firstLine="180"/>
              <w:rPr>
                <w:rFonts w:ascii="Times New Roman" w:hAnsi="Times New Roman"/>
              </w:rPr>
            </w:pPr>
            <w:r>
              <w:rPr>
                <w:rFonts w:ascii="Times New Roman" w:hAnsi="Times New Roman"/>
                <w:szCs w:val="28"/>
              </w:rPr>
              <w:t>для</w:t>
            </w:r>
          </w:p>
          <w:p w:rsidR="003E5DA2" w:rsidRDefault="0060374B">
            <w:pPr>
              <w:ind w:firstLine="180"/>
              <w:rPr>
                <w:rFonts w:ascii="Times New Roman" w:hAnsi="Times New Roman"/>
              </w:rPr>
            </w:pPr>
            <w:r>
              <w:rPr>
                <w:rFonts w:ascii="Times New Roman" w:hAnsi="Times New Roman"/>
                <w:szCs w:val="28"/>
              </w:rPr>
              <w:t>2-4</w:t>
            </w:r>
          </w:p>
          <w:p w:rsidR="003E5DA2" w:rsidRDefault="0060374B">
            <w:pPr>
              <w:ind w:firstLine="180"/>
              <w:rPr>
                <w:rFonts w:ascii="Times New Roman" w:hAnsi="Times New Roman"/>
              </w:rPr>
            </w:pPr>
            <w:r>
              <w:rPr>
                <w:rFonts w:ascii="Times New Roman" w:hAnsi="Times New Roman"/>
                <w:szCs w:val="28"/>
              </w:rPr>
              <w:t>класів</w:t>
            </w:r>
          </w:p>
          <w:p w:rsidR="003E5DA2" w:rsidRDefault="003E5DA2">
            <w:pPr>
              <w:ind w:firstLine="180"/>
              <w:rPr>
                <w:rFonts w:ascii="Times New Roman" w:hAnsi="Times New Roman"/>
                <w:szCs w:val="28"/>
              </w:rPr>
            </w:pPr>
          </w:p>
        </w:tc>
        <w:tc>
          <w:tcPr>
            <w:tcW w:w="1383" w:type="dxa"/>
            <w:tcBorders>
              <w:top w:val="single" w:sz="4" w:space="0" w:color="000000"/>
              <w:left w:val="single" w:sz="4" w:space="0" w:color="000000"/>
              <w:bottom w:val="single" w:sz="4" w:space="0" w:color="000000"/>
              <w:right w:val="single" w:sz="4" w:space="0" w:color="000000"/>
            </w:tcBorders>
            <w:shd w:val="clear" w:color="auto" w:fill="auto"/>
          </w:tcPr>
          <w:p w:rsidR="003E5DA2" w:rsidRDefault="0060374B">
            <w:pPr>
              <w:ind w:firstLine="180"/>
              <w:rPr>
                <w:rFonts w:ascii="Times New Roman" w:hAnsi="Times New Roman"/>
              </w:rPr>
            </w:pPr>
            <w:r>
              <w:rPr>
                <w:rFonts w:ascii="Times New Roman" w:hAnsi="Times New Roman"/>
                <w:szCs w:val="28"/>
              </w:rPr>
              <w:t>Перерва для 2-4 кл.</w:t>
            </w:r>
          </w:p>
        </w:tc>
        <w:tc>
          <w:tcPr>
            <w:tcW w:w="1166" w:type="dxa"/>
            <w:tcBorders>
              <w:top w:val="single" w:sz="4" w:space="0" w:color="000000"/>
              <w:left w:val="single" w:sz="4" w:space="0" w:color="000000"/>
              <w:bottom w:val="single" w:sz="4" w:space="0" w:color="000000"/>
              <w:right w:val="single" w:sz="4" w:space="0" w:color="000000"/>
            </w:tcBorders>
            <w:shd w:val="clear" w:color="auto" w:fill="auto"/>
          </w:tcPr>
          <w:p w:rsidR="003E5DA2" w:rsidRDefault="0060374B">
            <w:pPr>
              <w:ind w:firstLine="180"/>
              <w:rPr>
                <w:rFonts w:ascii="Times New Roman" w:hAnsi="Times New Roman"/>
              </w:rPr>
            </w:pPr>
            <w:r>
              <w:rPr>
                <w:rFonts w:ascii="Times New Roman" w:hAnsi="Times New Roman"/>
                <w:szCs w:val="28"/>
              </w:rPr>
              <w:t>для</w:t>
            </w:r>
          </w:p>
          <w:p w:rsidR="003E5DA2" w:rsidRDefault="0060374B">
            <w:pPr>
              <w:ind w:firstLine="180"/>
              <w:rPr>
                <w:rFonts w:ascii="Times New Roman" w:hAnsi="Times New Roman"/>
              </w:rPr>
            </w:pPr>
            <w:r>
              <w:rPr>
                <w:rFonts w:ascii="Times New Roman" w:hAnsi="Times New Roman"/>
                <w:szCs w:val="28"/>
              </w:rPr>
              <w:t>5-9 класів</w:t>
            </w:r>
          </w:p>
          <w:p w:rsidR="003E5DA2" w:rsidRDefault="003E5DA2">
            <w:pPr>
              <w:ind w:firstLine="180"/>
              <w:rPr>
                <w:rFonts w:ascii="Times New Roman" w:hAnsi="Times New Roman"/>
                <w:szCs w:val="28"/>
              </w:rPr>
            </w:pPr>
          </w:p>
        </w:tc>
        <w:tc>
          <w:tcPr>
            <w:tcW w:w="14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5DA2" w:rsidRDefault="003E5DA2">
            <w:pPr>
              <w:rPr>
                <w:rFonts w:ascii="Times New Roman" w:hAnsi="Times New Roman"/>
                <w:szCs w:val="28"/>
              </w:rPr>
            </w:pPr>
          </w:p>
        </w:tc>
      </w:tr>
      <w:tr w:rsidR="003E5DA2">
        <w:tc>
          <w:tcPr>
            <w:tcW w:w="2045" w:type="dxa"/>
            <w:tcBorders>
              <w:top w:val="single" w:sz="4" w:space="0" w:color="000000"/>
              <w:left w:val="single" w:sz="4" w:space="0" w:color="000000"/>
              <w:bottom w:val="single" w:sz="4" w:space="0" w:color="000000"/>
              <w:right w:val="single" w:sz="4" w:space="0" w:color="000000"/>
            </w:tcBorders>
            <w:shd w:val="clear" w:color="auto" w:fill="auto"/>
          </w:tcPr>
          <w:p w:rsidR="003E5DA2" w:rsidRDefault="0060374B">
            <w:pPr>
              <w:jc w:val="center"/>
              <w:rPr>
                <w:rFonts w:ascii="Times New Roman" w:hAnsi="Times New Roman"/>
              </w:rPr>
            </w:pPr>
            <w:r>
              <w:rPr>
                <w:rFonts w:ascii="Times New Roman" w:hAnsi="Times New Roman"/>
                <w:szCs w:val="28"/>
              </w:rPr>
              <w:t>1 урок</w:t>
            </w:r>
          </w:p>
        </w:tc>
        <w:tc>
          <w:tcPr>
            <w:tcW w:w="1043" w:type="dxa"/>
            <w:gridSpan w:val="2"/>
            <w:tcBorders>
              <w:top w:val="single" w:sz="4" w:space="0" w:color="000000"/>
              <w:left w:val="single" w:sz="4" w:space="0" w:color="000000"/>
              <w:bottom w:val="single" w:sz="4" w:space="0" w:color="000000"/>
              <w:right w:val="single" w:sz="4" w:space="0" w:color="000000"/>
            </w:tcBorders>
            <w:shd w:val="clear" w:color="auto" w:fill="auto"/>
          </w:tcPr>
          <w:p w:rsidR="003E5DA2" w:rsidRDefault="0060374B">
            <w:pPr>
              <w:rPr>
                <w:rFonts w:ascii="Times New Roman" w:hAnsi="Times New Roman"/>
              </w:rPr>
            </w:pPr>
            <w:r>
              <w:rPr>
                <w:rFonts w:ascii="Times New Roman" w:hAnsi="Times New Roman"/>
                <w:szCs w:val="28"/>
              </w:rPr>
              <w:t>9.00 - 9.35</w:t>
            </w:r>
          </w:p>
        </w:tc>
        <w:tc>
          <w:tcPr>
            <w:tcW w:w="1383" w:type="dxa"/>
            <w:tcBorders>
              <w:top w:val="single" w:sz="4" w:space="0" w:color="000000"/>
              <w:left w:val="single" w:sz="4" w:space="0" w:color="000000"/>
              <w:bottom w:val="single" w:sz="4" w:space="0" w:color="000000"/>
              <w:right w:val="single" w:sz="4" w:space="0" w:color="000000"/>
            </w:tcBorders>
            <w:shd w:val="clear" w:color="auto" w:fill="auto"/>
          </w:tcPr>
          <w:p w:rsidR="003E5DA2" w:rsidRDefault="0060374B">
            <w:pPr>
              <w:rPr>
                <w:rFonts w:ascii="Times New Roman" w:hAnsi="Times New Roman"/>
              </w:rPr>
            </w:pPr>
            <w:r>
              <w:rPr>
                <w:rFonts w:ascii="Times New Roman" w:hAnsi="Times New Roman"/>
                <w:szCs w:val="28"/>
              </w:rPr>
              <w:t>9.35-9.45</w:t>
            </w: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3E5DA2" w:rsidRDefault="0060374B">
            <w:pPr>
              <w:rPr>
                <w:rFonts w:ascii="Times New Roman" w:hAnsi="Times New Roman"/>
              </w:rPr>
            </w:pPr>
            <w:r>
              <w:rPr>
                <w:rFonts w:ascii="Times New Roman" w:hAnsi="Times New Roman"/>
                <w:szCs w:val="28"/>
              </w:rPr>
              <w:t>9.00-9.40</w:t>
            </w:r>
          </w:p>
        </w:tc>
        <w:tc>
          <w:tcPr>
            <w:tcW w:w="1383" w:type="dxa"/>
            <w:tcBorders>
              <w:top w:val="single" w:sz="4" w:space="0" w:color="000000"/>
              <w:left w:val="single" w:sz="4" w:space="0" w:color="000000"/>
              <w:bottom w:val="single" w:sz="4" w:space="0" w:color="000000"/>
              <w:right w:val="single" w:sz="4" w:space="0" w:color="000000"/>
            </w:tcBorders>
            <w:shd w:val="clear" w:color="auto" w:fill="auto"/>
          </w:tcPr>
          <w:p w:rsidR="003E5DA2" w:rsidRDefault="0060374B">
            <w:pPr>
              <w:rPr>
                <w:rFonts w:ascii="Times New Roman" w:hAnsi="Times New Roman"/>
              </w:rPr>
            </w:pPr>
            <w:r>
              <w:rPr>
                <w:rFonts w:ascii="Times New Roman" w:hAnsi="Times New Roman"/>
                <w:szCs w:val="28"/>
              </w:rPr>
              <w:t>9.40-9.50</w:t>
            </w:r>
          </w:p>
        </w:tc>
        <w:tc>
          <w:tcPr>
            <w:tcW w:w="1166" w:type="dxa"/>
            <w:tcBorders>
              <w:top w:val="single" w:sz="4" w:space="0" w:color="000000"/>
              <w:left w:val="single" w:sz="4" w:space="0" w:color="000000"/>
              <w:bottom w:val="single" w:sz="4" w:space="0" w:color="000000"/>
              <w:right w:val="single" w:sz="4" w:space="0" w:color="000000"/>
            </w:tcBorders>
            <w:shd w:val="clear" w:color="auto" w:fill="auto"/>
          </w:tcPr>
          <w:p w:rsidR="003E5DA2" w:rsidRDefault="0060374B">
            <w:pPr>
              <w:rPr>
                <w:rFonts w:ascii="Times New Roman" w:hAnsi="Times New Roman"/>
              </w:rPr>
            </w:pPr>
            <w:r>
              <w:rPr>
                <w:rFonts w:ascii="Times New Roman" w:hAnsi="Times New Roman"/>
                <w:szCs w:val="28"/>
              </w:rPr>
              <w:t>9.00- 9.45</w:t>
            </w:r>
          </w:p>
        </w:tc>
        <w:tc>
          <w:tcPr>
            <w:tcW w:w="1467" w:type="dxa"/>
            <w:tcBorders>
              <w:top w:val="single" w:sz="4" w:space="0" w:color="000000"/>
              <w:left w:val="single" w:sz="4" w:space="0" w:color="000000"/>
              <w:bottom w:val="single" w:sz="4" w:space="0" w:color="000000"/>
              <w:right w:val="single" w:sz="4" w:space="0" w:color="000000"/>
            </w:tcBorders>
            <w:shd w:val="clear" w:color="auto" w:fill="auto"/>
          </w:tcPr>
          <w:p w:rsidR="003E5DA2" w:rsidRDefault="0060374B">
            <w:pPr>
              <w:rPr>
                <w:rFonts w:ascii="Times New Roman" w:hAnsi="Times New Roman"/>
              </w:rPr>
            </w:pPr>
            <w:r>
              <w:rPr>
                <w:rFonts w:ascii="Times New Roman" w:hAnsi="Times New Roman"/>
                <w:szCs w:val="28"/>
              </w:rPr>
              <w:t>9.45 – 9.55</w:t>
            </w:r>
          </w:p>
        </w:tc>
      </w:tr>
      <w:tr w:rsidR="003E5DA2">
        <w:tc>
          <w:tcPr>
            <w:tcW w:w="2045" w:type="dxa"/>
            <w:tcBorders>
              <w:top w:val="single" w:sz="4" w:space="0" w:color="000000"/>
              <w:left w:val="single" w:sz="4" w:space="0" w:color="000000"/>
              <w:bottom w:val="single" w:sz="4" w:space="0" w:color="000000"/>
              <w:right w:val="single" w:sz="4" w:space="0" w:color="000000"/>
            </w:tcBorders>
            <w:shd w:val="clear" w:color="auto" w:fill="auto"/>
          </w:tcPr>
          <w:p w:rsidR="003E5DA2" w:rsidRDefault="0060374B">
            <w:pPr>
              <w:jc w:val="center"/>
              <w:rPr>
                <w:rFonts w:ascii="Times New Roman" w:hAnsi="Times New Roman"/>
              </w:rPr>
            </w:pPr>
            <w:r>
              <w:rPr>
                <w:rFonts w:ascii="Times New Roman" w:hAnsi="Times New Roman"/>
                <w:szCs w:val="28"/>
              </w:rPr>
              <w:t>2 урок</w:t>
            </w:r>
          </w:p>
        </w:tc>
        <w:tc>
          <w:tcPr>
            <w:tcW w:w="1043" w:type="dxa"/>
            <w:gridSpan w:val="2"/>
            <w:tcBorders>
              <w:top w:val="single" w:sz="4" w:space="0" w:color="000000"/>
              <w:left w:val="single" w:sz="4" w:space="0" w:color="000000"/>
              <w:bottom w:val="single" w:sz="4" w:space="0" w:color="000000"/>
              <w:right w:val="single" w:sz="4" w:space="0" w:color="000000"/>
            </w:tcBorders>
            <w:shd w:val="clear" w:color="auto" w:fill="auto"/>
          </w:tcPr>
          <w:p w:rsidR="003E5DA2" w:rsidRDefault="0060374B">
            <w:pPr>
              <w:rPr>
                <w:rFonts w:ascii="Times New Roman" w:hAnsi="Times New Roman"/>
              </w:rPr>
            </w:pPr>
            <w:r>
              <w:rPr>
                <w:rFonts w:ascii="Times New Roman" w:hAnsi="Times New Roman"/>
                <w:szCs w:val="28"/>
              </w:rPr>
              <w:t>9.45-10.20</w:t>
            </w:r>
          </w:p>
        </w:tc>
        <w:tc>
          <w:tcPr>
            <w:tcW w:w="1383" w:type="dxa"/>
            <w:tcBorders>
              <w:top w:val="single" w:sz="4" w:space="0" w:color="000000"/>
              <w:left w:val="single" w:sz="4" w:space="0" w:color="000000"/>
              <w:bottom w:val="single" w:sz="4" w:space="0" w:color="000000"/>
              <w:right w:val="single" w:sz="4" w:space="0" w:color="000000"/>
            </w:tcBorders>
            <w:shd w:val="clear" w:color="auto" w:fill="auto"/>
          </w:tcPr>
          <w:p w:rsidR="003E5DA2" w:rsidRDefault="0060374B">
            <w:pPr>
              <w:rPr>
                <w:rFonts w:ascii="Times New Roman" w:hAnsi="Times New Roman"/>
              </w:rPr>
            </w:pPr>
            <w:r>
              <w:rPr>
                <w:rFonts w:ascii="Times New Roman" w:hAnsi="Times New Roman"/>
                <w:szCs w:val="28"/>
              </w:rPr>
              <w:t>10.20-10.40</w:t>
            </w: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3E5DA2" w:rsidRDefault="0060374B">
            <w:pPr>
              <w:rPr>
                <w:rFonts w:ascii="Times New Roman" w:hAnsi="Times New Roman"/>
              </w:rPr>
            </w:pPr>
            <w:r>
              <w:rPr>
                <w:rFonts w:ascii="Times New Roman" w:hAnsi="Times New Roman"/>
                <w:szCs w:val="28"/>
              </w:rPr>
              <w:t>9.50-10.30</w:t>
            </w:r>
          </w:p>
        </w:tc>
        <w:tc>
          <w:tcPr>
            <w:tcW w:w="1383" w:type="dxa"/>
            <w:tcBorders>
              <w:top w:val="single" w:sz="4" w:space="0" w:color="000000"/>
              <w:left w:val="single" w:sz="4" w:space="0" w:color="000000"/>
              <w:bottom w:val="single" w:sz="4" w:space="0" w:color="000000"/>
              <w:right w:val="single" w:sz="4" w:space="0" w:color="000000"/>
            </w:tcBorders>
            <w:shd w:val="clear" w:color="auto" w:fill="auto"/>
          </w:tcPr>
          <w:p w:rsidR="003E5DA2" w:rsidRDefault="0060374B">
            <w:pPr>
              <w:rPr>
                <w:rFonts w:ascii="Times New Roman" w:hAnsi="Times New Roman"/>
              </w:rPr>
            </w:pPr>
            <w:r>
              <w:rPr>
                <w:rFonts w:ascii="Times New Roman" w:hAnsi="Times New Roman"/>
                <w:szCs w:val="28"/>
              </w:rPr>
              <w:t>10.30-10.50</w:t>
            </w:r>
          </w:p>
        </w:tc>
        <w:tc>
          <w:tcPr>
            <w:tcW w:w="1166" w:type="dxa"/>
            <w:tcBorders>
              <w:top w:val="single" w:sz="4" w:space="0" w:color="000000"/>
              <w:left w:val="single" w:sz="4" w:space="0" w:color="000000"/>
              <w:bottom w:val="single" w:sz="4" w:space="0" w:color="000000"/>
              <w:right w:val="single" w:sz="4" w:space="0" w:color="000000"/>
            </w:tcBorders>
            <w:shd w:val="clear" w:color="auto" w:fill="auto"/>
          </w:tcPr>
          <w:p w:rsidR="003E5DA2" w:rsidRDefault="0060374B">
            <w:pPr>
              <w:rPr>
                <w:rFonts w:ascii="Times New Roman" w:hAnsi="Times New Roman"/>
              </w:rPr>
            </w:pPr>
            <w:r>
              <w:rPr>
                <w:rFonts w:ascii="Times New Roman" w:hAnsi="Times New Roman"/>
                <w:szCs w:val="28"/>
              </w:rPr>
              <w:t>9.55 -10.40</w:t>
            </w:r>
          </w:p>
        </w:tc>
        <w:tc>
          <w:tcPr>
            <w:tcW w:w="1467" w:type="dxa"/>
            <w:tcBorders>
              <w:top w:val="single" w:sz="4" w:space="0" w:color="000000"/>
              <w:left w:val="single" w:sz="4" w:space="0" w:color="000000"/>
              <w:bottom w:val="single" w:sz="4" w:space="0" w:color="000000"/>
              <w:right w:val="single" w:sz="4" w:space="0" w:color="000000"/>
            </w:tcBorders>
            <w:shd w:val="clear" w:color="auto" w:fill="auto"/>
          </w:tcPr>
          <w:p w:rsidR="003E5DA2" w:rsidRDefault="0060374B">
            <w:pPr>
              <w:rPr>
                <w:rFonts w:ascii="Times New Roman" w:hAnsi="Times New Roman"/>
              </w:rPr>
            </w:pPr>
            <w:r>
              <w:rPr>
                <w:rFonts w:ascii="Times New Roman" w:hAnsi="Times New Roman"/>
                <w:szCs w:val="28"/>
              </w:rPr>
              <w:t>10.40 - 11.</w:t>
            </w:r>
            <w:r>
              <w:rPr>
                <w:rFonts w:ascii="Times New Roman" w:hAnsi="Times New Roman"/>
                <w:szCs w:val="28"/>
                <w:lang w:val="uk-UA"/>
              </w:rPr>
              <w:t>10</w:t>
            </w:r>
          </w:p>
        </w:tc>
      </w:tr>
      <w:tr w:rsidR="003E5DA2">
        <w:tc>
          <w:tcPr>
            <w:tcW w:w="2045" w:type="dxa"/>
            <w:tcBorders>
              <w:top w:val="single" w:sz="4" w:space="0" w:color="000000"/>
              <w:left w:val="single" w:sz="4" w:space="0" w:color="000000"/>
              <w:bottom w:val="single" w:sz="4" w:space="0" w:color="000000"/>
              <w:right w:val="single" w:sz="4" w:space="0" w:color="000000"/>
            </w:tcBorders>
            <w:shd w:val="clear" w:color="auto" w:fill="auto"/>
          </w:tcPr>
          <w:p w:rsidR="003E5DA2" w:rsidRDefault="0060374B">
            <w:pPr>
              <w:jc w:val="center"/>
              <w:rPr>
                <w:rFonts w:ascii="Times New Roman" w:hAnsi="Times New Roman"/>
              </w:rPr>
            </w:pPr>
            <w:r>
              <w:rPr>
                <w:rFonts w:ascii="Times New Roman" w:hAnsi="Times New Roman"/>
                <w:szCs w:val="28"/>
              </w:rPr>
              <w:t>3 урок</w:t>
            </w:r>
          </w:p>
        </w:tc>
        <w:tc>
          <w:tcPr>
            <w:tcW w:w="1043" w:type="dxa"/>
            <w:gridSpan w:val="2"/>
            <w:tcBorders>
              <w:top w:val="single" w:sz="4" w:space="0" w:color="000000"/>
              <w:left w:val="single" w:sz="4" w:space="0" w:color="000000"/>
              <w:bottom w:val="single" w:sz="4" w:space="0" w:color="000000"/>
              <w:right w:val="single" w:sz="4" w:space="0" w:color="000000"/>
            </w:tcBorders>
            <w:shd w:val="clear" w:color="auto" w:fill="auto"/>
          </w:tcPr>
          <w:p w:rsidR="003E5DA2" w:rsidRDefault="0060374B">
            <w:pPr>
              <w:rPr>
                <w:rFonts w:ascii="Times New Roman" w:hAnsi="Times New Roman"/>
              </w:rPr>
            </w:pPr>
            <w:r>
              <w:rPr>
                <w:rFonts w:ascii="Times New Roman" w:hAnsi="Times New Roman"/>
                <w:szCs w:val="28"/>
              </w:rPr>
              <w:t>10.40.-11.25</w:t>
            </w:r>
          </w:p>
        </w:tc>
        <w:tc>
          <w:tcPr>
            <w:tcW w:w="1383" w:type="dxa"/>
            <w:tcBorders>
              <w:top w:val="single" w:sz="4" w:space="0" w:color="000000"/>
              <w:left w:val="single" w:sz="4" w:space="0" w:color="000000"/>
              <w:bottom w:val="single" w:sz="4" w:space="0" w:color="000000"/>
              <w:right w:val="single" w:sz="4" w:space="0" w:color="000000"/>
            </w:tcBorders>
            <w:shd w:val="clear" w:color="auto" w:fill="auto"/>
          </w:tcPr>
          <w:p w:rsidR="003E5DA2" w:rsidRDefault="0060374B">
            <w:pPr>
              <w:rPr>
                <w:rFonts w:ascii="Times New Roman" w:hAnsi="Times New Roman"/>
              </w:rPr>
            </w:pPr>
            <w:r>
              <w:rPr>
                <w:rFonts w:ascii="Times New Roman" w:hAnsi="Times New Roman"/>
                <w:szCs w:val="28"/>
              </w:rPr>
              <w:t>11.25.-11.45</w:t>
            </w: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3E5DA2" w:rsidRDefault="0060374B">
            <w:pPr>
              <w:rPr>
                <w:rFonts w:ascii="Times New Roman" w:hAnsi="Times New Roman"/>
              </w:rPr>
            </w:pPr>
            <w:r>
              <w:rPr>
                <w:rFonts w:ascii="Times New Roman" w:hAnsi="Times New Roman"/>
                <w:szCs w:val="28"/>
              </w:rPr>
              <w:t>10.50-11.30</w:t>
            </w:r>
          </w:p>
        </w:tc>
        <w:tc>
          <w:tcPr>
            <w:tcW w:w="1383" w:type="dxa"/>
            <w:tcBorders>
              <w:top w:val="single" w:sz="4" w:space="0" w:color="000000"/>
              <w:left w:val="single" w:sz="4" w:space="0" w:color="000000"/>
              <w:bottom w:val="single" w:sz="4" w:space="0" w:color="000000"/>
              <w:right w:val="single" w:sz="4" w:space="0" w:color="000000"/>
            </w:tcBorders>
            <w:shd w:val="clear" w:color="auto" w:fill="auto"/>
          </w:tcPr>
          <w:p w:rsidR="003E5DA2" w:rsidRDefault="0060374B">
            <w:pPr>
              <w:rPr>
                <w:rFonts w:ascii="Times New Roman" w:hAnsi="Times New Roman"/>
              </w:rPr>
            </w:pPr>
            <w:r>
              <w:rPr>
                <w:rFonts w:ascii="Times New Roman" w:hAnsi="Times New Roman"/>
                <w:szCs w:val="28"/>
              </w:rPr>
              <w:t>11.30-11.50</w:t>
            </w:r>
          </w:p>
        </w:tc>
        <w:tc>
          <w:tcPr>
            <w:tcW w:w="1166" w:type="dxa"/>
            <w:tcBorders>
              <w:top w:val="single" w:sz="4" w:space="0" w:color="000000"/>
              <w:left w:val="single" w:sz="4" w:space="0" w:color="000000"/>
              <w:bottom w:val="single" w:sz="4" w:space="0" w:color="000000"/>
              <w:right w:val="single" w:sz="4" w:space="0" w:color="000000"/>
            </w:tcBorders>
            <w:shd w:val="clear" w:color="auto" w:fill="auto"/>
          </w:tcPr>
          <w:p w:rsidR="003E5DA2" w:rsidRDefault="0060374B">
            <w:pPr>
              <w:rPr>
                <w:rFonts w:ascii="Times New Roman" w:hAnsi="Times New Roman"/>
              </w:rPr>
            </w:pPr>
            <w:r>
              <w:rPr>
                <w:rFonts w:ascii="Times New Roman" w:hAnsi="Times New Roman"/>
                <w:szCs w:val="28"/>
              </w:rPr>
              <w:t>11.00 -11.45</w:t>
            </w:r>
          </w:p>
        </w:tc>
        <w:tc>
          <w:tcPr>
            <w:tcW w:w="1467" w:type="dxa"/>
            <w:tcBorders>
              <w:top w:val="single" w:sz="4" w:space="0" w:color="000000"/>
              <w:left w:val="single" w:sz="4" w:space="0" w:color="000000"/>
              <w:bottom w:val="single" w:sz="4" w:space="0" w:color="000000"/>
              <w:right w:val="single" w:sz="4" w:space="0" w:color="000000"/>
            </w:tcBorders>
            <w:shd w:val="clear" w:color="auto" w:fill="auto"/>
          </w:tcPr>
          <w:p w:rsidR="003E5DA2" w:rsidRDefault="0060374B">
            <w:pPr>
              <w:rPr>
                <w:rFonts w:ascii="Times New Roman" w:hAnsi="Times New Roman"/>
              </w:rPr>
            </w:pPr>
            <w:r>
              <w:rPr>
                <w:rFonts w:ascii="Times New Roman" w:hAnsi="Times New Roman"/>
                <w:szCs w:val="28"/>
              </w:rPr>
              <w:t>11.</w:t>
            </w:r>
            <w:r>
              <w:rPr>
                <w:rFonts w:ascii="Times New Roman" w:hAnsi="Times New Roman"/>
                <w:szCs w:val="28"/>
                <w:lang w:val="uk-UA"/>
              </w:rPr>
              <w:t>55</w:t>
            </w:r>
            <w:r>
              <w:rPr>
                <w:rFonts w:ascii="Times New Roman" w:hAnsi="Times New Roman"/>
                <w:szCs w:val="28"/>
              </w:rPr>
              <w:t>-12.05</w:t>
            </w:r>
          </w:p>
        </w:tc>
      </w:tr>
      <w:tr w:rsidR="003E5DA2">
        <w:tc>
          <w:tcPr>
            <w:tcW w:w="2045" w:type="dxa"/>
            <w:tcBorders>
              <w:top w:val="single" w:sz="4" w:space="0" w:color="000000"/>
              <w:left w:val="single" w:sz="4" w:space="0" w:color="000000"/>
              <w:bottom w:val="single" w:sz="4" w:space="0" w:color="000000"/>
              <w:right w:val="single" w:sz="4" w:space="0" w:color="000000"/>
            </w:tcBorders>
            <w:shd w:val="clear" w:color="auto" w:fill="auto"/>
          </w:tcPr>
          <w:p w:rsidR="003E5DA2" w:rsidRDefault="0060374B">
            <w:pPr>
              <w:jc w:val="center"/>
              <w:rPr>
                <w:rFonts w:ascii="Times New Roman" w:hAnsi="Times New Roman"/>
              </w:rPr>
            </w:pPr>
            <w:r>
              <w:rPr>
                <w:rFonts w:ascii="Times New Roman" w:hAnsi="Times New Roman"/>
                <w:szCs w:val="28"/>
              </w:rPr>
              <w:t>4 урок</w:t>
            </w:r>
          </w:p>
        </w:tc>
        <w:tc>
          <w:tcPr>
            <w:tcW w:w="1043" w:type="dxa"/>
            <w:gridSpan w:val="2"/>
            <w:tcBorders>
              <w:top w:val="single" w:sz="4" w:space="0" w:color="000000"/>
              <w:left w:val="single" w:sz="4" w:space="0" w:color="000000"/>
              <w:bottom w:val="single" w:sz="4" w:space="0" w:color="000000"/>
              <w:right w:val="single" w:sz="4" w:space="0" w:color="000000"/>
            </w:tcBorders>
            <w:shd w:val="clear" w:color="auto" w:fill="auto"/>
          </w:tcPr>
          <w:p w:rsidR="003E5DA2" w:rsidRDefault="0060374B">
            <w:pPr>
              <w:rPr>
                <w:rFonts w:ascii="Times New Roman" w:hAnsi="Times New Roman"/>
              </w:rPr>
            </w:pPr>
            <w:r>
              <w:rPr>
                <w:rFonts w:ascii="Times New Roman" w:hAnsi="Times New Roman"/>
                <w:szCs w:val="28"/>
              </w:rPr>
              <w:t>11.45.-12.20</w:t>
            </w:r>
          </w:p>
        </w:tc>
        <w:tc>
          <w:tcPr>
            <w:tcW w:w="1383" w:type="dxa"/>
            <w:tcBorders>
              <w:top w:val="single" w:sz="4" w:space="0" w:color="000000"/>
              <w:left w:val="single" w:sz="4" w:space="0" w:color="000000"/>
              <w:bottom w:val="single" w:sz="4" w:space="0" w:color="000000"/>
              <w:right w:val="single" w:sz="4" w:space="0" w:color="000000"/>
            </w:tcBorders>
            <w:shd w:val="clear" w:color="auto" w:fill="auto"/>
          </w:tcPr>
          <w:p w:rsidR="003E5DA2" w:rsidRDefault="0060374B">
            <w:pPr>
              <w:rPr>
                <w:rFonts w:ascii="Times New Roman" w:hAnsi="Times New Roman"/>
              </w:rPr>
            </w:pPr>
            <w:r>
              <w:rPr>
                <w:rFonts w:ascii="Times New Roman" w:hAnsi="Times New Roman"/>
                <w:szCs w:val="28"/>
              </w:rPr>
              <w:t>12.20.-12.30</w:t>
            </w: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3E5DA2" w:rsidRDefault="0060374B">
            <w:pPr>
              <w:rPr>
                <w:rFonts w:ascii="Times New Roman" w:hAnsi="Times New Roman"/>
              </w:rPr>
            </w:pPr>
            <w:r>
              <w:rPr>
                <w:rFonts w:ascii="Times New Roman" w:hAnsi="Times New Roman"/>
                <w:szCs w:val="28"/>
              </w:rPr>
              <w:t>11.50-12.30</w:t>
            </w:r>
          </w:p>
        </w:tc>
        <w:tc>
          <w:tcPr>
            <w:tcW w:w="1383" w:type="dxa"/>
            <w:tcBorders>
              <w:top w:val="single" w:sz="4" w:space="0" w:color="000000"/>
              <w:left w:val="single" w:sz="4" w:space="0" w:color="000000"/>
              <w:bottom w:val="single" w:sz="4" w:space="0" w:color="000000"/>
              <w:right w:val="single" w:sz="4" w:space="0" w:color="000000"/>
            </w:tcBorders>
            <w:shd w:val="clear" w:color="auto" w:fill="auto"/>
          </w:tcPr>
          <w:p w:rsidR="003E5DA2" w:rsidRDefault="0060374B">
            <w:pPr>
              <w:rPr>
                <w:rFonts w:ascii="Times New Roman" w:hAnsi="Times New Roman"/>
              </w:rPr>
            </w:pPr>
            <w:r>
              <w:rPr>
                <w:rFonts w:ascii="Times New Roman" w:hAnsi="Times New Roman"/>
                <w:szCs w:val="28"/>
              </w:rPr>
              <w:t>12.30-12.40</w:t>
            </w:r>
          </w:p>
        </w:tc>
        <w:tc>
          <w:tcPr>
            <w:tcW w:w="1166" w:type="dxa"/>
            <w:tcBorders>
              <w:top w:val="single" w:sz="4" w:space="0" w:color="000000"/>
              <w:left w:val="single" w:sz="4" w:space="0" w:color="000000"/>
              <w:bottom w:val="single" w:sz="4" w:space="0" w:color="000000"/>
              <w:right w:val="single" w:sz="4" w:space="0" w:color="000000"/>
            </w:tcBorders>
            <w:shd w:val="clear" w:color="auto" w:fill="auto"/>
          </w:tcPr>
          <w:p w:rsidR="003E5DA2" w:rsidRDefault="0060374B">
            <w:pPr>
              <w:rPr>
                <w:rFonts w:ascii="Times New Roman" w:hAnsi="Times New Roman"/>
              </w:rPr>
            </w:pPr>
            <w:r>
              <w:rPr>
                <w:rFonts w:ascii="Times New Roman" w:hAnsi="Times New Roman"/>
                <w:szCs w:val="28"/>
              </w:rPr>
              <w:t>12.05.-12.50</w:t>
            </w:r>
          </w:p>
        </w:tc>
        <w:tc>
          <w:tcPr>
            <w:tcW w:w="1467" w:type="dxa"/>
            <w:tcBorders>
              <w:top w:val="single" w:sz="4" w:space="0" w:color="000000"/>
              <w:left w:val="single" w:sz="4" w:space="0" w:color="000000"/>
              <w:bottom w:val="single" w:sz="4" w:space="0" w:color="000000"/>
              <w:right w:val="single" w:sz="4" w:space="0" w:color="000000"/>
            </w:tcBorders>
            <w:shd w:val="clear" w:color="auto" w:fill="auto"/>
          </w:tcPr>
          <w:p w:rsidR="003E5DA2" w:rsidRDefault="0060374B">
            <w:pPr>
              <w:rPr>
                <w:rFonts w:ascii="Times New Roman" w:hAnsi="Times New Roman"/>
              </w:rPr>
            </w:pPr>
            <w:r>
              <w:rPr>
                <w:rFonts w:ascii="Times New Roman" w:hAnsi="Times New Roman"/>
                <w:szCs w:val="28"/>
              </w:rPr>
              <w:t>12.50-13.00</w:t>
            </w:r>
          </w:p>
        </w:tc>
      </w:tr>
      <w:tr w:rsidR="003E5DA2">
        <w:tc>
          <w:tcPr>
            <w:tcW w:w="2045" w:type="dxa"/>
            <w:tcBorders>
              <w:top w:val="single" w:sz="4" w:space="0" w:color="000000"/>
              <w:left w:val="single" w:sz="4" w:space="0" w:color="000000"/>
              <w:bottom w:val="single" w:sz="4" w:space="0" w:color="000000"/>
              <w:right w:val="single" w:sz="4" w:space="0" w:color="000000"/>
            </w:tcBorders>
            <w:shd w:val="clear" w:color="auto" w:fill="auto"/>
          </w:tcPr>
          <w:p w:rsidR="003E5DA2" w:rsidRDefault="0060374B">
            <w:pPr>
              <w:jc w:val="center"/>
              <w:rPr>
                <w:rFonts w:ascii="Times New Roman" w:hAnsi="Times New Roman"/>
              </w:rPr>
            </w:pPr>
            <w:r>
              <w:rPr>
                <w:rFonts w:ascii="Times New Roman" w:hAnsi="Times New Roman"/>
                <w:szCs w:val="28"/>
              </w:rPr>
              <w:t>5 урок</w:t>
            </w:r>
          </w:p>
        </w:tc>
        <w:tc>
          <w:tcPr>
            <w:tcW w:w="1043" w:type="dxa"/>
            <w:gridSpan w:val="2"/>
            <w:tcBorders>
              <w:top w:val="single" w:sz="4" w:space="0" w:color="000000"/>
              <w:left w:val="single" w:sz="4" w:space="0" w:color="000000"/>
              <w:bottom w:val="single" w:sz="4" w:space="0" w:color="000000"/>
              <w:right w:val="single" w:sz="4" w:space="0" w:color="000000"/>
            </w:tcBorders>
            <w:shd w:val="clear" w:color="auto" w:fill="auto"/>
          </w:tcPr>
          <w:p w:rsidR="003E5DA2" w:rsidRDefault="0060374B">
            <w:pPr>
              <w:rPr>
                <w:rFonts w:ascii="Times New Roman" w:hAnsi="Times New Roman"/>
              </w:rPr>
            </w:pPr>
            <w:r>
              <w:rPr>
                <w:rFonts w:ascii="Times New Roman" w:hAnsi="Times New Roman"/>
                <w:szCs w:val="28"/>
              </w:rPr>
              <w:t>12.30-13.05</w:t>
            </w:r>
          </w:p>
        </w:tc>
        <w:tc>
          <w:tcPr>
            <w:tcW w:w="1383" w:type="dxa"/>
            <w:tcBorders>
              <w:top w:val="single" w:sz="4" w:space="0" w:color="000000"/>
              <w:left w:val="single" w:sz="4" w:space="0" w:color="000000"/>
              <w:bottom w:val="single" w:sz="4" w:space="0" w:color="000000"/>
              <w:right w:val="single" w:sz="4" w:space="0" w:color="000000"/>
            </w:tcBorders>
            <w:shd w:val="clear" w:color="auto" w:fill="auto"/>
          </w:tcPr>
          <w:p w:rsidR="003E5DA2" w:rsidRDefault="003E5DA2">
            <w:pPr>
              <w:rPr>
                <w:rFonts w:ascii="Times New Roman" w:hAnsi="Times New Roman"/>
                <w:szCs w:val="28"/>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3E5DA2" w:rsidRDefault="0060374B">
            <w:pPr>
              <w:rPr>
                <w:rFonts w:ascii="Times New Roman" w:hAnsi="Times New Roman"/>
              </w:rPr>
            </w:pPr>
            <w:r>
              <w:rPr>
                <w:rFonts w:ascii="Times New Roman" w:hAnsi="Times New Roman"/>
                <w:szCs w:val="28"/>
              </w:rPr>
              <w:t>12.40-13.20</w:t>
            </w:r>
          </w:p>
        </w:tc>
        <w:tc>
          <w:tcPr>
            <w:tcW w:w="1383" w:type="dxa"/>
            <w:tcBorders>
              <w:top w:val="single" w:sz="4" w:space="0" w:color="000000"/>
              <w:left w:val="single" w:sz="4" w:space="0" w:color="000000"/>
              <w:bottom w:val="single" w:sz="4" w:space="0" w:color="000000"/>
              <w:right w:val="single" w:sz="4" w:space="0" w:color="000000"/>
            </w:tcBorders>
            <w:shd w:val="clear" w:color="auto" w:fill="auto"/>
          </w:tcPr>
          <w:p w:rsidR="003E5DA2" w:rsidRDefault="003E5DA2">
            <w:pPr>
              <w:rPr>
                <w:rFonts w:ascii="Times New Roman" w:hAnsi="Times New Roman"/>
                <w:szCs w:val="28"/>
              </w:rPr>
            </w:pPr>
          </w:p>
        </w:tc>
        <w:tc>
          <w:tcPr>
            <w:tcW w:w="1166" w:type="dxa"/>
            <w:tcBorders>
              <w:top w:val="single" w:sz="4" w:space="0" w:color="000000"/>
              <w:left w:val="single" w:sz="4" w:space="0" w:color="000000"/>
              <w:bottom w:val="single" w:sz="4" w:space="0" w:color="000000"/>
              <w:right w:val="single" w:sz="4" w:space="0" w:color="000000"/>
            </w:tcBorders>
            <w:shd w:val="clear" w:color="auto" w:fill="auto"/>
          </w:tcPr>
          <w:p w:rsidR="003E5DA2" w:rsidRDefault="0060374B">
            <w:pPr>
              <w:rPr>
                <w:rFonts w:ascii="Times New Roman" w:hAnsi="Times New Roman"/>
              </w:rPr>
            </w:pPr>
            <w:r>
              <w:rPr>
                <w:rFonts w:ascii="Times New Roman" w:hAnsi="Times New Roman"/>
                <w:szCs w:val="28"/>
              </w:rPr>
              <w:t>13.00 -13.45</w:t>
            </w:r>
          </w:p>
        </w:tc>
        <w:tc>
          <w:tcPr>
            <w:tcW w:w="1467" w:type="dxa"/>
            <w:tcBorders>
              <w:top w:val="single" w:sz="4" w:space="0" w:color="000000"/>
              <w:left w:val="single" w:sz="4" w:space="0" w:color="000000"/>
              <w:bottom w:val="single" w:sz="4" w:space="0" w:color="000000"/>
              <w:right w:val="single" w:sz="4" w:space="0" w:color="000000"/>
            </w:tcBorders>
            <w:shd w:val="clear" w:color="auto" w:fill="auto"/>
          </w:tcPr>
          <w:p w:rsidR="003E5DA2" w:rsidRDefault="0060374B">
            <w:pPr>
              <w:rPr>
                <w:rFonts w:ascii="Times New Roman" w:hAnsi="Times New Roman"/>
              </w:rPr>
            </w:pPr>
            <w:r>
              <w:rPr>
                <w:rFonts w:ascii="Times New Roman" w:hAnsi="Times New Roman"/>
                <w:szCs w:val="28"/>
              </w:rPr>
              <w:t>13.45-13.55</w:t>
            </w:r>
          </w:p>
        </w:tc>
      </w:tr>
      <w:tr w:rsidR="003E5DA2">
        <w:tc>
          <w:tcPr>
            <w:tcW w:w="2045" w:type="dxa"/>
            <w:tcBorders>
              <w:top w:val="single" w:sz="4" w:space="0" w:color="000000"/>
              <w:left w:val="single" w:sz="4" w:space="0" w:color="000000"/>
              <w:bottom w:val="single" w:sz="4" w:space="0" w:color="000000"/>
              <w:right w:val="single" w:sz="4" w:space="0" w:color="000000"/>
            </w:tcBorders>
            <w:shd w:val="clear" w:color="auto" w:fill="auto"/>
          </w:tcPr>
          <w:p w:rsidR="003E5DA2" w:rsidRDefault="0060374B">
            <w:pPr>
              <w:jc w:val="center"/>
              <w:rPr>
                <w:rFonts w:ascii="Times New Roman" w:hAnsi="Times New Roman"/>
              </w:rPr>
            </w:pPr>
            <w:r>
              <w:rPr>
                <w:rFonts w:ascii="Times New Roman" w:hAnsi="Times New Roman"/>
                <w:szCs w:val="28"/>
              </w:rPr>
              <w:t>6 урок</w:t>
            </w:r>
          </w:p>
        </w:tc>
        <w:tc>
          <w:tcPr>
            <w:tcW w:w="1043" w:type="dxa"/>
            <w:gridSpan w:val="2"/>
            <w:tcBorders>
              <w:top w:val="single" w:sz="4" w:space="0" w:color="000000"/>
              <w:left w:val="single" w:sz="4" w:space="0" w:color="000000"/>
              <w:bottom w:val="single" w:sz="4" w:space="0" w:color="000000"/>
              <w:right w:val="single" w:sz="4" w:space="0" w:color="000000"/>
            </w:tcBorders>
            <w:shd w:val="clear" w:color="auto" w:fill="auto"/>
          </w:tcPr>
          <w:p w:rsidR="003E5DA2" w:rsidRDefault="003E5DA2">
            <w:pPr>
              <w:rPr>
                <w:rFonts w:ascii="Times New Roman" w:hAnsi="Times New Roman"/>
                <w:szCs w:val="28"/>
              </w:rPr>
            </w:pPr>
          </w:p>
        </w:tc>
        <w:tc>
          <w:tcPr>
            <w:tcW w:w="1383" w:type="dxa"/>
            <w:tcBorders>
              <w:top w:val="single" w:sz="4" w:space="0" w:color="000000"/>
              <w:left w:val="single" w:sz="4" w:space="0" w:color="000000"/>
              <w:bottom w:val="single" w:sz="4" w:space="0" w:color="000000"/>
              <w:right w:val="single" w:sz="4" w:space="0" w:color="000000"/>
            </w:tcBorders>
            <w:shd w:val="clear" w:color="auto" w:fill="auto"/>
          </w:tcPr>
          <w:p w:rsidR="003E5DA2" w:rsidRDefault="003E5DA2">
            <w:pPr>
              <w:rPr>
                <w:rFonts w:ascii="Times New Roman" w:hAnsi="Times New Roman"/>
                <w:szCs w:val="28"/>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3E5DA2" w:rsidRDefault="003E5DA2">
            <w:pPr>
              <w:rPr>
                <w:rFonts w:ascii="Times New Roman" w:hAnsi="Times New Roman"/>
                <w:szCs w:val="28"/>
              </w:rPr>
            </w:pPr>
          </w:p>
        </w:tc>
        <w:tc>
          <w:tcPr>
            <w:tcW w:w="1383" w:type="dxa"/>
            <w:tcBorders>
              <w:top w:val="single" w:sz="4" w:space="0" w:color="000000"/>
              <w:left w:val="single" w:sz="4" w:space="0" w:color="000000"/>
              <w:bottom w:val="single" w:sz="4" w:space="0" w:color="000000"/>
              <w:right w:val="single" w:sz="4" w:space="0" w:color="000000"/>
            </w:tcBorders>
            <w:shd w:val="clear" w:color="auto" w:fill="auto"/>
          </w:tcPr>
          <w:p w:rsidR="003E5DA2" w:rsidRDefault="003E5DA2">
            <w:pPr>
              <w:rPr>
                <w:rFonts w:ascii="Times New Roman" w:hAnsi="Times New Roman"/>
                <w:szCs w:val="28"/>
              </w:rPr>
            </w:pPr>
          </w:p>
        </w:tc>
        <w:tc>
          <w:tcPr>
            <w:tcW w:w="1166" w:type="dxa"/>
            <w:tcBorders>
              <w:top w:val="single" w:sz="4" w:space="0" w:color="000000"/>
              <w:left w:val="single" w:sz="4" w:space="0" w:color="000000"/>
              <w:bottom w:val="single" w:sz="4" w:space="0" w:color="000000"/>
              <w:right w:val="single" w:sz="4" w:space="0" w:color="000000"/>
            </w:tcBorders>
            <w:shd w:val="clear" w:color="auto" w:fill="auto"/>
          </w:tcPr>
          <w:p w:rsidR="003E5DA2" w:rsidRDefault="0060374B">
            <w:pPr>
              <w:rPr>
                <w:rFonts w:ascii="Times New Roman" w:hAnsi="Times New Roman"/>
              </w:rPr>
            </w:pPr>
            <w:r>
              <w:rPr>
                <w:rFonts w:ascii="Times New Roman" w:hAnsi="Times New Roman"/>
                <w:szCs w:val="28"/>
              </w:rPr>
              <w:t>13.55 -14.40</w:t>
            </w:r>
          </w:p>
        </w:tc>
        <w:tc>
          <w:tcPr>
            <w:tcW w:w="1467" w:type="dxa"/>
            <w:tcBorders>
              <w:top w:val="single" w:sz="4" w:space="0" w:color="000000"/>
              <w:left w:val="single" w:sz="4" w:space="0" w:color="000000"/>
              <w:bottom w:val="single" w:sz="4" w:space="0" w:color="000000"/>
              <w:right w:val="single" w:sz="4" w:space="0" w:color="000000"/>
            </w:tcBorders>
            <w:shd w:val="clear" w:color="auto" w:fill="auto"/>
          </w:tcPr>
          <w:p w:rsidR="003E5DA2" w:rsidRDefault="0060374B">
            <w:pPr>
              <w:rPr>
                <w:rFonts w:ascii="Times New Roman" w:hAnsi="Times New Roman"/>
              </w:rPr>
            </w:pPr>
            <w:r>
              <w:rPr>
                <w:rFonts w:ascii="Times New Roman" w:hAnsi="Times New Roman"/>
                <w:szCs w:val="28"/>
              </w:rPr>
              <w:t>14.40-14.50</w:t>
            </w:r>
          </w:p>
        </w:tc>
      </w:tr>
      <w:tr w:rsidR="003E5DA2">
        <w:tc>
          <w:tcPr>
            <w:tcW w:w="2045" w:type="dxa"/>
            <w:tcBorders>
              <w:top w:val="single" w:sz="4" w:space="0" w:color="000000"/>
              <w:left w:val="single" w:sz="4" w:space="0" w:color="000000"/>
              <w:bottom w:val="single" w:sz="4" w:space="0" w:color="000000"/>
              <w:right w:val="single" w:sz="4" w:space="0" w:color="000000"/>
            </w:tcBorders>
            <w:shd w:val="clear" w:color="auto" w:fill="auto"/>
          </w:tcPr>
          <w:p w:rsidR="003E5DA2" w:rsidRDefault="0060374B">
            <w:pPr>
              <w:jc w:val="center"/>
              <w:rPr>
                <w:rFonts w:ascii="Times New Roman" w:hAnsi="Times New Roman"/>
              </w:rPr>
            </w:pPr>
            <w:r>
              <w:rPr>
                <w:rFonts w:ascii="Times New Roman" w:hAnsi="Times New Roman"/>
                <w:szCs w:val="28"/>
              </w:rPr>
              <w:t>7 урок</w:t>
            </w:r>
          </w:p>
        </w:tc>
        <w:tc>
          <w:tcPr>
            <w:tcW w:w="1043" w:type="dxa"/>
            <w:gridSpan w:val="2"/>
            <w:tcBorders>
              <w:top w:val="single" w:sz="4" w:space="0" w:color="000000"/>
              <w:left w:val="single" w:sz="4" w:space="0" w:color="000000"/>
              <w:bottom w:val="single" w:sz="4" w:space="0" w:color="000000"/>
              <w:right w:val="single" w:sz="4" w:space="0" w:color="000000"/>
            </w:tcBorders>
            <w:shd w:val="clear" w:color="auto" w:fill="auto"/>
          </w:tcPr>
          <w:p w:rsidR="003E5DA2" w:rsidRDefault="003E5DA2">
            <w:pPr>
              <w:rPr>
                <w:rFonts w:ascii="Times New Roman" w:hAnsi="Times New Roman"/>
                <w:szCs w:val="28"/>
              </w:rPr>
            </w:pPr>
          </w:p>
        </w:tc>
        <w:tc>
          <w:tcPr>
            <w:tcW w:w="1383" w:type="dxa"/>
            <w:tcBorders>
              <w:top w:val="single" w:sz="4" w:space="0" w:color="000000"/>
              <w:left w:val="single" w:sz="4" w:space="0" w:color="000000"/>
              <w:bottom w:val="single" w:sz="4" w:space="0" w:color="000000"/>
              <w:right w:val="single" w:sz="4" w:space="0" w:color="000000"/>
            </w:tcBorders>
            <w:shd w:val="clear" w:color="auto" w:fill="auto"/>
          </w:tcPr>
          <w:p w:rsidR="003E5DA2" w:rsidRDefault="003E5DA2">
            <w:pPr>
              <w:rPr>
                <w:rFonts w:ascii="Times New Roman" w:hAnsi="Times New Roman"/>
                <w:szCs w:val="28"/>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3E5DA2" w:rsidRDefault="003E5DA2">
            <w:pPr>
              <w:rPr>
                <w:rFonts w:ascii="Times New Roman" w:hAnsi="Times New Roman"/>
                <w:szCs w:val="28"/>
              </w:rPr>
            </w:pPr>
          </w:p>
        </w:tc>
        <w:tc>
          <w:tcPr>
            <w:tcW w:w="1383" w:type="dxa"/>
            <w:tcBorders>
              <w:top w:val="single" w:sz="4" w:space="0" w:color="000000"/>
              <w:left w:val="single" w:sz="4" w:space="0" w:color="000000"/>
              <w:bottom w:val="single" w:sz="4" w:space="0" w:color="000000"/>
              <w:right w:val="single" w:sz="4" w:space="0" w:color="000000"/>
            </w:tcBorders>
            <w:shd w:val="clear" w:color="auto" w:fill="auto"/>
          </w:tcPr>
          <w:p w:rsidR="003E5DA2" w:rsidRDefault="003E5DA2">
            <w:pPr>
              <w:rPr>
                <w:rFonts w:ascii="Times New Roman" w:hAnsi="Times New Roman"/>
                <w:szCs w:val="28"/>
              </w:rPr>
            </w:pPr>
          </w:p>
        </w:tc>
        <w:tc>
          <w:tcPr>
            <w:tcW w:w="1166" w:type="dxa"/>
            <w:tcBorders>
              <w:top w:val="single" w:sz="4" w:space="0" w:color="000000"/>
              <w:left w:val="single" w:sz="4" w:space="0" w:color="000000"/>
              <w:bottom w:val="single" w:sz="4" w:space="0" w:color="000000"/>
              <w:right w:val="single" w:sz="4" w:space="0" w:color="000000"/>
            </w:tcBorders>
            <w:shd w:val="clear" w:color="auto" w:fill="auto"/>
          </w:tcPr>
          <w:p w:rsidR="003E5DA2" w:rsidRDefault="0060374B">
            <w:pPr>
              <w:rPr>
                <w:rFonts w:ascii="Times New Roman" w:hAnsi="Times New Roman"/>
              </w:rPr>
            </w:pPr>
            <w:r>
              <w:rPr>
                <w:rFonts w:ascii="Times New Roman" w:hAnsi="Times New Roman"/>
                <w:szCs w:val="28"/>
              </w:rPr>
              <w:t>14.40 -15.35</w:t>
            </w:r>
          </w:p>
        </w:tc>
        <w:tc>
          <w:tcPr>
            <w:tcW w:w="1467" w:type="dxa"/>
            <w:tcBorders>
              <w:top w:val="single" w:sz="4" w:space="0" w:color="000000"/>
              <w:left w:val="single" w:sz="4" w:space="0" w:color="000000"/>
              <w:bottom w:val="single" w:sz="4" w:space="0" w:color="000000"/>
              <w:right w:val="single" w:sz="4" w:space="0" w:color="000000"/>
            </w:tcBorders>
            <w:shd w:val="clear" w:color="auto" w:fill="auto"/>
          </w:tcPr>
          <w:p w:rsidR="003E5DA2" w:rsidRDefault="003E5DA2">
            <w:pPr>
              <w:rPr>
                <w:rFonts w:ascii="Times New Roman" w:hAnsi="Times New Roman"/>
                <w:szCs w:val="28"/>
              </w:rPr>
            </w:pPr>
          </w:p>
        </w:tc>
      </w:tr>
    </w:tbl>
    <w:p w:rsidR="003E5DA2" w:rsidRDefault="003E5DA2">
      <w:pPr>
        <w:spacing w:line="276" w:lineRule="auto"/>
        <w:ind w:firstLine="709"/>
        <w:contextualSpacing/>
        <w:jc w:val="both"/>
        <w:rPr>
          <w:rFonts w:ascii="Times New Roman" w:hAnsi="Times New Roman" w:cs="Times New Roman"/>
          <w:color w:val="CE181E"/>
          <w:spacing w:val="-4"/>
          <w:sz w:val="28"/>
          <w:szCs w:val="28"/>
          <w:lang w:val="uk-UA" w:eastAsia="ru-RU"/>
        </w:rPr>
      </w:pPr>
    </w:p>
    <w:p w:rsidR="003E5DA2" w:rsidRDefault="0060374B">
      <w:pPr>
        <w:spacing w:line="276" w:lineRule="auto"/>
        <w:ind w:firstLine="709"/>
        <w:contextualSpacing/>
        <w:jc w:val="both"/>
        <w:rPr>
          <w:rFonts w:ascii="Times New Roman" w:hAnsi="Times New Roman" w:cs="Times New Roman"/>
          <w:color w:val="auto"/>
          <w:spacing w:val="-4"/>
          <w:sz w:val="28"/>
          <w:szCs w:val="28"/>
          <w:lang w:val="uk-UA" w:eastAsia="ru-RU"/>
        </w:rPr>
      </w:pPr>
      <w:r>
        <w:rPr>
          <w:rFonts w:ascii="Times New Roman" w:hAnsi="Times New Roman" w:cs="Times New Roman"/>
          <w:color w:val="auto"/>
          <w:spacing w:val="-4"/>
          <w:sz w:val="28"/>
          <w:szCs w:val="28"/>
          <w:lang w:val="uk-UA" w:eastAsia="ru-RU"/>
        </w:rPr>
        <w:t xml:space="preserve">Крім уроків у гімназії проводяться позакласні заняття та заходи, що передбачені окремим розкладом і спрямовані на задоволення освітніх інтересів учнів та на розвиток їх творчих здібностей, нахилів і обдарувань. </w:t>
      </w:r>
    </w:p>
    <w:p w:rsidR="003E5DA2" w:rsidRDefault="003E5DA2">
      <w:pPr>
        <w:widowControl/>
        <w:spacing w:after="160" w:line="276" w:lineRule="auto"/>
        <w:jc w:val="both"/>
        <w:rPr>
          <w:rFonts w:ascii="Times New Roman" w:hAnsi="Times New Roman" w:cs="Times New Roman"/>
          <w:color w:val="CE181E"/>
          <w:sz w:val="28"/>
          <w:szCs w:val="28"/>
          <w:lang w:val="uk-UA"/>
        </w:rPr>
      </w:pPr>
    </w:p>
    <w:p w:rsidR="003E5DA2" w:rsidRDefault="0060374B">
      <w:pPr>
        <w:widowControl/>
        <w:spacing w:line="276" w:lineRule="auto"/>
        <w:jc w:val="center"/>
        <w:rPr>
          <w:rFonts w:ascii="Times New Roman" w:hAnsi="Times New Roman" w:cs="Times New Roman"/>
          <w:b/>
          <w:color w:val="auto"/>
          <w:sz w:val="28"/>
          <w:szCs w:val="28"/>
          <w:lang w:val="uk-UA"/>
        </w:rPr>
      </w:pPr>
      <w:r>
        <w:rPr>
          <w:rFonts w:ascii="Times New Roman" w:hAnsi="Times New Roman" w:cs="Times New Roman"/>
          <w:b/>
          <w:color w:val="auto"/>
          <w:sz w:val="28"/>
          <w:szCs w:val="28"/>
          <w:lang w:val="uk-UA"/>
        </w:rPr>
        <w:t>Режим  робота дошкільного підрозділу</w:t>
      </w:r>
    </w:p>
    <w:p w:rsidR="003E5DA2" w:rsidRDefault="0060374B">
      <w:pPr>
        <w:spacing w:after="240"/>
        <w:jc w:val="both"/>
        <w:rPr>
          <w:rFonts w:ascii="Times New Roman" w:hAnsi="Times New Roman" w:cs="Times New Roman"/>
          <w:sz w:val="28"/>
          <w:szCs w:val="28"/>
          <w:vertAlign w:val="superscript"/>
          <w:lang w:val="uk-UA"/>
        </w:rPr>
      </w:pPr>
      <w:r>
        <w:rPr>
          <w:rFonts w:ascii="Times New Roman" w:hAnsi="Times New Roman" w:cs="Times New Roman"/>
          <w:sz w:val="28"/>
          <w:szCs w:val="28"/>
          <w:lang w:val="uk-UA"/>
        </w:rPr>
        <w:t>Режим роботи дошкільного підрозділу  – з 08</w:t>
      </w:r>
      <w:r>
        <w:rPr>
          <w:rFonts w:ascii="Times New Roman" w:hAnsi="Times New Roman" w:cs="Times New Roman"/>
          <w:sz w:val="28"/>
          <w:szCs w:val="28"/>
          <w:vertAlign w:val="superscript"/>
          <w:lang w:val="uk-UA"/>
        </w:rPr>
        <w:t>30</w:t>
      </w:r>
      <w:r>
        <w:rPr>
          <w:rFonts w:ascii="Times New Roman" w:hAnsi="Times New Roman" w:cs="Times New Roman"/>
          <w:sz w:val="28"/>
          <w:szCs w:val="28"/>
          <w:lang w:val="uk-UA"/>
        </w:rPr>
        <w:t xml:space="preserve"> до 17</w:t>
      </w:r>
      <w:r>
        <w:rPr>
          <w:rFonts w:ascii="Times New Roman" w:hAnsi="Times New Roman" w:cs="Times New Roman"/>
          <w:sz w:val="28"/>
          <w:szCs w:val="28"/>
          <w:vertAlign w:val="superscript"/>
          <w:lang w:val="uk-UA"/>
        </w:rPr>
        <w:t>30</w:t>
      </w:r>
    </w:p>
    <w:p w:rsidR="003E5DA2" w:rsidRDefault="003E5DA2">
      <w:pPr>
        <w:widowControl/>
        <w:spacing w:line="276" w:lineRule="auto"/>
        <w:jc w:val="center"/>
        <w:rPr>
          <w:rFonts w:ascii="Times New Roman" w:hAnsi="Times New Roman" w:cs="Times New Roman"/>
          <w:b/>
          <w:color w:val="auto"/>
          <w:sz w:val="28"/>
          <w:szCs w:val="28"/>
          <w:lang w:val="uk-UA"/>
        </w:rPr>
      </w:pPr>
    </w:p>
    <w:tbl>
      <w:tblPr>
        <w:tblStyle w:val="afb"/>
        <w:tblW w:w="9997" w:type="dxa"/>
        <w:tblLook w:val="04A0" w:firstRow="1" w:lastRow="0" w:firstColumn="1" w:lastColumn="0" w:noHBand="0" w:noVBand="1"/>
      </w:tblPr>
      <w:tblGrid>
        <w:gridCol w:w="673"/>
        <w:gridCol w:w="5991"/>
        <w:gridCol w:w="3333"/>
      </w:tblGrid>
      <w:tr w:rsidR="003E5DA2">
        <w:tc>
          <w:tcPr>
            <w:tcW w:w="673" w:type="dxa"/>
            <w:shd w:val="clear" w:color="auto" w:fill="auto"/>
          </w:tcPr>
          <w:p w:rsidR="003E5DA2" w:rsidRDefault="0060374B">
            <w:pPr>
              <w:widowControl/>
              <w:spacing w:line="276" w:lineRule="auto"/>
              <w:rPr>
                <w:rFonts w:ascii="Times New Roman" w:hAnsi="Times New Roman" w:cs="Times New Roman"/>
                <w:color w:val="auto"/>
                <w:szCs w:val="28"/>
                <w:lang w:val="uk-UA"/>
              </w:rPr>
            </w:pPr>
            <w:r>
              <w:rPr>
                <w:rFonts w:ascii="Times New Roman" w:hAnsi="Times New Roman" w:cs="Times New Roman"/>
                <w:color w:val="auto"/>
                <w:szCs w:val="28"/>
                <w:lang w:val="uk-UA"/>
              </w:rPr>
              <w:t>1</w:t>
            </w:r>
          </w:p>
        </w:tc>
        <w:tc>
          <w:tcPr>
            <w:tcW w:w="5991" w:type="dxa"/>
            <w:shd w:val="clear" w:color="auto" w:fill="auto"/>
          </w:tcPr>
          <w:p w:rsidR="003E5DA2" w:rsidRDefault="0060374B">
            <w:pPr>
              <w:widowControl/>
              <w:spacing w:line="276" w:lineRule="auto"/>
              <w:rPr>
                <w:rFonts w:ascii="Times New Roman" w:hAnsi="Times New Roman" w:cs="Times New Roman"/>
                <w:color w:val="auto"/>
                <w:szCs w:val="28"/>
                <w:lang w:val="uk-UA"/>
              </w:rPr>
            </w:pPr>
            <w:r>
              <w:rPr>
                <w:rFonts w:ascii="Times New Roman" w:hAnsi="Times New Roman" w:cs="Times New Roman"/>
                <w:color w:val="auto"/>
                <w:szCs w:val="28"/>
                <w:lang w:val="uk-UA"/>
              </w:rPr>
              <w:t>Ранкові зустрічі дітей, ігри, самостійна діяльність за вибором дітей, індивідуальне спілкування, гімнастика</w:t>
            </w:r>
          </w:p>
        </w:tc>
        <w:tc>
          <w:tcPr>
            <w:tcW w:w="3333" w:type="dxa"/>
            <w:shd w:val="clear" w:color="auto" w:fill="auto"/>
          </w:tcPr>
          <w:p w:rsidR="003E5DA2" w:rsidRDefault="0060374B">
            <w:pPr>
              <w:widowControl/>
              <w:spacing w:line="276" w:lineRule="auto"/>
              <w:rPr>
                <w:rFonts w:ascii="Times New Roman" w:hAnsi="Times New Roman" w:cs="Times New Roman"/>
                <w:color w:val="auto"/>
                <w:szCs w:val="28"/>
                <w:lang w:val="uk-UA"/>
              </w:rPr>
            </w:pPr>
            <w:r>
              <w:rPr>
                <w:rFonts w:ascii="Times New Roman" w:hAnsi="Times New Roman" w:cs="Times New Roman"/>
                <w:color w:val="auto"/>
                <w:szCs w:val="28"/>
                <w:lang w:val="uk-UA"/>
              </w:rPr>
              <w:t>8.30-9.30</w:t>
            </w:r>
          </w:p>
        </w:tc>
      </w:tr>
      <w:tr w:rsidR="003E5DA2">
        <w:tc>
          <w:tcPr>
            <w:tcW w:w="673" w:type="dxa"/>
            <w:shd w:val="clear" w:color="auto" w:fill="auto"/>
          </w:tcPr>
          <w:p w:rsidR="003E5DA2" w:rsidRDefault="0060374B">
            <w:pPr>
              <w:widowControl/>
              <w:spacing w:line="276" w:lineRule="auto"/>
              <w:rPr>
                <w:rFonts w:ascii="Times New Roman" w:hAnsi="Times New Roman" w:cs="Times New Roman"/>
                <w:color w:val="auto"/>
                <w:szCs w:val="28"/>
                <w:lang w:val="uk-UA"/>
              </w:rPr>
            </w:pPr>
            <w:r>
              <w:rPr>
                <w:rFonts w:ascii="Times New Roman" w:hAnsi="Times New Roman" w:cs="Times New Roman"/>
                <w:color w:val="auto"/>
                <w:szCs w:val="28"/>
                <w:lang w:val="uk-UA"/>
              </w:rPr>
              <w:t>2</w:t>
            </w:r>
          </w:p>
        </w:tc>
        <w:tc>
          <w:tcPr>
            <w:tcW w:w="5991" w:type="dxa"/>
            <w:shd w:val="clear" w:color="auto" w:fill="auto"/>
          </w:tcPr>
          <w:p w:rsidR="003E5DA2" w:rsidRDefault="0060374B">
            <w:pPr>
              <w:widowControl/>
              <w:spacing w:line="276" w:lineRule="auto"/>
              <w:rPr>
                <w:rFonts w:ascii="Times New Roman" w:hAnsi="Times New Roman" w:cs="Times New Roman"/>
                <w:color w:val="auto"/>
                <w:szCs w:val="28"/>
                <w:lang w:val="uk-UA"/>
              </w:rPr>
            </w:pPr>
            <w:r>
              <w:rPr>
                <w:rFonts w:ascii="Times New Roman" w:hAnsi="Times New Roman" w:cs="Times New Roman"/>
                <w:color w:val="auto"/>
                <w:szCs w:val="28"/>
                <w:lang w:val="uk-UA"/>
              </w:rPr>
              <w:t>Сніданок</w:t>
            </w:r>
          </w:p>
        </w:tc>
        <w:tc>
          <w:tcPr>
            <w:tcW w:w="3333" w:type="dxa"/>
            <w:shd w:val="clear" w:color="auto" w:fill="auto"/>
          </w:tcPr>
          <w:p w:rsidR="003E5DA2" w:rsidRDefault="0060374B">
            <w:pPr>
              <w:widowControl/>
              <w:spacing w:line="276" w:lineRule="auto"/>
              <w:rPr>
                <w:rFonts w:ascii="Times New Roman" w:hAnsi="Times New Roman" w:cs="Times New Roman"/>
                <w:color w:val="auto"/>
                <w:szCs w:val="28"/>
                <w:lang w:val="uk-UA"/>
              </w:rPr>
            </w:pPr>
            <w:r>
              <w:rPr>
                <w:rFonts w:ascii="Times New Roman" w:hAnsi="Times New Roman" w:cs="Times New Roman"/>
                <w:color w:val="auto"/>
                <w:szCs w:val="28"/>
                <w:lang w:val="uk-UA"/>
              </w:rPr>
              <w:t>9.30 – 9.50</w:t>
            </w:r>
          </w:p>
        </w:tc>
      </w:tr>
      <w:tr w:rsidR="003E5DA2">
        <w:tc>
          <w:tcPr>
            <w:tcW w:w="673" w:type="dxa"/>
            <w:shd w:val="clear" w:color="auto" w:fill="auto"/>
          </w:tcPr>
          <w:p w:rsidR="003E5DA2" w:rsidRDefault="0060374B">
            <w:pPr>
              <w:widowControl/>
              <w:spacing w:line="276" w:lineRule="auto"/>
              <w:rPr>
                <w:rFonts w:ascii="Times New Roman" w:hAnsi="Times New Roman" w:cs="Times New Roman"/>
                <w:color w:val="auto"/>
                <w:szCs w:val="28"/>
                <w:lang w:val="uk-UA"/>
              </w:rPr>
            </w:pPr>
            <w:r>
              <w:rPr>
                <w:rFonts w:ascii="Times New Roman" w:hAnsi="Times New Roman" w:cs="Times New Roman"/>
                <w:color w:val="auto"/>
                <w:szCs w:val="28"/>
                <w:lang w:val="uk-UA"/>
              </w:rPr>
              <w:t>3</w:t>
            </w:r>
          </w:p>
        </w:tc>
        <w:tc>
          <w:tcPr>
            <w:tcW w:w="5991" w:type="dxa"/>
            <w:shd w:val="clear" w:color="auto" w:fill="auto"/>
          </w:tcPr>
          <w:p w:rsidR="003E5DA2" w:rsidRDefault="0060374B">
            <w:pPr>
              <w:widowControl/>
              <w:spacing w:line="276" w:lineRule="auto"/>
              <w:rPr>
                <w:rFonts w:ascii="Times New Roman" w:hAnsi="Times New Roman" w:cs="Times New Roman"/>
                <w:color w:val="auto"/>
                <w:szCs w:val="28"/>
                <w:lang w:val="uk-UA"/>
              </w:rPr>
            </w:pPr>
            <w:r>
              <w:rPr>
                <w:rFonts w:ascii="Times New Roman" w:hAnsi="Times New Roman" w:cs="Times New Roman"/>
                <w:color w:val="auto"/>
                <w:szCs w:val="28"/>
                <w:lang w:val="uk-UA"/>
              </w:rPr>
              <w:t xml:space="preserve">Підготовка до занять </w:t>
            </w:r>
          </w:p>
        </w:tc>
        <w:tc>
          <w:tcPr>
            <w:tcW w:w="3333" w:type="dxa"/>
            <w:shd w:val="clear" w:color="auto" w:fill="auto"/>
          </w:tcPr>
          <w:p w:rsidR="003E5DA2" w:rsidRDefault="0060374B">
            <w:pPr>
              <w:widowControl/>
              <w:spacing w:line="276" w:lineRule="auto"/>
              <w:rPr>
                <w:rFonts w:ascii="Times New Roman" w:hAnsi="Times New Roman" w:cs="Times New Roman"/>
                <w:color w:val="auto"/>
                <w:szCs w:val="28"/>
                <w:lang w:val="uk-UA"/>
              </w:rPr>
            </w:pPr>
            <w:r>
              <w:rPr>
                <w:rFonts w:ascii="Times New Roman" w:hAnsi="Times New Roman" w:cs="Times New Roman"/>
                <w:color w:val="auto"/>
                <w:szCs w:val="28"/>
                <w:lang w:val="uk-UA"/>
              </w:rPr>
              <w:t>9.50 – 10.00</w:t>
            </w:r>
          </w:p>
        </w:tc>
      </w:tr>
      <w:tr w:rsidR="003E5DA2">
        <w:tc>
          <w:tcPr>
            <w:tcW w:w="673" w:type="dxa"/>
            <w:shd w:val="clear" w:color="auto" w:fill="auto"/>
          </w:tcPr>
          <w:p w:rsidR="003E5DA2" w:rsidRDefault="0060374B">
            <w:pPr>
              <w:widowControl/>
              <w:spacing w:line="276" w:lineRule="auto"/>
              <w:rPr>
                <w:rFonts w:ascii="Times New Roman" w:hAnsi="Times New Roman" w:cs="Times New Roman"/>
                <w:color w:val="auto"/>
                <w:szCs w:val="28"/>
                <w:lang w:val="uk-UA"/>
              </w:rPr>
            </w:pPr>
            <w:r>
              <w:rPr>
                <w:rFonts w:ascii="Times New Roman" w:hAnsi="Times New Roman" w:cs="Times New Roman"/>
                <w:color w:val="auto"/>
                <w:szCs w:val="28"/>
                <w:lang w:val="uk-UA"/>
              </w:rPr>
              <w:t>4</w:t>
            </w:r>
          </w:p>
        </w:tc>
        <w:tc>
          <w:tcPr>
            <w:tcW w:w="5991" w:type="dxa"/>
            <w:shd w:val="clear" w:color="auto" w:fill="auto"/>
          </w:tcPr>
          <w:p w:rsidR="003E5DA2" w:rsidRDefault="0060374B">
            <w:pPr>
              <w:widowControl/>
              <w:spacing w:line="276" w:lineRule="auto"/>
              <w:rPr>
                <w:rFonts w:ascii="Times New Roman" w:hAnsi="Times New Roman" w:cs="Times New Roman"/>
                <w:color w:val="auto"/>
                <w:szCs w:val="28"/>
                <w:lang w:val="uk-UA"/>
              </w:rPr>
            </w:pPr>
            <w:r>
              <w:rPr>
                <w:rFonts w:ascii="Times New Roman" w:hAnsi="Times New Roman" w:cs="Times New Roman"/>
                <w:color w:val="auto"/>
                <w:szCs w:val="28"/>
                <w:lang w:val="uk-UA"/>
              </w:rPr>
              <w:t>Заняття 1</w:t>
            </w:r>
          </w:p>
        </w:tc>
        <w:tc>
          <w:tcPr>
            <w:tcW w:w="3333" w:type="dxa"/>
            <w:shd w:val="clear" w:color="auto" w:fill="auto"/>
          </w:tcPr>
          <w:p w:rsidR="003E5DA2" w:rsidRDefault="0060374B">
            <w:pPr>
              <w:widowControl/>
              <w:spacing w:line="276" w:lineRule="auto"/>
              <w:rPr>
                <w:rFonts w:ascii="Times New Roman" w:hAnsi="Times New Roman" w:cs="Times New Roman"/>
                <w:color w:val="auto"/>
                <w:szCs w:val="28"/>
                <w:lang w:val="uk-UA"/>
              </w:rPr>
            </w:pPr>
            <w:r>
              <w:rPr>
                <w:rFonts w:ascii="Times New Roman" w:hAnsi="Times New Roman" w:cs="Times New Roman"/>
                <w:color w:val="auto"/>
                <w:szCs w:val="28"/>
                <w:lang w:val="uk-UA"/>
              </w:rPr>
              <w:t>10.00 – 10.25</w:t>
            </w:r>
          </w:p>
        </w:tc>
      </w:tr>
      <w:tr w:rsidR="003E5DA2">
        <w:tc>
          <w:tcPr>
            <w:tcW w:w="673" w:type="dxa"/>
            <w:shd w:val="clear" w:color="auto" w:fill="auto"/>
          </w:tcPr>
          <w:p w:rsidR="003E5DA2" w:rsidRDefault="0060374B">
            <w:pPr>
              <w:widowControl/>
              <w:spacing w:line="276" w:lineRule="auto"/>
              <w:rPr>
                <w:rFonts w:ascii="Times New Roman" w:hAnsi="Times New Roman" w:cs="Times New Roman"/>
                <w:color w:val="auto"/>
                <w:szCs w:val="28"/>
                <w:lang w:val="uk-UA"/>
              </w:rPr>
            </w:pPr>
            <w:r>
              <w:rPr>
                <w:rFonts w:ascii="Times New Roman" w:hAnsi="Times New Roman" w:cs="Times New Roman"/>
                <w:color w:val="auto"/>
                <w:szCs w:val="28"/>
                <w:lang w:val="uk-UA"/>
              </w:rPr>
              <w:t>5</w:t>
            </w:r>
          </w:p>
        </w:tc>
        <w:tc>
          <w:tcPr>
            <w:tcW w:w="5991" w:type="dxa"/>
            <w:shd w:val="clear" w:color="auto" w:fill="auto"/>
          </w:tcPr>
          <w:p w:rsidR="003E5DA2" w:rsidRDefault="0060374B">
            <w:pPr>
              <w:widowControl/>
              <w:spacing w:line="276" w:lineRule="auto"/>
              <w:rPr>
                <w:rFonts w:ascii="Times New Roman" w:hAnsi="Times New Roman" w:cs="Times New Roman"/>
                <w:color w:val="auto"/>
                <w:szCs w:val="28"/>
                <w:lang w:val="uk-UA"/>
              </w:rPr>
            </w:pPr>
            <w:r>
              <w:rPr>
                <w:rFonts w:ascii="Times New Roman" w:hAnsi="Times New Roman" w:cs="Times New Roman"/>
                <w:color w:val="auto"/>
                <w:szCs w:val="28"/>
                <w:lang w:val="uk-UA"/>
              </w:rPr>
              <w:t>Заняття 2</w:t>
            </w:r>
          </w:p>
        </w:tc>
        <w:tc>
          <w:tcPr>
            <w:tcW w:w="3333" w:type="dxa"/>
            <w:shd w:val="clear" w:color="auto" w:fill="auto"/>
          </w:tcPr>
          <w:p w:rsidR="003E5DA2" w:rsidRDefault="0060374B">
            <w:pPr>
              <w:widowControl/>
              <w:spacing w:line="276" w:lineRule="auto"/>
              <w:rPr>
                <w:rFonts w:ascii="Times New Roman" w:hAnsi="Times New Roman" w:cs="Times New Roman"/>
                <w:color w:val="auto"/>
                <w:szCs w:val="28"/>
                <w:lang w:val="uk-UA"/>
              </w:rPr>
            </w:pPr>
            <w:r>
              <w:rPr>
                <w:rFonts w:ascii="Times New Roman" w:hAnsi="Times New Roman" w:cs="Times New Roman"/>
                <w:color w:val="auto"/>
                <w:szCs w:val="28"/>
                <w:lang w:val="uk-UA"/>
              </w:rPr>
              <w:t>10.30 – 10.55</w:t>
            </w:r>
          </w:p>
        </w:tc>
      </w:tr>
      <w:tr w:rsidR="003E5DA2">
        <w:tc>
          <w:tcPr>
            <w:tcW w:w="673" w:type="dxa"/>
            <w:shd w:val="clear" w:color="auto" w:fill="auto"/>
          </w:tcPr>
          <w:p w:rsidR="003E5DA2" w:rsidRDefault="0060374B">
            <w:pPr>
              <w:widowControl/>
              <w:spacing w:line="276" w:lineRule="auto"/>
              <w:rPr>
                <w:rFonts w:ascii="Times New Roman" w:hAnsi="Times New Roman" w:cs="Times New Roman"/>
                <w:color w:val="auto"/>
                <w:szCs w:val="28"/>
                <w:lang w:val="uk-UA"/>
              </w:rPr>
            </w:pPr>
            <w:r>
              <w:rPr>
                <w:rFonts w:ascii="Times New Roman" w:hAnsi="Times New Roman" w:cs="Times New Roman"/>
                <w:color w:val="auto"/>
                <w:szCs w:val="28"/>
                <w:lang w:val="uk-UA"/>
              </w:rPr>
              <w:t>6</w:t>
            </w:r>
          </w:p>
        </w:tc>
        <w:tc>
          <w:tcPr>
            <w:tcW w:w="5991" w:type="dxa"/>
            <w:shd w:val="clear" w:color="auto" w:fill="auto"/>
          </w:tcPr>
          <w:p w:rsidR="003E5DA2" w:rsidRDefault="0060374B">
            <w:pPr>
              <w:widowControl/>
              <w:spacing w:line="276" w:lineRule="auto"/>
              <w:rPr>
                <w:rFonts w:ascii="Times New Roman" w:hAnsi="Times New Roman" w:cs="Times New Roman"/>
                <w:color w:val="auto"/>
                <w:szCs w:val="28"/>
                <w:lang w:val="uk-UA"/>
              </w:rPr>
            </w:pPr>
            <w:r>
              <w:rPr>
                <w:rFonts w:ascii="Times New Roman" w:hAnsi="Times New Roman" w:cs="Times New Roman"/>
                <w:color w:val="auto"/>
                <w:szCs w:val="28"/>
                <w:lang w:val="uk-UA"/>
              </w:rPr>
              <w:t>Підготовка до прогулянки, прогулянка, рухливі ігри, спостереження</w:t>
            </w:r>
          </w:p>
        </w:tc>
        <w:tc>
          <w:tcPr>
            <w:tcW w:w="3333" w:type="dxa"/>
            <w:shd w:val="clear" w:color="auto" w:fill="auto"/>
          </w:tcPr>
          <w:p w:rsidR="003E5DA2" w:rsidRDefault="0060374B">
            <w:pPr>
              <w:widowControl/>
              <w:spacing w:line="276" w:lineRule="auto"/>
              <w:rPr>
                <w:rFonts w:ascii="Times New Roman" w:hAnsi="Times New Roman" w:cs="Times New Roman"/>
                <w:color w:val="auto"/>
                <w:szCs w:val="28"/>
                <w:lang w:val="uk-UA"/>
              </w:rPr>
            </w:pPr>
            <w:r>
              <w:rPr>
                <w:rFonts w:ascii="Times New Roman" w:hAnsi="Times New Roman" w:cs="Times New Roman"/>
                <w:color w:val="auto"/>
                <w:szCs w:val="28"/>
                <w:lang w:val="uk-UA"/>
              </w:rPr>
              <w:t>10.55 – 12.30</w:t>
            </w:r>
          </w:p>
        </w:tc>
      </w:tr>
      <w:tr w:rsidR="003E5DA2">
        <w:tc>
          <w:tcPr>
            <w:tcW w:w="673" w:type="dxa"/>
            <w:shd w:val="clear" w:color="auto" w:fill="auto"/>
          </w:tcPr>
          <w:p w:rsidR="003E5DA2" w:rsidRDefault="0060374B">
            <w:pPr>
              <w:widowControl/>
              <w:spacing w:line="276" w:lineRule="auto"/>
              <w:rPr>
                <w:rFonts w:ascii="Times New Roman" w:hAnsi="Times New Roman" w:cs="Times New Roman"/>
                <w:color w:val="auto"/>
                <w:szCs w:val="28"/>
                <w:lang w:val="uk-UA"/>
              </w:rPr>
            </w:pPr>
            <w:r>
              <w:rPr>
                <w:rFonts w:ascii="Times New Roman" w:hAnsi="Times New Roman" w:cs="Times New Roman"/>
                <w:color w:val="auto"/>
                <w:szCs w:val="28"/>
                <w:lang w:val="uk-UA"/>
              </w:rPr>
              <w:t>7</w:t>
            </w:r>
          </w:p>
        </w:tc>
        <w:tc>
          <w:tcPr>
            <w:tcW w:w="5991" w:type="dxa"/>
            <w:shd w:val="clear" w:color="auto" w:fill="auto"/>
          </w:tcPr>
          <w:p w:rsidR="003E5DA2" w:rsidRDefault="0060374B">
            <w:pPr>
              <w:widowControl/>
              <w:spacing w:line="276" w:lineRule="auto"/>
              <w:rPr>
                <w:rFonts w:ascii="Times New Roman" w:hAnsi="Times New Roman" w:cs="Times New Roman"/>
                <w:color w:val="auto"/>
                <w:szCs w:val="28"/>
                <w:lang w:val="uk-UA"/>
              </w:rPr>
            </w:pPr>
            <w:r>
              <w:rPr>
                <w:rFonts w:ascii="Times New Roman" w:hAnsi="Times New Roman" w:cs="Times New Roman"/>
                <w:color w:val="auto"/>
                <w:szCs w:val="28"/>
                <w:lang w:val="uk-UA"/>
              </w:rPr>
              <w:t xml:space="preserve">Обід </w:t>
            </w:r>
          </w:p>
        </w:tc>
        <w:tc>
          <w:tcPr>
            <w:tcW w:w="3333" w:type="dxa"/>
            <w:shd w:val="clear" w:color="auto" w:fill="auto"/>
          </w:tcPr>
          <w:p w:rsidR="003E5DA2" w:rsidRDefault="0060374B">
            <w:pPr>
              <w:widowControl/>
              <w:spacing w:line="276" w:lineRule="auto"/>
              <w:rPr>
                <w:rFonts w:ascii="Times New Roman" w:hAnsi="Times New Roman" w:cs="Times New Roman"/>
                <w:color w:val="auto"/>
                <w:szCs w:val="28"/>
                <w:lang w:val="uk-UA"/>
              </w:rPr>
            </w:pPr>
            <w:r>
              <w:rPr>
                <w:rFonts w:ascii="Times New Roman" w:hAnsi="Times New Roman" w:cs="Times New Roman"/>
                <w:color w:val="auto"/>
                <w:szCs w:val="28"/>
                <w:lang w:val="uk-UA"/>
              </w:rPr>
              <w:t>12.30 – 13.00</w:t>
            </w:r>
          </w:p>
        </w:tc>
      </w:tr>
      <w:tr w:rsidR="003E5DA2">
        <w:tc>
          <w:tcPr>
            <w:tcW w:w="673" w:type="dxa"/>
            <w:shd w:val="clear" w:color="auto" w:fill="auto"/>
          </w:tcPr>
          <w:p w:rsidR="003E5DA2" w:rsidRDefault="0060374B">
            <w:pPr>
              <w:widowControl/>
              <w:spacing w:line="276" w:lineRule="auto"/>
              <w:rPr>
                <w:rFonts w:ascii="Times New Roman" w:hAnsi="Times New Roman" w:cs="Times New Roman"/>
                <w:color w:val="auto"/>
                <w:szCs w:val="28"/>
                <w:lang w:val="uk-UA"/>
              </w:rPr>
            </w:pPr>
            <w:r>
              <w:rPr>
                <w:rFonts w:ascii="Times New Roman" w:hAnsi="Times New Roman" w:cs="Times New Roman"/>
                <w:color w:val="auto"/>
                <w:szCs w:val="28"/>
                <w:lang w:val="uk-UA"/>
              </w:rPr>
              <w:t>8</w:t>
            </w:r>
          </w:p>
        </w:tc>
        <w:tc>
          <w:tcPr>
            <w:tcW w:w="5991" w:type="dxa"/>
            <w:shd w:val="clear" w:color="auto" w:fill="auto"/>
          </w:tcPr>
          <w:p w:rsidR="003E5DA2" w:rsidRDefault="0060374B">
            <w:pPr>
              <w:widowControl/>
              <w:spacing w:line="276" w:lineRule="auto"/>
              <w:rPr>
                <w:rFonts w:ascii="Times New Roman" w:hAnsi="Times New Roman" w:cs="Times New Roman"/>
                <w:color w:val="auto"/>
                <w:szCs w:val="28"/>
                <w:lang w:val="uk-UA"/>
              </w:rPr>
            </w:pPr>
            <w:r>
              <w:rPr>
                <w:rFonts w:ascii="Times New Roman" w:hAnsi="Times New Roman" w:cs="Times New Roman"/>
                <w:color w:val="auto"/>
                <w:szCs w:val="28"/>
                <w:lang w:val="uk-UA"/>
              </w:rPr>
              <w:t xml:space="preserve">Денний сон </w:t>
            </w:r>
          </w:p>
        </w:tc>
        <w:tc>
          <w:tcPr>
            <w:tcW w:w="3333" w:type="dxa"/>
            <w:shd w:val="clear" w:color="auto" w:fill="auto"/>
          </w:tcPr>
          <w:p w:rsidR="003E5DA2" w:rsidRDefault="0060374B">
            <w:pPr>
              <w:widowControl/>
              <w:spacing w:line="276" w:lineRule="auto"/>
              <w:rPr>
                <w:rFonts w:ascii="Times New Roman" w:hAnsi="Times New Roman" w:cs="Times New Roman"/>
                <w:color w:val="auto"/>
                <w:szCs w:val="28"/>
                <w:lang w:val="uk-UA"/>
              </w:rPr>
            </w:pPr>
            <w:r>
              <w:rPr>
                <w:rFonts w:ascii="Times New Roman" w:hAnsi="Times New Roman" w:cs="Times New Roman"/>
                <w:color w:val="auto"/>
                <w:szCs w:val="28"/>
                <w:lang w:val="uk-UA"/>
              </w:rPr>
              <w:t>13.00 – 15.30</w:t>
            </w:r>
          </w:p>
        </w:tc>
      </w:tr>
      <w:tr w:rsidR="003E5DA2">
        <w:tc>
          <w:tcPr>
            <w:tcW w:w="673" w:type="dxa"/>
            <w:shd w:val="clear" w:color="auto" w:fill="auto"/>
          </w:tcPr>
          <w:p w:rsidR="003E5DA2" w:rsidRDefault="0060374B">
            <w:pPr>
              <w:widowControl/>
              <w:spacing w:line="276" w:lineRule="auto"/>
              <w:rPr>
                <w:rFonts w:ascii="Times New Roman" w:hAnsi="Times New Roman" w:cs="Times New Roman"/>
                <w:color w:val="auto"/>
                <w:szCs w:val="28"/>
                <w:lang w:val="uk-UA"/>
              </w:rPr>
            </w:pPr>
            <w:r>
              <w:rPr>
                <w:rFonts w:ascii="Times New Roman" w:hAnsi="Times New Roman" w:cs="Times New Roman"/>
                <w:color w:val="auto"/>
                <w:szCs w:val="28"/>
                <w:lang w:val="uk-UA"/>
              </w:rPr>
              <w:t>9</w:t>
            </w:r>
          </w:p>
        </w:tc>
        <w:tc>
          <w:tcPr>
            <w:tcW w:w="5991" w:type="dxa"/>
            <w:shd w:val="clear" w:color="auto" w:fill="auto"/>
          </w:tcPr>
          <w:p w:rsidR="003E5DA2" w:rsidRDefault="0060374B">
            <w:pPr>
              <w:widowControl/>
              <w:spacing w:line="276" w:lineRule="auto"/>
              <w:rPr>
                <w:rFonts w:ascii="Times New Roman" w:hAnsi="Times New Roman" w:cs="Times New Roman"/>
                <w:color w:val="auto"/>
                <w:szCs w:val="28"/>
                <w:lang w:val="uk-UA"/>
              </w:rPr>
            </w:pPr>
            <w:r>
              <w:rPr>
                <w:rFonts w:ascii="Times New Roman" w:hAnsi="Times New Roman" w:cs="Times New Roman"/>
                <w:color w:val="auto"/>
                <w:szCs w:val="28"/>
                <w:lang w:val="uk-UA"/>
              </w:rPr>
              <w:t>Поступовий підйом, загартовуючі та оздоровчі процедури, гімнастика</w:t>
            </w:r>
          </w:p>
        </w:tc>
        <w:tc>
          <w:tcPr>
            <w:tcW w:w="3333" w:type="dxa"/>
            <w:shd w:val="clear" w:color="auto" w:fill="auto"/>
          </w:tcPr>
          <w:p w:rsidR="003E5DA2" w:rsidRDefault="0060374B">
            <w:pPr>
              <w:widowControl/>
              <w:spacing w:line="276" w:lineRule="auto"/>
              <w:rPr>
                <w:rFonts w:ascii="Times New Roman" w:hAnsi="Times New Roman" w:cs="Times New Roman"/>
                <w:color w:val="auto"/>
                <w:szCs w:val="28"/>
                <w:lang w:val="uk-UA"/>
              </w:rPr>
            </w:pPr>
            <w:r>
              <w:rPr>
                <w:rFonts w:ascii="Times New Roman" w:hAnsi="Times New Roman" w:cs="Times New Roman"/>
                <w:color w:val="auto"/>
                <w:szCs w:val="28"/>
                <w:lang w:val="uk-UA"/>
              </w:rPr>
              <w:t>16.00 – 16.20</w:t>
            </w:r>
          </w:p>
        </w:tc>
      </w:tr>
      <w:tr w:rsidR="003E5DA2">
        <w:tc>
          <w:tcPr>
            <w:tcW w:w="673" w:type="dxa"/>
            <w:shd w:val="clear" w:color="auto" w:fill="auto"/>
          </w:tcPr>
          <w:p w:rsidR="003E5DA2" w:rsidRDefault="0060374B">
            <w:pPr>
              <w:widowControl/>
              <w:spacing w:line="276" w:lineRule="auto"/>
              <w:rPr>
                <w:rFonts w:ascii="Times New Roman" w:hAnsi="Times New Roman" w:cs="Times New Roman"/>
                <w:color w:val="auto"/>
                <w:szCs w:val="28"/>
                <w:lang w:val="uk-UA"/>
              </w:rPr>
            </w:pPr>
            <w:r>
              <w:rPr>
                <w:rFonts w:ascii="Times New Roman" w:hAnsi="Times New Roman" w:cs="Times New Roman"/>
                <w:color w:val="auto"/>
                <w:szCs w:val="28"/>
                <w:lang w:val="uk-UA"/>
              </w:rPr>
              <w:t>10</w:t>
            </w:r>
          </w:p>
        </w:tc>
        <w:tc>
          <w:tcPr>
            <w:tcW w:w="5991" w:type="dxa"/>
            <w:shd w:val="clear" w:color="auto" w:fill="auto"/>
          </w:tcPr>
          <w:p w:rsidR="003E5DA2" w:rsidRDefault="0060374B">
            <w:pPr>
              <w:widowControl/>
              <w:spacing w:line="276" w:lineRule="auto"/>
              <w:rPr>
                <w:rFonts w:ascii="Times New Roman" w:hAnsi="Times New Roman" w:cs="Times New Roman"/>
                <w:color w:val="auto"/>
                <w:szCs w:val="28"/>
                <w:lang w:val="uk-UA"/>
              </w:rPr>
            </w:pPr>
            <w:r>
              <w:rPr>
                <w:rFonts w:ascii="Times New Roman" w:hAnsi="Times New Roman" w:cs="Times New Roman"/>
                <w:color w:val="auto"/>
                <w:szCs w:val="28"/>
                <w:lang w:val="uk-UA"/>
              </w:rPr>
              <w:t>Прогулянка, індивідуальні бесіди з дітьми, батьками, повернення дітей додому</w:t>
            </w:r>
          </w:p>
        </w:tc>
        <w:tc>
          <w:tcPr>
            <w:tcW w:w="3333" w:type="dxa"/>
            <w:shd w:val="clear" w:color="auto" w:fill="auto"/>
          </w:tcPr>
          <w:p w:rsidR="003E5DA2" w:rsidRDefault="0060374B">
            <w:pPr>
              <w:widowControl/>
              <w:spacing w:line="276" w:lineRule="auto"/>
              <w:rPr>
                <w:rFonts w:ascii="Times New Roman" w:hAnsi="Times New Roman" w:cs="Times New Roman"/>
                <w:color w:val="auto"/>
                <w:szCs w:val="28"/>
                <w:lang w:val="uk-UA"/>
              </w:rPr>
            </w:pPr>
            <w:r>
              <w:rPr>
                <w:rFonts w:ascii="Times New Roman" w:hAnsi="Times New Roman" w:cs="Times New Roman"/>
                <w:color w:val="auto"/>
                <w:szCs w:val="28"/>
                <w:lang w:val="uk-UA"/>
              </w:rPr>
              <w:t>16.20 – 17.30</w:t>
            </w:r>
          </w:p>
        </w:tc>
      </w:tr>
    </w:tbl>
    <w:p w:rsidR="003E5DA2" w:rsidRDefault="003E5DA2">
      <w:pPr>
        <w:widowControl/>
        <w:spacing w:line="276" w:lineRule="auto"/>
        <w:rPr>
          <w:rFonts w:ascii="Times New Roman" w:hAnsi="Times New Roman" w:cs="Times New Roman"/>
          <w:color w:val="auto"/>
          <w:sz w:val="28"/>
          <w:szCs w:val="28"/>
          <w:lang w:val="uk-UA"/>
        </w:rPr>
      </w:pPr>
    </w:p>
    <w:p w:rsidR="003E5DA2" w:rsidRDefault="003E5DA2">
      <w:pPr>
        <w:widowControl/>
        <w:spacing w:line="276" w:lineRule="auto"/>
        <w:rPr>
          <w:lang w:val="uk-UA"/>
        </w:rPr>
      </w:pPr>
    </w:p>
    <w:p w:rsidR="003E5DA2" w:rsidRDefault="0060374B">
      <w:pPr>
        <w:spacing w:line="276" w:lineRule="auto"/>
        <w:rPr>
          <w:rFonts w:ascii="Times New Roman" w:hAnsi="Times New Roman" w:cs="Times New Roman"/>
          <w:b/>
          <w:color w:val="auto"/>
          <w:sz w:val="28"/>
          <w:szCs w:val="28"/>
          <w:lang w:val="uk-UA"/>
        </w:rPr>
      </w:pPr>
      <w:r>
        <w:rPr>
          <w:rFonts w:ascii="Times New Roman" w:hAnsi="Times New Roman" w:cs="Times New Roman"/>
          <w:b/>
          <w:color w:val="auto"/>
          <w:sz w:val="28"/>
          <w:szCs w:val="28"/>
          <w:lang w:val="uk-UA"/>
        </w:rPr>
        <w:t>1.7.  Навчальні плани</w:t>
      </w:r>
    </w:p>
    <w:p w:rsidR="003E5DA2" w:rsidRPr="006C3F31" w:rsidRDefault="0060374B">
      <w:pPr>
        <w:shd w:val="clear" w:color="auto" w:fill="FFFFFF"/>
        <w:spacing w:line="276" w:lineRule="auto"/>
        <w:ind w:firstLine="567"/>
        <w:jc w:val="both"/>
        <w:rPr>
          <w:lang w:val="uk-UA"/>
        </w:rPr>
      </w:pPr>
      <w:r w:rsidRPr="006C3F31">
        <w:rPr>
          <w:rFonts w:ascii="Times New Roman" w:hAnsi="Times New Roman" w:cs="Times New Roman"/>
          <w:color w:val="auto"/>
          <w:sz w:val="28"/>
          <w:szCs w:val="28"/>
          <w:u w:val="single"/>
          <w:lang w:val="ru-RU" w:eastAsia="ru-RU"/>
        </w:rPr>
        <w:t>Навчальні плани на 202</w:t>
      </w:r>
      <w:r w:rsidR="00F814EB" w:rsidRPr="006C3F31">
        <w:rPr>
          <w:rFonts w:ascii="Times New Roman" w:hAnsi="Times New Roman" w:cs="Times New Roman"/>
          <w:color w:val="auto"/>
          <w:sz w:val="28"/>
          <w:szCs w:val="28"/>
          <w:u w:val="single"/>
          <w:lang w:val="uk-UA" w:eastAsia="ru-RU"/>
        </w:rPr>
        <w:t>4</w:t>
      </w:r>
      <w:r w:rsidRPr="006C3F31">
        <w:rPr>
          <w:rFonts w:ascii="Times New Roman" w:hAnsi="Times New Roman" w:cs="Times New Roman"/>
          <w:color w:val="auto"/>
          <w:sz w:val="28"/>
          <w:szCs w:val="28"/>
          <w:u w:val="single"/>
          <w:lang w:val="ru-RU" w:eastAsia="ru-RU"/>
        </w:rPr>
        <w:t>/202</w:t>
      </w:r>
      <w:r w:rsidR="00F814EB" w:rsidRPr="006C3F31">
        <w:rPr>
          <w:rFonts w:ascii="Times New Roman" w:hAnsi="Times New Roman" w:cs="Times New Roman"/>
          <w:color w:val="auto"/>
          <w:sz w:val="28"/>
          <w:szCs w:val="28"/>
          <w:u w:val="single"/>
          <w:lang w:val="uk-UA" w:eastAsia="ru-RU"/>
        </w:rPr>
        <w:t>5</w:t>
      </w:r>
      <w:r w:rsidRPr="006C3F31">
        <w:rPr>
          <w:rFonts w:ascii="Times New Roman" w:hAnsi="Times New Roman" w:cs="Times New Roman"/>
          <w:color w:val="auto"/>
          <w:sz w:val="28"/>
          <w:szCs w:val="28"/>
          <w:u w:val="single"/>
          <w:lang w:val="ru-RU" w:eastAsia="ru-RU"/>
        </w:rPr>
        <w:t xml:space="preserve"> навчальний рік розроблено на основі:</w:t>
      </w:r>
    </w:p>
    <w:p w:rsidR="006C3F31" w:rsidRPr="006C3F31" w:rsidRDefault="006C3F31" w:rsidP="006C3F31">
      <w:pPr>
        <w:pStyle w:val="af2"/>
        <w:numPr>
          <w:ilvl w:val="0"/>
          <w:numId w:val="33"/>
        </w:numPr>
        <w:spacing w:line="276" w:lineRule="auto"/>
        <w:rPr>
          <w:rFonts w:ascii="Times New Roman" w:hAnsi="Times New Roman" w:cs="Times New Roman"/>
          <w:color w:val="auto"/>
          <w:sz w:val="28"/>
          <w:szCs w:val="28"/>
          <w:lang w:val="ru-RU" w:eastAsia="ru-RU"/>
        </w:rPr>
      </w:pPr>
      <w:r w:rsidRPr="006C3F31">
        <w:rPr>
          <w:rFonts w:ascii="Times New Roman" w:hAnsi="Times New Roman" w:cs="Times New Roman"/>
          <w:color w:val="auto"/>
          <w:sz w:val="28"/>
          <w:szCs w:val="28"/>
          <w:lang w:val="ru-RU" w:eastAsia="ru-RU"/>
        </w:rPr>
        <w:t>Типової освітньої програми для учнів 1-2 класів закладів загальної середньої освіти, розробленої під керівництвом Р. Б. Шияна (затвердженої наказом Міністерства освіти і науки України від 12.08.2022 № 743),</w:t>
      </w:r>
    </w:p>
    <w:p w:rsidR="006C3F31" w:rsidRPr="006C3F31" w:rsidRDefault="006C3F31" w:rsidP="006C3F31">
      <w:pPr>
        <w:pStyle w:val="af2"/>
        <w:numPr>
          <w:ilvl w:val="0"/>
          <w:numId w:val="33"/>
        </w:numPr>
        <w:spacing w:line="276" w:lineRule="auto"/>
        <w:rPr>
          <w:rFonts w:ascii="Times New Roman" w:hAnsi="Times New Roman" w:cs="Times New Roman"/>
          <w:color w:val="auto"/>
          <w:sz w:val="28"/>
          <w:szCs w:val="28"/>
          <w:lang w:val="ru-RU" w:eastAsia="ru-RU"/>
        </w:rPr>
      </w:pPr>
      <w:r w:rsidRPr="006C3F31">
        <w:rPr>
          <w:rFonts w:ascii="Times New Roman" w:hAnsi="Times New Roman" w:cs="Times New Roman"/>
          <w:color w:val="auto"/>
          <w:sz w:val="28"/>
          <w:szCs w:val="28"/>
          <w:lang w:val="ru-RU" w:eastAsia="ru-RU"/>
        </w:rPr>
        <w:t>Типової освітньої програми для учнів 3-4 класів закладів загальної середньої освіти, розробленої під керівництвом Р. Б. Шияна (затвердженої наказом Міністерства освіти і науки України від 12.08.2022 № 743),</w:t>
      </w:r>
    </w:p>
    <w:p w:rsidR="006C3F31" w:rsidRPr="006C3F31" w:rsidRDefault="006C3F31" w:rsidP="006C3F31">
      <w:pPr>
        <w:pStyle w:val="af2"/>
        <w:numPr>
          <w:ilvl w:val="0"/>
          <w:numId w:val="33"/>
        </w:numPr>
        <w:spacing w:line="276" w:lineRule="auto"/>
        <w:rPr>
          <w:rFonts w:ascii="Times New Roman" w:hAnsi="Times New Roman" w:cs="Times New Roman"/>
          <w:color w:val="auto"/>
          <w:sz w:val="28"/>
          <w:szCs w:val="28"/>
          <w:lang w:val="ru-RU" w:eastAsia="ru-RU"/>
        </w:rPr>
      </w:pPr>
      <w:r w:rsidRPr="006C3F31">
        <w:rPr>
          <w:rFonts w:ascii="Times New Roman" w:hAnsi="Times New Roman" w:cs="Times New Roman"/>
          <w:color w:val="auto"/>
          <w:sz w:val="28"/>
          <w:szCs w:val="28"/>
          <w:lang w:val="ru-RU" w:eastAsia="ru-RU"/>
        </w:rPr>
        <w:t xml:space="preserve">у 5 – 7 класах – Типової освітньої програми для 5 – 9 класів закладів загальної середньої освіти (затвердженої наказом МОН України від 19.02.2021 №235, розробленою відповідно </w:t>
      </w:r>
      <w:proofErr w:type="gramStart"/>
      <w:r w:rsidRPr="006C3F31">
        <w:rPr>
          <w:rFonts w:ascii="Times New Roman" w:hAnsi="Times New Roman" w:cs="Times New Roman"/>
          <w:color w:val="auto"/>
          <w:sz w:val="28"/>
          <w:szCs w:val="28"/>
          <w:lang w:val="ru-RU" w:eastAsia="ru-RU"/>
        </w:rPr>
        <w:t>до Державного стандарту</w:t>
      </w:r>
      <w:proofErr w:type="gramEnd"/>
      <w:r w:rsidRPr="006C3F31">
        <w:rPr>
          <w:rFonts w:ascii="Times New Roman" w:hAnsi="Times New Roman" w:cs="Times New Roman"/>
          <w:color w:val="auto"/>
          <w:sz w:val="28"/>
          <w:szCs w:val="28"/>
          <w:lang w:val="ru-RU" w:eastAsia="ru-RU"/>
        </w:rPr>
        <w:t xml:space="preserve"> базової середньої освіти на продовження реформи «Нова українська школа»,</w:t>
      </w:r>
    </w:p>
    <w:p w:rsidR="006C3F31" w:rsidRPr="006C3F31" w:rsidRDefault="006C3F31" w:rsidP="006C3F31">
      <w:pPr>
        <w:pStyle w:val="af2"/>
        <w:numPr>
          <w:ilvl w:val="0"/>
          <w:numId w:val="33"/>
        </w:numPr>
        <w:spacing w:line="276" w:lineRule="auto"/>
        <w:rPr>
          <w:rFonts w:ascii="Times New Roman" w:hAnsi="Times New Roman" w:cs="Times New Roman"/>
          <w:color w:val="auto"/>
          <w:sz w:val="28"/>
          <w:szCs w:val="28"/>
          <w:lang w:val="ru-RU" w:eastAsia="ru-RU"/>
        </w:rPr>
      </w:pPr>
      <w:r w:rsidRPr="006C3F31">
        <w:rPr>
          <w:rFonts w:ascii="Times New Roman" w:hAnsi="Times New Roman" w:cs="Times New Roman"/>
          <w:color w:val="auto"/>
          <w:sz w:val="28"/>
          <w:szCs w:val="28"/>
          <w:lang w:val="ru-RU" w:eastAsia="ru-RU"/>
        </w:rPr>
        <w:t>у 8-9 класі – Типової освітньої програми закладів загальної середньої освіти ІІ ступеня (затвердженої наказом Міністерства освіти і науки України від 20.04.2018 № 405) (зі змінами внесеними наказом МОН від 03 серпня 2022 року № 698).</w:t>
      </w:r>
    </w:p>
    <w:p w:rsidR="003E5DA2" w:rsidRDefault="003E5DA2">
      <w:pPr>
        <w:spacing w:line="276" w:lineRule="auto"/>
        <w:ind w:firstLine="567"/>
        <w:rPr>
          <w:rFonts w:ascii="Times New Roman" w:hAnsi="Times New Roman" w:cs="Times New Roman"/>
          <w:color w:val="auto"/>
          <w:sz w:val="28"/>
          <w:szCs w:val="28"/>
          <w:lang w:val="uk-UA"/>
        </w:rPr>
      </w:pPr>
    </w:p>
    <w:p w:rsidR="003E5DA2" w:rsidRDefault="0060374B">
      <w:pPr>
        <w:spacing w:line="276" w:lineRule="auto"/>
        <w:rPr>
          <w:rFonts w:ascii="Times New Roman" w:hAnsi="Times New Roman" w:cs="Times New Roman"/>
          <w:b/>
          <w:color w:val="auto"/>
          <w:sz w:val="28"/>
          <w:szCs w:val="28"/>
          <w:lang w:val="uk-UA"/>
        </w:rPr>
      </w:pPr>
      <w:r>
        <w:rPr>
          <w:rFonts w:ascii="Times New Roman" w:hAnsi="Times New Roman" w:cs="Times New Roman"/>
          <w:b/>
          <w:color w:val="auto"/>
          <w:sz w:val="28"/>
          <w:szCs w:val="28"/>
          <w:lang w:val="uk-UA"/>
        </w:rPr>
        <w:t>1.8.  Форми організації освітнього процесу</w:t>
      </w:r>
    </w:p>
    <w:p w:rsidR="003E5DA2" w:rsidRDefault="0060374B">
      <w:pPr>
        <w:widowControl/>
        <w:spacing w:line="276" w:lineRule="auto"/>
        <w:ind w:firstLine="567"/>
        <w:jc w:val="both"/>
        <w:rPr>
          <w:lang w:val="uk-UA"/>
        </w:rPr>
      </w:pPr>
      <w:r>
        <w:rPr>
          <w:rFonts w:ascii="Times New Roman" w:eastAsia="Calibri" w:hAnsi="Times New Roman" w:cs="Times New Roman"/>
          <w:color w:val="auto"/>
          <w:sz w:val="28"/>
          <w:szCs w:val="28"/>
          <w:lang w:val="uk-UA"/>
        </w:rPr>
        <w:t>Основною формою організації освітнього процесу є традиційний урок. Згідно Державних стандартів початкової, базової загальної середньої освіти різні мають місце такі типи уроків:</w:t>
      </w:r>
    </w:p>
    <w:p w:rsidR="003E5DA2" w:rsidRDefault="0060374B">
      <w:pPr>
        <w:pStyle w:val="af2"/>
        <w:widowControl/>
        <w:numPr>
          <w:ilvl w:val="4"/>
          <w:numId w:val="9"/>
        </w:numPr>
        <w:spacing w:line="276" w:lineRule="auto"/>
        <w:ind w:left="1985" w:hanging="425"/>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формування компетентностей;</w:t>
      </w:r>
    </w:p>
    <w:p w:rsidR="003E5DA2" w:rsidRDefault="0060374B">
      <w:pPr>
        <w:pStyle w:val="af2"/>
        <w:widowControl/>
        <w:numPr>
          <w:ilvl w:val="4"/>
          <w:numId w:val="9"/>
        </w:numPr>
        <w:spacing w:line="276" w:lineRule="auto"/>
        <w:ind w:left="1985" w:hanging="425"/>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 xml:space="preserve">розвитку компетентностей; </w:t>
      </w:r>
    </w:p>
    <w:p w:rsidR="003E5DA2" w:rsidRDefault="0060374B">
      <w:pPr>
        <w:pStyle w:val="af2"/>
        <w:widowControl/>
        <w:numPr>
          <w:ilvl w:val="4"/>
          <w:numId w:val="9"/>
        </w:numPr>
        <w:spacing w:line="276" w:lineRule="auto"/>
        <w:ind w:left="1985" w:hanging="425"/>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 xml:space="preserve">перевірки та/або оцінювання досягнення компетентностей; </w:t>
      </w:r>
    </w:p>
    <w:p w:rsidR="003E5DA2" w:rsidRDefault="0060374B">
      <w:pPr>
        <w:pStyle w:val="af2"/>
        <w:widowControl/>
        <w:numPr>
          <w:ilvl w:val="4"/>
          <w:numId w:val="9"/>
        </w:numPr>
        <w:spacing w:line="276" w:lineRule="auto"/>
        <w:ind w:left="1985" w:hanging="425"/>
        <w:jc w:val="both"/>
        <w:rPr>
          <w:rFonts w:ascii="Times New Roman" w:hAnsi="Times New Roman" w:cs="Times New Roman"/>
          <w:color w:val="auto"/>
          <w:sz w:val="28"/>
          <w:szCs w:val="28"/>
        </w:rPr>
      </w:pPr>
      <w:r>
        <w:rPr>
          <w:rFonts w:ascii="Times New Roman" w:hAnsi="Times New Roman" w:cs="Times New Roman"/>
          <w:color w:val="auto"/>
          <w:sz w:val="28"/>
          <w:szCs w:val="28"/>
          <w:lang w:val="uk-UA"/>
        </w:rPr>
        <w:t xml:space="preserve">корекції основних компетентностей; </w:t>
      </w:r>
    </w:p>
    <w:p w:rsidR="003E5DA2" w:rsidRDefault="0060374B">
      <w:pPr>
        <w:pStyle w:val="af2"/>
        <w:widowControl/>
        <w:numPr>
          <w:ilvl w:val="4"/>
          <w:numId w:val="9"/>
        </w:numPr>
        <w:spacing w:line="276" w:lineRule="auto"/>
        <w:ind w:left="1985" w:hanging="425"/>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комбінований урок;</w:t>
      </w:r>
    </w:p>
    <w:p w:rsidR="003E5DA2" w:rsidRDefault="0060374B">
      <w:pPr>
        <w:widowControl/>
        <w:spacing w:line="276" w:lineRule="auto"/>
        <w:ind w:firstLine="567"/>
        <w:jc w:val="both"/>
        <w:rPr>
          <w:rFonts w:ascii="Times New Roman" w:eastAsia="Calibri" w:hAnsi="Times New Roman" w:cs="Times New Roman"/>
          <w:color w:val="auto"/>
          <w:sz w:val="28"/>
          <w:szCs w:val="28"/>
          <w:lang w:val="uk-UA"/>
        </w:rPr>
      </w:pPr>
      <w:r>
        <w:rPr>
          <w:rFonts w:ascii="Times New Roman" w:eastAsia="Calibri" w:hAnsi="Times New Roman" w:cs="Times New Roman"/>
          <w:color w:val="auto"/>
          <w:sz w:val="28"/>
          <w:szCs w:val="28"/>
          <w:lang w:val="uk-UA"/>
        </w:rPr>
        <w:t>Також передбачені екскурсії,</w:t>
      </w:r>
      <w:r w:rsidR="00F524C0">
        <w:rPr>
          <w:rFonts w:ascii="Times New Roman" w:eastAsia="Calibri" w:hAnsi="Times New Roman" w:cs="Times New Roman"/>
          <w:color w:val="auto"/>
          <w:sz w:val="28"/>
          <w:szCs w:val="28"/>
          <w:lang w:val="uk-UA"/>
        </w:rPr>
        <w:t xml:space="preserve"> </w:t>
      </w:r>
      <w:r>
        <w:rPr>
          <w:rFonts w:ascii="Times New Roman" w:eastAsia="Calibri" w:hAnsi="Times New Roman" w:cs="Times New Roman"/>
          <w:color w:val="auto"/>
          <w:sz w:val="28"/>
          <w:szCs w:val="28"/>
          <w:lang w:val="uk-UA"/>
        </w:rPr>
        <w:t>віртуальні подорожі,</w:t>
      </w:r>
      <w:r w:rsidR="00F524C0">
        <w:rPr>
          <w:rFonts w:ascii="Times New Roman" w:eastAsia="Calibri" w:hAnsi="Times New Roman" w:cs="Times New Roman"/>
          <w:color w:val="auto"/>
          <w:sz w:val="28"/>
          <w:szCs w:val="28"/>
          <w:lang w:val="uk-UA"/>
        </w:rPr>
        <w:t xml:space="preserve"> </w:t>
      </w:r>
      <w:r>
        <w:rPr>
          <w:rFonts w:ascii="Times New Roman" w:eastAsia="Calibri" w:hAnsi="Times New Roman" w:cs="Times New Roman"/>
          <w:color w:val="auto"/>
          <w:sz w:val="28"/>
          <w:szCs w:val="28"/>
          <w:lang w:val="uk-UA"/>
        </w:rPr>
        <w:t>спектаклі, уроки-семінари, конференції, форуми, брифінги, інтерактивні та інтегровані уроки, ділові ігри, відео-уроки, квести, які вчитель організує у межах уроку або в позаурочний час.</w:t>
      </w:r>
    </w:p>
    <w:p w:rsidR="003E5DA2" w:rsidRDefault="0060374B" w:rsidP="00F524C0">
      <w:pPr>
        <w:spacing w:line="276" w:lineRule="auto"/>
        <w:ind w:firstLine="567"/>
        <w:jc w:val="both"/>
        <w:rPr>
          <w:lang w:val="uk-UA"/>
        </w:rPr>
      </w:pPr>
      <w:r>
        <w:rPr>
          <w:rFonts w:ascii="Times New Roman" w:hAnsi="Times New Roman" w:cs="Times New Roman"/>
          <w:color w:val="auto"/>
          <w:sz w:val="28"/>
          <w:szCs w:val="28"/>
          <w:lang w:val="uk-UA"/>
        </w:rPr>
        <w:t>При дистанційному навчанні застосовуються такі форми організації освітнього процесу, як конференції, консультації, віртуальні екскурсії, презентації.</w:t>
      </w:r>
    </w:p>
    <w:p w:rsidR="003E5DA2" w:rsidRDefault="003E5DA2">
      <w:pPr>
        <w:spacing w:line="276" w:lineRule="auto"/>
        <w:ind w:firstLine="567"/>
        <w:rPr>
          <w:rFonts w:ascii="Times New Roman" w:eastAsia="TimesNewRomanPSMT" w:hAnsi="Times New Roman" w:cs="Times New Roman"/>
          <w:b/>
          <w:color w:val="auto"/>
          <w:sz w:val="28"/>
          <w:szCs w:val="28"/>
          <w:lang w:val="ru-RU"/>
        </w:rPr>
      </w:pPr>
    </w:p>
    <w:p w:rsidR="003E5DA2" w:rsidRDefault="0060374B">
      <w:pPr>
        <w:spacing w:line="276" w:lineRule="auto"/>
        <w:rPr>
          <w:rFonts w:ascii="Times New Roman" w:eastAsia="Calibri" w:hAnsi="Times New Roman" w:cs="Times New Roman"/>
          <w:b/>
          <w:color w:val="auto"/>
          <w:sz w:val="32"/>
          <w:szCs w:val="28"/>
          <w:lang w:val="uk-UA"/>
        </w:rPr>
      </w:pPr>
      <w:r>
        <w:rPr>
          <w:rFonts w:ascii="Times New Roman" w:eastAsia="TimesNewRomanPSMT" w:hAnsi="Times New Roman" w:cs="Times New Roman"/>
          <w:b/>
          <w:color w:val="auto"/>
          <w:sz w:val="28"/>
          <w:szCs w:val="28"/>
          <w:lang w:val="uk-UA"/>
        </w:rPr>
        <w:t xml:space="preserve">1.17 </w:t>
      </w:r>
      <w:r>
        <w:rPr>
          <w:rFonts w:ascii="Times New Roman" w:hAnsi="Times New Roman" w:cs="Times New Roman"/>
          <w:b/>
          <w:color w:val="auto"/>
          <w:spacing w:val="-4"/>
          <w:sz w:val="28"/>
          <w:highlight w:val="white"/>
          <w:lang w:val="uk-UA"/>
        </w:rPr>
        <w:t xml:space="preserve"> Процеси розвитку, виховання і соціалізації в школі</w:t>
      </w:r>
    </w:p>
    <w:p w:rsidR="003E5DA2" w:rsidRDefault="0060374B">
      <w:pPr>
        <w:spacing w:line="276" w:lineRule="auto"/>
        <w:ind w:firstLine="709"/>
        <w:jc w:val="both"/>
        <w:rPr>
          <w:rFonts w:ascii="Times New Roman" w:hAnsi="Times New Roman" w:cs="Times New Roman"/>
          <w:color w:val="auto"/>
          <w:spacing w:val="-4"/>
          <w:sz w:val="28"/>
          <w:szCs w:val="28"/>
          <w:lang w:val="ru-RU"/>
        </w:rPr>
      </w:pPr>
      <w:r>
        <w:rPr>
          <w:rFonts w:ascii="Times New Roman" w:hAnsi="Times New Roman" w:cs="Times New Roman"/>
          <w:color w:val="auto"/>
          <w:spacing w:val="-4"/>
          <w:sz w:val="28"/>
          <w:szCs w:val="28"/>
          <w:lang w:val="ru-RU"/>
        </w:rPr>
        <w:t xml:space="preserve">Виховання учнів у гімназії здійснюєтьсяпід час проведенняу років, у процесі позаурочної та позашкільної роботи. Цілі виховного процесу в гімназії освіти визначаються на основі принципів, закладених у Конституції та законах України, інших нормативно-правових актах. </w:t>
      </w:r>
    </w:p>
    <w:p w:rsidR="003E5DA2" w:rsidRPr="00C33476" w:rsidRDefault="0060374B">
      <w:pPr>
        <w:shd w:val="clear" w:color="auto" w:fill="FFFFFF"/>
        <w:spacing w:line="276" w:lineRule="auto"/>
        <w:ind w:firstLine="567"/>
        <w:jc w:val="both"/>
        <w:rPr>
          <w:lang w:val="ru-RU"/>
        </w:rPr>
      </w:pPr>
      <w:r>
        <w:rPr>
          <w:rFonts w:ascii="Times New Roman" w:hAnsi="Times New Roman" w:cs="Times New Roman"/>
          <w:color w:val="auto"/>
          <w:sz w:val="28"/>
          <w:szCs w:val="28"/>
          <w:lang w:val="uk-UA"/>
        </w:rPr>
        <w:t>Основною метою у вихованні учнів у 2023-2024 навчальному році буде формування громадянина, патріота, інтелектуально розвиненої, духовно і морально зрілої особистістості, готової протистояти асоціальним впливам, вправлятися з особистими проблемами, творити себе і оточуючий світ.</w:t>
      </w:r>
    </w:p>
    <w:p w:rsidR="003E5DA2" w:rsidRDefault="0060374B">
      <w:pPr>
        <w:spacing w:line="276" w:lineRule="auto"/>
        <w:ind w:firstLine="567"/>
        <w:jc w:val="both"/>
        <w:rPr>
          <w:rFonts w:ascii="Times New Roman" w:hAnsi="Times New Roman" w:cs="Times New Roman"/>
          <w:b/>
          <w:color w:val="auto"/>
          <w:spacing w:val="-4"/>
          <w:sz w:val="28"/>
          <w:szCs w:val="28"/>
          <w:highlight w:val="white"/>
          <w:u w:val="single"/>
          <w:lang w:val="uk-UA"/>
        </w:rPr>
      </w:pPr>
      <w:r>
        <w:rPr>
          <w:rFonts w:ascii="Times New Roman" w:hAnsi="Times New Roman" w:cs="Times New Roman"/>
          <w:color w:val="auto"/>
          <w:spacing w:val="-4"/>
          <w:sz w:val="28"/>
          <w:szCs w:val="28"/>
          <w:lang w:val="uk-UA"/>
        </w:rPr>
        <w:t xml:space="preserve">Весь освітній процес у школі зорієнтований на учня, розвиток його талантів, виховання на цінностях, цінностях загальнолюдських, цінностях поваги до іншої людини, цінностях любові до власної країни. Це пронизує весь зміст освіти і весь процес навчання. Виховання позитивних рис характеру та чеснот здійснюється через наскрізний досвід та зміст освіти. </w:t>
      </w:r>
    </w:p>
    <w:p w:rsidR="003E5DA2" w:rsidRDefault="0060374B">
      <w:pPr>
        <w:shd w:val="clear" w:color="auto" w:fill="FFFFFF"/>
        <w:spacing w:line="276" w:lineRule="auto"/>
        <w:ind w:firstLine="709"/>
        <w:jc w:val="both"/>
        <w:rPr>
          <w:rFonts w:ascii="Times New Roman" w:hAnsi="Times New Roman" w:cs="Times New Roman"/>
          <w:color w:val="auto"/>
          <w:spacing w:val="-4"/>
          <w:sz w:val="28"/>
          <w:szCs w:val="28"/>
          <w:lang w:val="uk-UA" w:eastAsia="uk-UA"/>
        </w:rPr>
      </w:pPr>
      <w:r>
        <w:rPr>
          <w:rFonts w:ascii="Times New Roman" w:hAnsi="Times New Roman" w:cs="Times New Roman"/>
          <w:color w:val="auto"/>
          <w:sz w:val="28"/>
          <w:szCs w:val="34"/>
          <w:lang w:val="uk-UA"/>
        </w:rPr>
        <w:t>Виховний процес, як наголошується в Концепції Нової української школи,</w:t>
      </w:r>
      <w:r>
        <w:rPr>
          <w:rFonts w:ascii="Times New Roman" w:hAnsi="Times New Roman" w:cs="Times New Roman"/>
          <w:color w:val="auto"/>
          <w:sz w:val="28"/>
          <w:szCs w:val="34"/>
        </w:rPr>
        <w:t> </w:t>
      </w:r>
      <w:r>
        <w:rPr>
          <w:rFonts w:ascii="Times New Roman" w:hAnsi="Times New Roman" w:cs="Times New Roman"/>
          <w:color w:val="auto"/>
          <w:sz w:val="28"/>
          <w:szCs w:val="34"/>
          <w:lang w:val="uk-UA"/>
        </w:rPr>
        <w:t>має стати невід’ємною складовою всього освітнього процесу, проходячи</w:t>
      </w:r>
      <w:r>
        <w:rPr>
          <w:rFonts w:ascii="Times New Roman" w:hAnsi="Times New Roman" w:cs="Times New Roman"/>
          <w:color w:val="auto"/>
          <w:sz w:val="28"/>
          <w:szCs w:val="34"/>
        </w:rPr>
        <w:t> </w:t>
      </w:r>
      <w:r>
        <w:rPr>
          <w:rFonts w:ascii="Times New Roman" w:hAnsi="Times New Roman" w:cs="Times New Roman"/>
          <w:color w:val="auto"/>
          <w:sz w:val="28"/>
          <w:szCs w:val="34"/>
          <w:lang w:val="uk-UA"/>
        </w:rPr>
        <w:t>наскрізно як через навчальні предмети, так і систему позакласної, позашкільної</w:t>
      </w:r>
      <w:r>
        <w:rPr>
          <w:rFonts w:ascii="Times New Roman" w:hAnsi="Times New Roman" w:cs="Times New Roman"/>
          <w:color w:val="auto"/>
          <w:sz w:val="28"/>
          <w:szCs w:val="34"/>
        </w:rPr>
        <w:t> </w:t>
      </w:r>
      <w:r>
        <w:rPr>
          <w:rFonts w:ascii="Times New Roman" w:hAnsi="Times New Roman" w:cs="Times New Roman"/>
          <w:color w:val="auto"/>
          <w:sz w:val="28"/>
          <w:szCs w:val="34"/>
          <w:lang w:val="uk-UA"/>
        </w:rPr>
        <w:t xml:space="preserve">роботи. </w:t>
      </w:r>
      <w:r>
        <w:rPr>
          <w:rFonts w:ascii="Times New Roman" w:hAnsi="Times New Roman" w:cs="Times New Roman"/>
          <w:bCs/>
          <w:color w:val="auto"/>
          <w:spacing w:val="-4"/>
          <w:sz w:val="28"/>
          <w:szCs w:val="28"/>
          <w:lang w:val="ru-RU"/>
        </w:rPr>
        <w:t>Пріоритетного значення в розбудові нової школи набуває завдання формувати в учнів систему загальнолюдських цінностей:</w:t>
      </w:r>
    </w:p>
    <w:p w:rsidR="003E5DA2" w:rsidRDefault="0060374B">
      <w:pPr>
        <w:numPr>
          <w:ilvl w:val="0"/>
          <w:numId w:val="1"/>
        </w:numPr>
        <w:tabs>
          <w:tab w:val="clear" w:pos="720"/>
        </w:tabs>
        <w:spacing w:line="276" w:lineRule="auto"/>
        <w:ind w:left="0" w:firstLine="360"/>
        <w:jc w:val="both"/>
        <w:rPr>
          <w:rFonts w:ascii="Times New Roman" w:hAnsi="Times New Roman" w:cs="Times New Roman"/>
          <w:bCs/>
          <w:color w:val="auto"/>
          <w:spacing w:val="-4"/>
          <w:sz w:val="28"/>
          <w:szCs w:val="28"/>
          <w:lang w:val="ru-RU"/>
        </w:rPr>
      </w:pPr>
      <w:r>
        <w:rPr>
          <w:rFonts w:ascii="Times New Roman" w:hAnsi="Times New Roman" w:cs="Times New Roman"/>
          <w:b/>
          <w:bCs/>
          <w:color w:val="auto"/>
          <w:spacing w:val="-4"/>
          <w:sz w:val="28"/>
          <w:szCs w:val="28"/>
          <w:lang w:val="ru-RU"/>
        </w:rPr>
        <w:t>морально-етичних</w:t>
      </w:r>
      <w:r>
        <w:rPr>
          <w:rFonts w:ascii="Times New Roman" w:hAnsi="Times New Roman" w:cs="Times New Roman"/>
          <w:bCs/>
          <w:color w:val="auto"/>
          <w:spacing w:val="-4"/>
          <w:sz w:val="28"/>
          <w:szCs w:val="28"/>
          <w:lang w:val="ru-RU"/>
        </w:rPr>
        <w:t xml:space="preserve"> – гідність, чесність, справедливість, турбота, повага до </w:t>
      </w:r>
      <w:r>
        <w:rPr>
          <w:rFonts w:ascii="Times New Roman" w:hAnsi="Times New Roman" w:cs="Times New Roman"/>
          <w:bCs/>
          <w:color w:val="auto"/>
          <w:spacing w:val="-4"/>
          <w:sz w:val="28"/>
          <w:szCs w:val="28"/>
          <w:lang w:val="ru-RU"/>
        </w:rPr>
        <w:lastRenderedPageBreak/>
        <w:t>життя, повага до себе та інших людей;</w:t>
      </w:r>
    </w:p>
    <w:p w:rsidR="003E5DA2" w:rsidRDefault="0060374B">
      <w:pPr>
        <w:numPr>
          <w:ilvl w:val="0"/>
          <w:numId w:val="1"/>
        </w:numPr>
        <w:tabs>
          <w:tab w:val="left" w:pos="142"/>
        </w:tabs>
        <w:spacing w:line="276" w:lineRule="auto"/>
        <w:ind w:left="0" w:firstLine="426"/>
        <w:jc w:val="both"/>
        <w:rPr>
          <w:rFonts w:ascii="Times New Roman" w:hAnsi="Times New Roman" w:cs="Times New Roman"/>
          <w:bCs/>
          <w:color w:val="auto"/>
          <w:spacing w:val="-4"/>
          <w:sz w:val="28"/>
          <w:szCs w:val="28"/>
          <w:lang w:val="ru-RU"/>
        </w:rPr>
      </w:pPr>
      <w:r>
        <w:rPr>
          <w:rFonts w:ascii="Times New Roman" w:hAnsi="Times New Roman" w:cs="Times New Roman"/>
          <w:b/>
          <w:bCs/>
          <w:color w:val="auto"/>
          <w:spacing w:val="-4"/>
          <w:sz w:val="28"/>
          <w:szCs w:val="28"/>
          <w:lang w:val="ru-RU"/>
        </w:rPr>
        <w:t>соціально-політичних</w:t>
      </w:r>
      <w:r>
        <w:rPr>
          <w:rFonts w:ascii="Times New Roman" w:hAnsi="Times New Roman" w:cs="Times New Roman"/>
          <w:bCs/>
          <w:color w:val="auto"/>
          <w:spacing w:val="-4"/>
          <w:sz w:val="28"/>
          <w:szCs w:val="28"/>
          <w:lang w:val="ru-RU"/>
        </w:rPr>
        <w:t>– свобода, демократія, культурне різноманіття, повага до рідноїмови і культури, патріотизм, шанобливе ставлення до довкілля, повагадо закону, солідарність, відповідальність.</w:t>
      </w:r>
    </w:p>
    <w:p w:rsidR="003E5DA2" w:rsidRPr="00C33476" w:rsidRDefault="0060374B">
      <w:pPr>
        <w:pStyle w:val="af4"/>
        <w:spacing w:after="0" w:line="276" w:lineRule="auto"/>
        <w:ind w:left="0" w:firstLine="567"/>
        <w:jc w:val="both"/>
        <w:rPr>
          <w:lang w:val="ru-RU"/>
        </w:rPr>
      </w:pPr>
      <w:r>
        <w:rPr>
          <w:rFonts w:ascii="Times New Roman" w:hAnsi="Times New Roman" w:cs="Times New Roman"/>
          <w:color w:val="auto"/>
          <w:sz w:val="28"/>
          <w:szCs w:val="34"/>
          <w:lang w:val="ru-RU"/>
        </w:rPr>
        <w:t>Основні завдання виховної діяльності заклад</w:t>
      </w:r>
      <w:r>
        <w:rPr>
          <w:rFonts w:ascii="Times New Roman" w:hAnsi="Times New Roman" w:cs="Times New Roman"/>
          <w:color w:val="auto"/>
          <w:sz w:val="28"/>
          <w:szCs w:val="34"/>
          <w:lang w:val="uk-UA"/>
        </w:rPr>
        <w:t xml:space="preserve">у </w:t>
      </w:r>
      <w:r>
        <w:rPr>
          <w:rFonts w:ascii="Times New Roman" w:hAnsi="Times New Roman" w:cs="Times New Roman"/>
          <w:color w:val="auto"/>
          <w:sz w:val="28"/>
          <w:szCs w:val="34"/>
          <w:lang w:val="ru-RU"/>
        </w:rPr>
        <w:t xml:space="preserve">освіти </w:t>
      </w:r>
      <w:r w:rsidR="00F524C0">
        <w:rPr>
          <w:rFonts w:ascii="Times New Roman" w:hAnsi="Times New Roman" w:cs="Times New Roman"/>
          <w:color w:val="auto"/>
          <w:sz w:val="28"/>
          <w:szCs w:val="34"/>
          <w:lang w:val="uk-UA"/>
        </w:rPr>
        <w:t>на 2024-2025</w:t>
      </w:r>
      <w:r>
        <w:rPr>
          <w:rFonts w:ascii="Times New Roman" w:hAnsi="Times New Roman" w:cs="Times New Roman"/>
          <w:color w:val="auto"/>
          <w:sz w:val="28"/>
          <w:szCs w:val="34"/>
          <w:lang w:val="uk-UA"/>
        </w:rPr>
        <w:t xml:space="preserve"> н.р. </w:t>
      </w:r>
      <w:r>
        <w:rPr>
          <w:rFonts w:ascii="Times New Roman" w:hAnsi="Times New Roman" w:cs="Times New Roman"/>
          <w:color w:val="auto"/>
          <w:sz w:val="28"/>
          <w:szCs w:val="34"/>
          <w:lang w:val="ru-RU"/>
        </w:rPr>
        <w:t>визначені</w:t>
      </w:r>
      <w:r>
        <w:rPr>
          <w:rFonts w:ascii="Times New Roman" w:hAnsi="Times New Roman" w:cs="Times New Roman"/>
          <w:color w:val="auto"/>
          <w:sz w:val="28"/>
          <w:szCs w:val="34"/>
        </w:rPr>
        <w:t> </w:t>
      </w:r>
      <w:r>
        <w:rPr>
          <w:rFonts w:ascii="Times New Roman" w:hAnsi="Times New Roman" w:cs="Times New Roman"/>
          <w:color w:val="auto"/>
          <w:sz w:val="28"/>
          <w:szCs w:val="34"/>
          <w:lang w:val="ru-RU"/>
        </w:rPr>
        <w:t>Концепцією реалізації державної політики у сфері реформування загальної</w:t>
      </w:r>
      <w:r>
        <w:rPr>
          <w:rFonts w:ascii="Times New Roman" w:hAnsi="Times New Roman" w:cs="Times New Roman"/>
          <w:color w:val="auto"/>
          <w:sz w:val="28"/>
          <w:szCs w:val="34"/>
        </w:rPr>
        <w:t> </w:t>
      </w:r>
      <w:r>
        <w:rPr>
          <w:rFonts w:ascii="Times New Roman" w:hAnsi="Times New Roman" w:cs="Times New Roman"/>
          <w:color w:val="auto"/>
          <w:sz w:val="28"/>
          <w:szCs w:val="34"/>
          <w:lang w:val="ru-RU"/>
        </w:rPr>
        <w:t>середньої освіти «Нова українська школа» на період до 2029 року</w:t>
      </w:r>
      <w:r>
        <w:rPr>
          <w:rFonts w:ascii="Times New Roman" w:hAnsi="Times New Roman" w:cs="Times New Roman"/>
          <w:color w:val="auto"/>
          <w:sz w:val="28"/>
          <w:szCs w:val="34"/>
          <w:lang w:val="uk-UA"/>
        </w:rPr>
        <w:t xml:space="preserve">. </w:t>
      </w:r>
    </w:p>
    <w:p w:rsidR="003E5DA2" w:rsidRDefault="0060374B">
      <w:pPr>
        <w:pStyle w:val="af4"/>
        <w:spacing w:after="0" w:line="276" w:lineRule="auto"/>
        <w:ind w:left="0" w:firstLine="567"/>
        <w:jc w:val="both"/>
        <w:rPr>
          <w:lang w:val="uk-UA"/>
        </w:rPr>
      </w:pPr>
      <w:r>
        <w:rPr>
          <w:rFonts w:ascii="Times New Roman" w:hAnsi="Times New Roman" w:cs="Times New Roman"/>
          <w:color w:val="auto"/>
          <w:sz w:val="28"/>
          <w:szCs w:val="28"/>
          <w:lang w:val="uk-UA"/>
        </w:rPr>
        <w:t xml:space="preserve">У роботі з учнями педагогічні працівники та вихователі керуватимуться Основними орієнтирами виховання учнів 1-9 (вихованців) класів загальноосвітніх навчальних гімназіїв України, , у відповідності до наступних ключових напрямів: </w:t>
      </w:r>
    </w:p>
    <w:p w:rsidR="003E5DA2" w:rsidRDefault="0060374B">
      <w:pPr>
        <w:pStyle w:val="af2"/>
        <w:widowControl/>
        <w:numPr>
          <w:ilvl w:val="0"/>
          <w:numId w:val="10"/>
        </w:numPr>
        <w:spacing w:line="276" w:lineRule="auto"/>
        <w:jc w:val="both"/>
        <w:rPr>
          <w:rFonts w:ascii="Times New Roman" w:hAnsi="Times New Roman" w:cs="Times New Roman"/>
          <w:iCs/>
          <w:color w:val="auto"/>
          <w:sz w:val="28"/>
          <w:szCs w:val="28"/>
        </w:rPr>
      </w:pPr>
      <w:r>
        <w:rPr>
          <w:rFonts w:ascii="Times New Roman" w:hAnsi="Times New Roman" w:cs="Times New Roman"/>
          <w:color w:val="auto"/>
          <w:sz w:val="28"/>
          <w:szCs w:val="28"/>
        </w:rPr>
        <w:t>ц</w:t>
      </w:r>
      <w:r>
        <w:rPr>
          <w:rFonts w:ascii="Times New Roman" w:hAnsi="Times New Roman" w:cs="Times New Roman"/>
          <w:iCs/>
          <w:color w:val="auto"/>
          <w:sz w:val="28"/>
          <w:szCs w:val="28"/>
        </w:rPr>
        <w:t>іннісне</w:t>
      </w:r>
      <w:r>
        <w:rPr>
          <w:rFonts w:ascii="Times New Roman" w:hAnsi="Times New Roman" w:cs="Times New Roman"/>
          <w:iCs/>
          <w:color w:val="auto"/>
          <w:sz w:val="28"/>
          <w:szCs w:val="28"/>
          <w:lang w:val="uk-UA"/>
        </w:rPr>
        <w:t xml:space="preserve"> </w:t>
      </w:r>
      <w:r>
        <w:rPr>
          <w:rFonts w:ascii="Times New Roman" w:hAnsi="Times New Roman" w:cs="Times New Roman"/>
          <w:iCs/>
          <w:color w:val="auto"/>
          <w:sz w:val="28"/>
          <w:szCs w:val="28"/>
        </w:rPr>
        <w:t>ставлення</w:t>
      </w:r>
      <w:r>
        <w:rPr>
          <w:rFonts w:ascii="Times New Roman" w:hAnsi="Times New Roman" w:cs="Times New Roman"/>
          <w:iCs/>
          <w:color w:val="auto"/>
          <w:sz w:val="28"/>
          <w:szCs w:val="28"/>
          <w:lang w:val="uk-UA"/>
        </w:rPr>
        <w:t xml:space="preserve"> </w:t>
      </w:r>
      <w:r>
        <w:rPr>
          <w:rFonts w:ascii="Times New Roman" w:hAnsi="Times New Roman" w:cs="Times New Roman"/>
          <w:iCs/>
          <w:color w:val="auto"/>
          <w:sz w:val="28"/>
          <w:szCs w:val="28"/>
        </w:rPr>
        <w:t>до</w:t>
      </w:r>
      <w:r>
        <w:rPr>
          <w:rFonts w:ascii="Times New Roman" w:hAnsi="Times New Roman" w:cs="Times New Roman"/>
          <w:iCs/>
          <w:color w:val="auto"/>
          <w:sz w:val="28"/>
          <w:szCs w:val="28"/>
          <w:lang w:val="uk-UA"/>
        </w:rPr>
        <w:t xml:space="preserve"> </w:t>
      </w:r>
      <w:r>
        <w:rPr>
          <w:rFonts w:ascii="Times New Roman" w:hAnsi="Times New Roman" w:cs="Times New Roman"/>
          <w:iCs/>
          <w:color w:val="auto"/>
          <w:sz w:val="28"/>
          <w:szCs w:val="28"/>
        </w:rPr>
        <w:t xml:space="preserve">себе; </w:t>
      </w:r>
    </w:p>
    <w:p w:rsidR="003E5DA2" w:rsidRDefault="0060374B">
      <w:pPr>
        <w:pStyle w:val="af2"/>
        <w:widowControl/>
        <w:numPr>
          <w:ilvl w:val="0"/>
          <w:numId w:val="10"/>
        </w:numPr>
        <w:spacing w:line="276" w:lineRule="auto"/>
        <w:jc w:val="both"/>
        <w:rPr>
          <w:rFonts w:ascii="Times New Roman" w:hAnsi="Times New Roman" w:cs="Times New Roman"/>
          <w:iCs/>
          <w:color w:val="auto"/>
          <w:sz w:val="28"/>
          <w:szCs w:val="28"/>
          <w:lang w:val="ru-RU"/>
        </w:rPr>
      </w:pPr>
      <w:r>
        <w:rPr>
          <w:rFonts w:ascii="Times New Roman" w:hAnsi="Times New Roman" w:cs="Times New Roman"/>
          <w:iCs/>
          <w:color w:val="auto"/>
          <w:sz w:val="28"/>
          <w:szCs w:val="28"/>
          <w:lang w:val="ru-RU"/>
        </w:rPr>
        <w:t>ц</w:t>
      </w:r>
      <w:r>
        <w:rPr>
          <w:rFonts w:ascii="Times New Roman" w:hAnsi="Times New Roman" w:cs="Times New Roman"/>
          <w:bCs/>
          <w:iCs/>
          <w:color w:val="auto"/>
          <w:sz w:val="28"/>
          <w:szCs w:val="28"/>
          <w:lang w:val="ru-RU"/>
        </w:rPr>
        <w:t xml:space="preserve">іннісне ставлення до сім'ї, родини, людей; </w:t>
      </w:r>
    </w:p>
    <w:p w:rsidR="003E5DA2" w:rsidRDefault="0060374B">
      <w:pPr>
        <w:pStyle w:val="af2"/>
        <w:widowControl/>
        <w:numPr>
          <w:ilvl w:val="0"/>
          <w:numId w:val="10"/>
        </w:numPr>
        <w:spacing w:line="276" w:lineRule="auto"/>
        <w:jc w:val="both"/>
        <w:rPr>
          <w:rFonts w:ascii="Times New Roman" w:hAnsi="Times New Roman" w:cs="Times New Roman"/>
          <w:iCs/>
          <w:color w:val="auto"/>
          <w:sz w:val="28"/>
          <w:szCs w:val="28"/>
          <w:lang w:val="ru-RU"/>
        </w:rPr>
      </w:pPr>
      <w:r>
        <w:rPr>
          <w:rFonts w:ascii="Times New Roman" w:hAnsi="Times New Roman" w:cs="Times New Roman"/>
          <w:bCs/>
          <w:iCs/>
          <w:color w:val="auto"/>
          <w:sz w:val="28"/>
          <w:szCs w:val="28"/>
          <w:lang w:val="ru-RU"/>
        </w:rPr>
        <w:t xml:space="preserve">ціннісне ставлення особистості до суспільства і держави; </w:t>
      </w:r>
    </w:p>
    <w:p w:rsidR="003E5DA2" w:rsidRDefault="0060374B">
      <w:pPr>
        <w:pStyle w:val="af2"/>
        <w:widowControl/>
        <w:numPr>
          <w:ilvl w:val="0"/>
          <w:numId w:val="10"/>
        </w:numPr>
        <w:spacing w:line="276" w:lineRule="auto"/>
        <w:jc w:val="both"/>
        <w:rPr>
          <w:rFonts w:ascii="Times New Roman" w:hAnsi="Times New Roman" w:cs="Times New Roman"/>
          <w:iCs/>
          <w:color w:val="auto"/>
          <w:sz w:val="28"/>
          <w:szCs w:val="28"/>
        </w:rPr>
      </w:pPr>
      <w:r>
        <w:rPr>
          <w:rFonts w:ascii="Times New Roman" w:hAnsi="Times New Roman" w:cs="Times New Roman"/>
          <w:bCs/>
          <w:iCs/>
          <w:color w:val="auto"/>
          <w:sz w:val="28"/>
          <w:szCs w:val="28"/>
        </w:rPr>
        <w:t>ціннісне</w:t>
      </w:r>
      <w:r>
        <w:rPr>
          <w:rFonts w:ascii="Times New Roman" w:hAnsi="Times New Roman" w:cs="Times New Roman"/>
          <w:bCs/>
          <w:iCs/>
          <w:color w:val="auto"/>
          <w:sz w:val="28"/>
          <w:szCs w:val="28"/>
          <w:lang w:val="uk-UA"/>
        </w:rPr>
        <w:t xml:space="preserve"> </w:t>
      </w:r>
      <w:r>
        <w:rPr>
          <w:rFonts w:ascii="Times New Roman" w:hAnsi="Times New Roman" w:cs="Times New Roman"/>
          <w:bCs/>
          <w:iCs/>
          <w:color w:val="auto"/>
          <w:sz w:val="28"/>
          <w:szCs w:val="28"/>
        </w:rPr>
        <w:t>ставлення</w:t>
      </w:r>
      <w:r>
        <w:rPr>
          <w:rFonts w:ascii="Times New Roman" w:hAnsi="Times New Roman" w:cs="Times New Roman"/>
          <w:bCs/>
          <w:iCs/>
          <w:color w:val="auto"/>
          <w:sz w:val="28"/>
          <w:szCs w:val="28"/>
          <w:lang w:val="uk-UA"/>
        </w:rPr>
        <w:t xml:space="preserve"> </w:t>
      </w:r>
      <w:r>
        <w:rPr>
          <w:rFonts w:ascii="Times New Roman" w:hAnsi="Times New Roman" w:cs="Times New Roman"/>
          <w:bCs/>
          <w:iCs/>
          <w:color w:val="auto"/>
          <w:sz w:val="28"/>
          <w:szCs w:val="28"/>
        </w:rPr>
        <w:t>до</w:t>
      </w:r>
      <w:r>
        <w:rPr>
          <w:rFonts w:ascii="Times New Roman" w:hAnsi="Times New Roman" w:cs="Times New Roman"/>
          <w:bCs/>
          <w:iCs/>
          <w:color w:val="auto"/>
          <w:sz w:val="28"/>
          <w:szCs w:val="28"/>
          <w:lang w:val="uk-UA"/>
        </w:rPr>
        <w:t xml:space="preserve"> </w:t>
      </w:r>
      <w:r>
        <w:rPr>
          <w:rFonts w:ascii="Times New Roman" w:hAnsi="Times New Roman" w:cs="Times New Roman"/>
          <w:bCs/>
          <w:iCs/>
          <w:color w:val="auto"/>
          <w:sz w:val="28"/>
          <w:szCs w:val="28"/>
        </w:rPr>
        <w:t>праці</w:t>
      </w:r>
      <w:r>
        <w:rPr>
          <w:rFonts w:ascii="Times New Roman" w:hAnsi="Times New Roman" w:cs="Times New Roman"/>
          <w:iCs/>
          <w:color w:val="auto"/>
          <w:sz w:val="28"/>
          <w:szCs w:val="28"/>
        </w:rPr>
        <w:t xml:space="preserve">; </w:t>
      </w:r>
    </w:p>
    <w:p w:rsidR="003E5DA2" w:rsidRDefault="0060374B">
      <w:pPr>
        <w:pStyle w:val="af2"/>
        <w:widowControl/>
        <w:numPr>
          <w:ilvl w:val="0"/>
          <w:numId w:val="10"/>
        </w:numPr>
        <w:spacing w:line="276" w:lineRule="auto"/>
        <w:jc w:val="both"/>
        <w:rPr>
          <w:rFonts w:ascii="Times New Roman" w:hAnsi="Times New Roman" w:cs="Times New Roman"/>
          <w:iCs/>
          <w:color w:val="auto"/>
          <w:sz w:val="28"/>
          <w:szCs w:val="28"/>
        </w:rPr>
      </w:pPr>
      <w:r>
        <w:rPr>
          <w:rFonts w:ascii="Times New Roman" w:hAnsi="Times New Roman" w:cs="Times New Roman"/>
          <w:bCs/>
          <w:iCs/>
          <w:color w:val="auto"/>
          <w:sz w:val="28"/>
          <w:szCs w:val="28"/>
        </w:rPr>
        <w:t>ціннісне</w:t>
      </w:r>
      <w:r>
        <w:rPr>
          <w:rFonts w:ascii="Times New Roman" w:hAnsi="Times New Roman" w:cs="Times New Roman"/>
          <w:bCs/>
          <w:iCs/>
          <w:color w:val="auto"/>
          <w:sz w:val="28"/>
          <w:szCs w:val="28"/>
          <w:lang w:val="uk-UA"/>
        </w:rPr>
        <w:t xml:space="preserve"> </w:t>
      </w:r>
      <w:r>
        <w:rPr>
          <w:rFonts w:ascii="Times New Roman" w:hAnsi="Times New Roman" w:cs="Times New Roman"/>
          <w:bCs/>
          <w:iCs/>
          <w:color w:val="auto"/>
          <w:sz w:val="28"/>
          <w:szCs w:val="28"/>
        </w:rPr>
        <w:t>ставлення</w:t>
      </w:r>
      <w:r>
        <w:rPr>
          <w:rFonts w:ascii="Times New Roman" w:hAnsi="Times New Roman" w:cs="Times New Roman"/>
          <w:bCs/>
          <w:iCs/>
          <w:color w:val="auto"/>
          <w:sz w:val="28"/>
          <w:szCs w:val="28"/>
          <w:lang w:val="uk-UA"/>
        </w:rPr>
        <w:t xml:space="preserve"> </w:t>
      </w:r>
      <w:r>
        <w:rPr>
          <w:rFonts w:ascii="Times New Roman" w:hAnsi="Times New Roman" w:cs="Times New Roman"/>
          <w:bCs/>
          <w:iCs/>
          <w:color w:val="auto"/>
          <w:sz w:val="28"/>
          <w:szCs w:val="28"/>
        </w:rPr>
        <w:t>до</w:t>
      </w:r>
      <w:r>
        <w:rPr>
          <w:rFonts w:ascii="Times New Roman" w:hAnsi="Times New Roman" w:cs="Times New Roman"/>
          <w:bCs/>
          <w:iCs/>
          <w:color w:val="auto"/>
          <w:sz w:val="28"/>
          <w:szCs w:val="28"/>
          <w:lang w:val="uk-UA"/>
        </w:rPr>
        <w:t xml:space="preserve"> </w:t>
      </w:r>
      <w:r>
        <w:rPr>
          <w:rFonts w:ascii="Times New Roman" w:hAnsi="Times New Roman" w:cs="Times New Roman"/>
          <w:bCs/>
          <w:iCs/>
          <w:color w:val="auto"/>
          <w:sz w:val="28"/>
          <w:szCs w:val="28"/>
        </w:rPr>
        <w:t>природи</w:t>
      </w:r>
      <w:r>
        <w:rPr>
          <w:rFonts w:ascii="Times New Roman" w:hAnsi="Times New Roman" w:cs="Times New Roman"/>
          <w:iCs/>
          <w:color w:val="auto"/>
          <w:sz w:val="28"/>
          <w:szCs w:val="28"/>
        </w:rPr>
        <w:t xml:space="preserve">; </w:t>
      </w:r>
    </w:p>
    <w:p w:rsidR="003E5DA2" w:rsidRDefault="0060374B">
      <w:pPr>
        <w:pStyle w:val="af2"/>
        <w:widowControl/>
        <w:numPr>
          <w:ilvl w:val="0"/>
          <w:numId w:val="10"/>
        </w:numPr>
        <w:spacing w:line="276" w:lineRule="auto"/>
        <w:jc w:val="both"/>
        <w:rPr>
          <w:rFonts w:ascii="Times New Roman" w:hAnsi="Times New Roman" w:cs="Times New Roman"/>
          <w:iCs/>
          <w:color w:val="auto"/>
          <w:sz w:val="28"/>
          <w:szCs w:val="28"/>
          <w:lang w:val="ru-RU"/>
        </w:rPr>
      </w:pPr>
      <w:r>
        <w:rPr>
          <w:rFonts w:ascii="Times New Roman" w:hAnsi="Times New Roman" w:cs="Times New Roman"/>
          <w:bCs/>
          <w:iCs/>
          <w:color w:val="auto"/>
          <w:sz w:val="28"/>
          <w:szCs w:val="28"/>
          <w:lang w:val="ru-RU"/>
        </w:rPr>
        <w:t>ціннісне ставлення до культури і мистецтва</w:t>
      </w:r>
      <w:r>
        <w:rPr>
          <w:rFonts w:ascii="Times New Roman" w:hAnsi="Times New Roman" w:cs="Times New Roman"/>
          <w:iCs/>
          <w:color w:val="auto"/>
          <w:sz w:val="28"/>
          <w:szCs w:val="28"/>
          <w:lang w:val="ru-RU"/>
        </w:rPr>
        <w:t>.</w:t>
      </w:r>
    </w:p>
    <w:p w:rsidR="003E5DA2" w:rsidRPr="00C33476" w:rsidRDefault="00F524C0">
      <w:pPr>
        <w:spacing w:line="276" w:lineRule="auto"/>
        <w:ind w:firstLine="709"/>
        <w:jc w:val="both"/>
        <w:rPr>
          <w:lang w:val="uk-UA"/>
        </w:rPr>
      </w:pPr>
      <w:r>
        <w:rPr>
          <w:rFonts w:ascii="Times New Roman" w:hAnsi="Times New Roman" w:cs="Times New Roman"/>
          <w:iCs/>
          <w:color w:val="auto"/>
          <w:sz w:val="28"/>
          <w:szCs w:val="28"/>
          <w:lang w:val="uk-UA"/>
        </w:rPr>
        <w:t>Протягом 2024-2025</w:t>
      </w:r>
      <w:r w:rsidR="0060374B">
        <w:rPr>
          <w:rFonts w:ascii="Times New Roman" w:hAnsi="Times New Roman" w:cs="Times New Roman"/>
          <w:iCs/>
          <w:color w:val="auto"/>
          <w:sz w:val="28"/>
          <w:szCs w:val="28"/>
          <w:lang w:val="uk-UA"/>
        </w:rPr>
        <w:t xml:space="preserve"> навчального року планується підвищити рівень превентивної роботи</w:t>
      </w:r>
      <w:r w:rsidR="0060374B">
        <w:rPr>
          <w:rFonts w:ascii="Times New Roman" w:hAnsi="Times New Roman" w:cs="Times New Roman"/>
          <w:b/>
          <w:iCs/>
          <w:color w:val="auto"/>
          <w:sz w:val="28"/>
          <w:szCs w:val="28"/>
          <w:lang w:val="uk-UA"/>
        </w:rPr>
        <w:t>.</w:t>
      </w:r>
      <w:r w:rsidR="0060374B">
        <w:rPr>
          <w:rFonts w:ascii="Times New Roman" w:hAnsi="Times New Roman" w:cs="Times New Roman"/>
          <w:color w:val="auto"/>
          <w:sz w:val="28"/>
          <w:szCs w:val="28"/>
          <w:lang w:val="uk-UA"/>
        </w:rPr>
        <w:t xml:space="preserve"> Пріоритетними формами і методами в роботі педагогічних працівників із означеної проблеми залишаються:</w:t>
      </w:r>
    </w:p>
    <w:p w:rsidR="003E5DA2" w:rsidRDefault="0060374B">
      <w:pPr>
        <w:pStyle w:val="af2"/>
        <w:widowControl/>
        <w:numPr>
          <w:ilvl w:val="0"/>
          <w:numId w:val="11"/>
        </w:numPr>
        <w:spacing w:after="200" w:line="276" w:lineRule="auto"/>
        <w:ind w:left="0" w:firstLine="0"/>
        <w:jc w:val="both"/>
        <w:rPr>
          <w:lang w:val="uk-UA"/>
        </w:rPr>
      </w:pPr>
      <w:r>
        <w:rPr>
          <w:rFonts w:ascii="Times New Roman" w:hAnsi="Times New Roman" w:cs="Times New Roman"/>
          <w:color w:val="auto"/>
          <w:sz w:val="28"/>
          <w:szCs w:val="28"/>
          <w:lang w:val="ru-RU"/>
        </w:rPr>
        <w:t>впровадження просвітницької діяльності, спрямованої на формування негативного ставлення до протиправних діянь,</w:t>
      </w:r>
    </w:p>
    <w:p w:rsidR="003E5DA2" w:rsidRDefault="0060374B">
      <w:pPr>
        <w:pStyle w:val="af2"/>
        <w:widowControl/>
        <w:numPr>
          <w:ilvl w:val="0"/>
          <w:numId w:val="11"/>
        </w:numPr>
        <w:spacing w:after="200" w:line="276" w:lineRule="auto"/>
        <w:ind w:left="0" w:firstLine="0"/>
        <w:jc w:val="both"/>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 xml:space="preserve">впровадження шкільного самоврядування в </w:t>
      </w:r>
      <w:r>
        <w:rPr>
          <w:rFonts w:ascii="Times New Roman" w:hAnsi="Times New Roman" w:cs="Times New Roman"/>
          <w:color w:val="auto"/>
          <w:sz w:val="28"/>
          <w:szCs w:val="28"/>
          <w:lang w:val="uk-UA"/>
        </w:rPr>
        <w:t xml:space="preserve">освітній </w:t>
      </w:r>
      <w:r>
        <w:rPr>
          <w:rFonts w:ascii="Times New Roman" w:hAnsi="Times New Roman" w:cs="Times New Roman"/>
          <w:color w:val="auto"/>
          <w:sz w:val="28"/>
          <w:szCs w:val="28"/>
          <w:lang w:val="ru-RU"/>
        </w:rPr>
        <w:t>процес;</w:t>
      </w:r>
    </w:p>
    <w:p w:rsidR="003E5DA2" w:rsidRDefault="0060374B">
      <w:pPr>
        <w:pStyle w:val="af2"/>
        <w:widowControl/>
        <w:numPr>
          <w:ilvl w:val="0"/>
          <w:numId w:val="11"/>
        </w:numPr>
        <w:spacing w:after="200" w:line="276" w:lineRule="auto"/>
        <w:ind w:left="0" w:firstLine="0"/>
        <w:jc w:val="both"/>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ужиття заходів, спрямованих на підвищення моральності в суспільстві, правової культури громадян, утвердження здорового способу життя;</w:t>
      </w:r>
    </w:p>
    <w:p w:rsidR="003E5DA2" w:rsidRDefault="0060374B">
      <w:pPr>
        <w:pStyle w:val="af2"/>
        <w:widowControl/>
        <w:numPr>
          <w:ilvl w:val="0"/>
          <w:numId w:val="11"/>
        </w:numPr>
        <w:spacing w:after="200" w:line="276" w:lineRule="auto"/>
        <w:ind w:left="0" w:firstLine="0"/>
        <w:jc w:val="both"/>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запобігання проявам екстремізму, расової та релігійної нетерпимості;</w:t>
      </w:r>
    </w:p>
    <w:p w:rsidR="003E5DA2" w:rsidRDefault="0060374B">
      <w:pPr>
        <w:pStyle w:val="af2"/>
        <w:widowControl/>
        <w:numPr>
          <w:ilvl w:val="0"/>
          <w:numId w:val="11"/>
        </w:numPr>
        <w:spacing w:after="200" w:line="276" w:lineRule="auto"/>
        <w:ind w:left="0" w:firstLine="0"/>
        <w:jc w:val="both"/>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 xml:space="preserve">впровадження нових педагогічних комунікацій між усіма учасниками </w:t>
      </w:r>
      <w:r>
        <w:rPr>
          <w:rFonts w:ascii="Times New Roman" w:hAnsi="Times New Roman" w:cs="Times New Roman"/>
          <w:color w:val="auto"/>
          <w:sz w:val="28"/>
          <w:szCs w:val="28"/>
          <w:lang w:val="uk-UA"/>
        </w:rPr>
        <w:t xml:space="preserve">освітнього </w:t>
      </w:r>
      <w:r>
        <w:rPr>
          <w:rFonts w:ascii="Times New Roman" w:hAnsi="Times New Roman" w:cs="Times New Roman"/>
          <w:color w:val="auto"/>
          <w:sz w:val="28"/>
          <w:szCs w:val="28"/>
          <w:lang w:val="ru-RU"/>
        </w:rPr>
        <w:t>процессу</w:t>
      </w:r>
      <w:r>
        <w:rPr>
          <w:rFonts w:ascii="Times New Roman" w:hAnsi="Times New Roman" w:cs="Times New Roman"/>
          <w:color w:val="auto"/>
          <w:sz w:val="28"/>
          <w:szCs w:val="28"/>
          <w:lang w:val="uk-UA"/>
        </w:rPr>
        <w:t>.</w:t>
      </w:r>
    </w:p>
    <w:p w:rsidR="003E5DA2" w:rsidRDefault="0060374B">
      <w:pPr>
        <w:pStyle w:val="af2"/>
        <w:spacing w:after="200" w:line="276" w:lineRule="auto"/>
        <w:ind w:left="0" w:firstLine="567"/>
        <w:jc w:val="both"/>
        <w:rPr>
          <w:lang w:val="uk-UA"/>
        </w:rPr>
      </w:pPr>
      <w:r>
        <w:rPr>
          <w:rFonts w:ascii="Times New Roman" w:hAnsi="Times New Roman" w:cs="Times New Roman"/>
          <w:color w:val="auto"/>
          <w:sz w:val="28"/>
          <w:szCs w:val="34"/>
          <w:lang w:val="uk-UA"/>
        </w:rPr>
        <w:t>Важливою складовою частиною виховної роботи закладу освіти є</w:t>
      </w:r>
      <w:r>
        <w:rPr>
          <w:rFonts w:ascii="Times New Roman" w:hAnsi="Times New Roman" w:cs="Times New Roman"/>
          <w:color w:val="auto"/>
          <w:sz w:val="28"/>
          <w:szCs w:val="34"/>
        </w:rPr>
        <w:t> </w:t>
      </w:r>
      <w:r>
        <w:rPr>
          <w:rFonts w:ascii="Times New Roman" w:hAnsi="Times New Roman" w:cs="Times New Roman"/>
          <w:color w:val="auto"/>
          <w:sz w:val="28"/>
          <w:szCs w:val="34"/>
          <w:lang w:val="uk-UA"/>
        </w:rPr>
        <w:t>учнівське самоврядування, яке є однією із умов залучення учнів до громадської</w:t>
      </w:r>
      <w:r>
        <w:rPr>
          <w:rFonts w:ascii="Times New Roman" w:hAnsi="Times New Roman" w:cs="Times New Roman"/>
          <w:color w:val="auto"/>
          <w:sz w:val="28"/>
          <w:szCs w:val="34"/>
        </w:rPr>
        <w:t> </w:t>
      </w:r>
      <w:r>
        <w:rPr>
          <w:rFonts w:ascii="Times New Roman" w:hAnsi="Times New Roman" w:cs="Times New Roman"/>
          <w:color w:val="auto"/>
          <w:sz w:val="28"/>
          <w:szCs w:val="34"/>
          <w:lang w:val="uk-UA"/>
        </w:rPr>
        <w:t xml:space="preserve">діяльності. </w:t>
      </w:r>
      <w:r>
        <w:rPr>
          <w:rFonts w:ascii="Times New Roman" w:hAnsi="Times New Roman" w:cs="Times New Roman"/>
          <w:color w:val="auto"/>
          <w:sz w:val="28"/>
          <w:szCs w:val="34"/>
          <w:lang w:val="ru-RU"/>
        </w:rPr>
        <w:t>Самоврядування в гімназії освіти має стати для учнів справжньою</w:t>
      </w:r>
      <w:r>
        <w:rPr>
          <w:rFonts w:ascii="Times New Roman" w:hAnsi="Times New Roman" w:cs="Times New Roman"/>
          <w:color w:val="auto"/>
          <w:sz w:val="28"/>
          <w:szCs w:val="34"/>
        </w:rPr>
        <w:t> </w:t>
      </w:r>
      <w:r>
        <w:rPr>
          <w:rFonts w:ascii="Times New Roman" w:hAnsi="Times New Roman" w:cs="Times New Roman"/>
          <w:color w:val="auto"/>
          <w:sz w:val="28"/>
          <w:szCs w:val="34"/>
          <w:lang w:val="ru-RU"/>
        </w:rPr>
        <w:t>школою демократії, школою громадянського становлення підростаючого</w:t>
      </w:r>
      <w:r>
        <w:rPr>
          <w:rFonts w:ascii="Times New Roman" w:hAnsi="Times New Roman" w:cs="Times New Roman"/>
          <w:color w:val="auto"/>
          <w:sz w:val="28"/>
          <w:szCs w:val="34"/>
        </w:rPr>
        <w:t> </w:t>
      </w:r>
      <w:r>
        <w:rPr>
          <w:rFonts w:ascii="Times New Roman" w:hAnsi="Times New Roman" w:cs="Times New Roman"/>
          <w:color w:val="auto"/>
          <w:sz w:val="28"/>
          <w:szCs w:val="34"/>
          <w:lang w:val="ru-RU"/>
        </w:rPr>
        <w:t>покоління.</w:t>
      </w:r>
    </w:p>
    <w:p w:rsidR="003E5DA2" w:rsidRDefault="0060374B">
      <w:pPr>
        <w:pStyle w:val="ae"/>
        <w:shd w:val="clear" w:color="auto" w:fill="FFFFFF"/>
        <w:tabs>
          <w:tab w:val="left" w:pos="1134"/>
        </w:tabs>
        <w:spacing w:after="0" w:line="276" w:lineRule="auto"/>
        <w:textAlignment w:val="baseline"/>
        <w:rPr>
          <w:rFonts w:eastAsia="Calibri"/>
          <w:b/>
          <w:bCs/>
          <w:sz w:val="28"/>
          <w:szCs w:val="28"/>
          <w:lang w:val="uk-UA"/>
        </w:rPr>
      </w:pPr>
      <w:r>
        <w:rPr>
          <w:rFonts w:eastAsia="Calibri"/>
          <w:b/>
          <w:bCs/>
          <w:sz w:val="28"/>
          <w:szCs w:val="28"/>
          <w:lang w:val="uk-UA"/>
        </w:rPr>
        <w:t xml:space="preserve">1.9.  Кадрове забезпечення </w:t>
      </w:r>
    </w:p>
    <w:p w:rsidR="003E5DA2" w:rsidRDefault="0060374B">
      <w:pPr>
        <w:pStyle w:val="ae"/>
        <w:shd w:val="clear" w:color="auto" w:fill="FFFFFF"/>
        <w:tabs>
          <w:tab w:val="left" w:pos="1134"/>
        </w:tabs>
        <w:spacing w:after="0" w:line="276" w:lineRule="auto"/>
        <w:ind w:firstLine="426"/>
        <w:textAlignment w:val="baseline"/>
      </w:pPr>
      <w:r>
        <w:rPr>
          <w:rFonts w:eastAsia="Calibri"/>
          <w:bCs/>
          <w:sz w:val="28"/>
          <w:szCs w:val="28"/>
          <w:lang w:val="uk-UA"/>
        </w:rPr>
        <w:t xml:space="preserve">В гімназії працюють 15 педагогічних працівників, з них: </w:t>
      </w:r>
    </w:p>
    <w:p w:rsidR="003E5DA2" w:rsidRDefault="0060374B">
      <w:pPr>
        <w:pStyle w:val="ae"/>
        <w:shd w:val="clear" w:color="auto" w:fill="FFFFFF"/>
        <w:tabs>
          <w:tab w:val="left" w:pos="1134"/>
        </w:tabs>
        <w:spacing w:after="0" w:line="276" w:lineRule="auto"/>
        <w:ind w:firstLine="426"/>
        <w:textAlignment w:val="baseline"/>
      </w:pPr>
      <w:r>
        <w:rPr>
          <w:rFonts w:eastAsia="Calibri"/>
          <w:bCs/>
          <w:sz w:val="28"/>
          <w:szCs w:val="28"/>
          <w:lang w:val="uk-UA"/>
        </w:rPr>
        <w:t xml:space="preserve">1 директор, </w:t>
      </w:r>
    </w:p>
    <w:p w:rsidR="003E5DA2" w:rsidRDefault="0060374B">
      <w:pPr>
        <w:pStyle w:val="ae"/>
        <w:shd w:val="clear" w:color="auto" w:fill="FFFFFF"/>
        <w:tabs>
          <w:tab w:val="left" w:pos="1134"/>
        </w:tabs>
        <w:spacing w:after="0" w:line="276" w:lineRule="auto"/>
        <w:ind w:firstLine="426"/>
        <w:textAlignment w:val="baseline"/>
      </w:pPr>
      <w:r>
        <w:rPr>
          <w:rFonts w:eastAsia="Calibri"/>
          <w:bCs/>
          <w:sz w:val="28"/>
          <w:szCs w:val="28"/>
          <w:lang w:val="uk-UA"/>
        </w:rPr>
        <w:t>1 заступник з НВР (0,5 ст.)</w:t>
      </w:r>
    </w:p>
    <w:p w:rsidR="003E5DA2" w:rsidRDefault="0060374B">
      <w:pPr>
        <w:pStyle w:val="ae"/>
        <w:shd w:val="clear" w:color="auto" w:fill="FFFFFF"/>
        <w:tabs>
          <w:tab w:val="left" w:pos="1134"/>
        </w:tabs>
        <w:spacing w:after="0" w:line="276" w:lineRule="auto"/>
        <w:ind w:firstLine="426"/>
        <w:textAlignment w:val="baseline"/>
      </w:pPr>
      <w:r>
        <w:rPr>
          <w:rFonts w:eastAsia="Calibri"/>
          <w:bCs/>
          <w:sz w:val="28"/>
          <w:szCs w:val="28"/>
          <w:lang w:val="uk-UA"/>
        </w:rPr>
        <w:t>1 педагог-організатор (0,5 ст.)</w:t>
      </w:r>
    </w:p>
    <w:p w:rsidR="00F524C0" w:rsidRDefault="00F524C0">
      <w:pPr>
        <w:pStyle w:val="ae"/>
        <w:shd w:val="clear" w:color="auto" w:fill="FFFFFF"/>
        <w:tabs>
          <w:tab w:val="left" w:pos="1134"/>
        </w:tabs>
        <w:spacing w:after="0" w:line="276" w:lineRule="auto"/>
        <w:ind w:firstLine="426"/>
        <w:jc w:val="center"/>
        <w:textAlignment w:val="baseline"/>
        <w:rPr>
          <w:rFonts w:eastAsia="Calibri"/>
          <w:b/>
          <w:bCs/>
          <w:lang w:val="uk-UA"/>
        </w:rPr>
      </w:pPr>
    </w:p>
    <w:p w:rsidR="00F524C0" w:rsidRDefault="00F524C0">
      <w:pPr>
        <w:pStyle w:val="ae"/>
        <w:shd w:val="clear" w:color="auto" w:fill="FFFFFF"/>
        <w:tabs>
          <w:tab w:val="left" w:pos="1134"/>
        </w:tabs>
        <w:spacing w:after="0" w:line="276" w:lineRule="auto"/>
        <w:ind w:firstLine="426"/>
        <w:jc w:val="center"/>
        <w:textAlignment w:val="baseline"/>
        <w:rPr>
          <w:rFonts w:eastAsia="Calibri"/>
          <w:b/>
          <w:bCs/>
          <w:lang w:val="uk-UA"/>
        </w:rPr>
      </w:pPr>
    </w:p>
    <w:p w:rsidR="003E5DA2" w:rsidRDefault="0060374B">
      <w:pPr>
        <w:pStyle w:val="ae"/>
        <w:shd w:val="clear" w:color="auto" w:fill="FFFFFF"/>
        <w:tabs>
          <w:tab w:val="left" w:pos="1134"/>
        </w:tabs>
        <w:spacing w:after="0" w:line="276" w:lineRule="auto"/>
        <w:ind w:firstLine="426"/>
        <w:jc w:val="center"/>
        <w:textAlignment w:val="baseline"/>
      </w:pPr>
      <w:r>
        <w:rPr>
          <w:rFonts w:eastAsia="Calibri"/>
          <w:b/>
          <w:bCs/>
          <w:lang w:val="uk-UA"/>
        </w:rPr>
        <w:lastRenderedPageBreak/>
        <w:t xml:space="preserve">РОЗДІЛ ІІ </w:t>
      </w:r>
    </w:p>
    <w:p w:rsidR="003E5DA2" w:rsidRDefault="0060374B">
      <w:pPr>
        <w:spacing w:line="276" w:lineRule="auto"/>
        <w:jc w:val="center"/>
        <w:rPr>
          <w:rFonts w:ascii="Times New Roman" w:eastAsia="Calibri" w:hAnsi="Times New Roman" w:cs="Times New Roman"/>
          <w:b/>
          <w:bCs/>
          <w:lang w:val="uk-UA"/>
        </w:rPr>
      </w:pPr>
      <w:r>
        <w:rPr>
          <w:rFonts w:ascii="Times New Roman" w:eastAsia="Calibri" w:hAnsi="Times New Roman" w:cs="Times New Roman"/>
          <w:b/>
          <w:bCs/>
          <w:lang w:val="uk-UA"/>
        </w:rPr>
        <w:t>ОСВІТНЯ ПРОГРАМА ДОШКІЛЬНОГО ПІДРОЗДІЛУ</w:t>
      </w:r>
    </w:p>
    <w:p w:rsidR="003E5DA2" w:rsidRPr="00C33476" w:rsidRDefault="0060374B">
      <w:pPr>
        <w:spacing w:line="276" w:lineRule="auto"/>
        <w:jc w:val="both"/>
        <w:rPr>
          <w:lang w:val="uk-UA"/>
        </w:rPr>
      </w:pPr>
      <w:r>
        <w:rPr>
          <w:rFonts w:ascii="Times New Roman" w:hAnsi="Times New Roman" w:cs="Times New Roman"/>
          <w:sz w:val="28"/>
          <w:szCs w:val="28"/>
          <w:lang w:val="uk-UA"/>
        </w:rPr>
        <w:t xml:space="preserve">Освітня програма дошкільної ланки розроблена на виконання законів України «Про освіту», «Про дошкільну освіту», Базового компонента дошкільної освіти. Зміст програми визначається Базовим компонентом дошкільної освіти. Освітня робота здійснюється за освітньою програмою  розвитку дитини дошкільного віку «Українське дошкілля» (2017 р.). </w:t>
      </w:r>
    </w:p>
    <w:p w:rsidR="003E5DA2" w:rsidRPr="00C33476" w:rsidRDefault="0060374B">
      <w:pPr>
        <w:widowControl/>
        <w:spacing w:after="295"/>
        <w:jc w:val="both"/>
        <w:rPr>
          <w:lang w:val="uk-UA"/>
        </w:rPr>
      </w:pPr>
      <w:r>
        <w:rPr>
          <w:rFonts w:ascii="Times New Roman" w:hAnsi="Times New Roman" w:cs="Times New Roman"/>
          <w:color w:val="auto"/>
          <w:sz w:val="28"/>
          <w:szCs w:val="28"/>
          <w:lang w:val="uk-UA" w:eastAsia="uk-UA"/>
        </w:rPr>
        <w:t>Мета програми - реалізація оптимального комплексу розвивальних, виховних і навчальних функцій та змістових напрямків організації життєдіяльності в межах вікової компетентності дітей від 3 до 6 років із поступовим ускладненням змістової наповнюваності на кожному віковому етапі, що стосується положень особистісно-зорієнтованого та ціннісного підходу.</w:t>
      </w:r>
    </w:p>
    <w:p w:rsidR="003E5DA2" w:rsidRPr="00C33476" w:rsidRDefault="0060374B">
      <w:pPr>
        <w:widowControl/>
        <w:spacing w:after="295"/>
        <w:jc w:val="both"/>
        <w:rPr>
          <w:lang w:val="uk-UA"/>
        </w:rPr>
      </w:pPr>
      <w:r>
        <w:rPr>
          <w:rFonts w:ascii="Times New Roman" w:hAnsi="Times New Roman" w:cs="Times New Roman"/>
          <w:color w:val="auto"/>
          <w:sz w:val="28"/>
          <w:szCs w:val="28"/>
          <w:lang w:val="uk-UA" w:eastAsia="uk-UA"/>
        </w:rPr>
        <w:t>Програма «Українське дошкілля» включає завдання з ознайомлення дошкільників із пожежною безпекою, правилами дорожнього руху, безпекою в побуті, поведінкою з незнайомими людьми, безпекою на природі.</w:t>
      </w:r>
    </w:p>
    <w:p w:rsidR="003E5DA2" w:rsidRDefault="0060374B">
      <w:pPr>
        <w:widowControl/>
        <w:spacing w:after="295"/>
        <w:jc w:val="both"/>
        <w:rPr>
          <w:rFonts w:ascii="Times New Roman" w:hAnsi="Times New Roman" w:cs="Times New Roman"/>
          <w:color w:val="auto"/>
          <w:sz w:val="28"/>
          <w:szCs w:val="28"/>
          <w:lang w:val="uk-UA" w:eastAsia="uk-UA"/>
        </w:rPr>
      </w:pPr>
      <w:r>
        <w:rPr>
          <w:rFonts w:ascii="Times New Roman" w:hAnsi="Times New Roman" w:cs="Times New Roman"/>
          <w:color w:val="auto"/>
          <w:sz w:val="28"/>
          <w:szCs w:val="28"/>
          <w:lang w:val="uk-UA" w:eastAsia="uk-UA"/>
        </w:rPr>
        <w:t>Освітня лінія «Дитина в соціумі» представлена розділами: «Формування основ духовно-моральних якостей», «Народознавство», а у середньому та старшому дошкільному віці також додано розділ «Основи правової культури».</w:t>
      </w:r>
    </w:p>
    <w:p w:rsidR="003E5DA2" w:rsidRPr="00C33476" w:rsidRDefault="0060374B">
      <w:pPr>
        <w:widowControl/>
        <w:spacing w:after="295"/>
        <w:jc w:val="both"/>
        <w:rPr>
          <w:lang w:val="uk-UA"/>
        </w:rPr>
      </w:pPr>
      <w:r>
        <w:rPr>
          <w:rFonts w:ascii="Times New Roman" w:hAnsi="Times New Roman" w:cs="Times New Roman"/>
          <w:color w:val="auto"/>
          <w:sz w:val="28"/>
          <w:szCs w:val="28"/>
          <w:lang w:val="uk-UA" w:eastAsia="uk-UA"/>
        </w:rPr>
        <w:t>Програма «Українське дошкілля» орієнтує на розширення кола уявлень дітей про культуру, традиції українського народу. Підрозділ «На</w:t>
      </w:r>
      <w:r>
        <w:rPr>
          <w:rFonts w:ascii="Times New Roman" w:hAnsi="Times New Roman" w:cs="Times New Roman"/>
          <w:color w:val="auto"/>
          <w:sz w:val="28"/>
          <w:szCs w:val="28"/>
          <w:lang w:val="uk-UA" w:eastAsia="uk-UA"/>
        </w:rPr>
        <w:softHyphen/>
        <w:t>родознавство» включає ознайомлення дітей із сімейними та родинними традиціями, українською оселею, рідним краєм, народним одягом, українською народною іграшкою, календарно-обрядовими святами, зви</w:t>
      </w:r>
      <w:r>
        <w:rPr>
          <w:rFonts w:ascii="Times New Roman" w:hAnsi="Times New Roman" w:cs="Times New Roman"/>
          <w:color w:val="auto"/>
          <w:sz w:val="28"/>
          <w:szCs w:val="28"/>
          <w:lang w:val="uk-UA" w:eastAsia="uk-UA"/>
        </w:rPr>
        <w:softHyphen/>
        <w:t>чними і традиціями, національною кухнею та народними ремеслами. Такий аспект роботи введений для пізнавального розвитку, збагачення знань дітей про історичні пам’ятки, формування стійкого інтересу до народознавчого матеріалу свого регіону, бажання пізнати його ближче.</w:t>
      </w:r>
    </w:p>
    <w:p w:rsidR="003E5DA2" w:rsidRDefault="0060374B">
      <w:pPr>
        <w:widowControl/>
        <w:spacing w:after="295"/>
        <w:jc w:val="both"/>
        <w:rPr>
          <w:rFonts w:ascii="Times New Roman" w:hAnsi="Times New Roman" w:cs="Times New Roman"/>
          <w:color w:val="auto"/>
          <w:sz w:val="28"/>
          <w:szCs w:val="28"/>
          <w:lang w:val="uk-UA" w:eastAsia="uk-UA"/>
        </w:rPr>
      </w:pPr>
      <w:r>
        <w:rPr>
          <w:rFonts w:ascii="Times New Roman" w:hAnsi="Times New Roman" w:cs="Times New Roman"/>
          <w:color w:val="auto"/>
          <w:sz w:val="28"/>
          <w:szCs w:val="28"/>
          <w:lang w:val="uk-UA" w:eastAsia="uk-UA"/>
        </w:rPr>
        <w:t>Зміст освітньої лінії «Дитина у природному довкіллі» спрямований на збагачення уявлень про світ природи, формування екологічної культури дошкільника. Неабияку увагу приділено розкриттю особливостей природи.</w:t>
      </w:r>
    </w:p>
    <w:p w:rsidR="003E5DA2" w:rsidRDefault="0060374B">
      <w:pPr>
        <w:widowControl/>
        <w:spacing w:after="295"/>
        <w:jc w:val="both"/>
        <w:rPr>
          <w:rFonts w:ascii="Times New Roman" w:hAnsi="Times New Roman" w:cs="Times New Roman"/>
          <w:color w:val="auto"/>
          <w:sz w:val="28"/>
          <w:szCs w:val="28"/>
          <w:lang w:val="uk-UA" w:eastAsia="uk-UA"/>
        </w:rPr>
      </w:pPr>
      <w:r>
        <w:rPr>
          <w:rFonts w:ascii="Times New Roman" w:hAnsi="Times New Roman" w:cs="Times New Roman"/>
          <w:color w:val="auto"/>
          <w:sz w:val="28"/>
          <w:szCs w:val="28"/>
          <w:lang w:val="uk-UA" w:eastAsia="uk-UA"/>
        </w:rPr>
        <w:t>Освітня лінія «Дитина у світі культури» представлена двома розділи ми: «Предметний світ» та «Світ мистецтва».</w:t>
      </w:r>
    </w:p>
    <w:p w:rsidR="003E5DA2" w:rsidRDefault="0060374B">
      <w:pPr>
        <w:widowControl/>
        <w:spacing w:after="295"/>
        <w:jc w:val="both"/>
        <w:rPr>
          <w:rFonts w:ascii="Times New Roman" w:hAnsi="Times New Roman" w:cs="Times New Roman"/>
          <w:color w:val="auto"/>
          <w:sz w:val="28"/>
          <w:szCs w:val="28"/>
          <w:lang w:val="uk-UA" w:eastAsia="uk-UA"/>
        </w:rPr>
      </w:pPr>
      <w:r>
        <w:rPr>
          <w:rFonts w:ascii="Times New Roman" w:hAnsi="Times New Roman" w:cs="Times New Roman"/>
          <w:color w:val="auto"/>
          <w:sz w:val="28"/>
          <w:szCs w:val="28"/>
          <w:lang w:val="uk-UA" w:eastAsia="uk-UA"/>
        </w:rPr>
        <w:t>Підрозділ «Предметно-практична діяльність» включає трудову діяльність, а в середньому та старшому дошкільному віці ще основи економічної культури.</w:t>
      </w:r>
    </w:p>
    <w:p w:rsidR="003E5DA2" w:rsidRDefault="0060374B">
      <w:pPr>
        <w:widowControl/>
        <w:spacing w:after="295"/>
        <w:jc w:val="both"/>
        <w:rPr>
          <w:rFonts w:ascii="Times New Roman" w:hAnsi="Times New Roman" w:cs="Times New Roman"/>
          <w:color w:val="auto"/>
          <w:sz w:val="28"/>
          <w:szCs w:val="28"/>
          <w:lang w:val="uk-UA" w:eastAsia="uk-UA"/>
        </w:rPr>
      </w:pPr>
      <w:r>
        <w:rPr>
          <w:rFonts w:ascii="Times New Roman" w:hAnsi="Times New Roman" w:cs="Times New Roman"/>
          <w:color w:val="auto"/>
          <w:sz w:val="28"/>
          <w:szCs w:val="28"/>
          <w:lang w:val="uk-UA" w:eastAsia="uk-UA"/>
        </w:rPr>
        <w:t xml:space="preserve">Розділ «Світ мистецтва» включає такі види дитячої художньої діяльності: літературна, музична, театральна, образотворча. Використовуючи такий великий спектр діяльності з дітьми, вихователь має змогу збагачувати духовний світ дитини, розвивати уяву, почуття. Програма передбачає збагачення образотворчої </w:t>
      </w:r>
      <w:r>
        <w:rPr>
          <w:rFonts w:ascii="Times New Roman" w:hAnsi="Times New Roman" w:cs="Times New Roman"/>
          <w:color w:val="auto"/>
          <w:sz w:val="28"/>
          <w:szCs w:val="28"/>
          <w:lang w:val="uk-UA" w:eastAsia="uk-UA"/>
        </w:rPr>
        <w:lastRenderedPageBreak/>
        <w:t>діяльності дітей (малювання, аплікація, ліплення) через використання виробів декоративно-ужиткового мистецтва України та різних інноваційних технік малювання й аплікації.</w:t>
      </w:r>
    </w:p>
    <w:p w:rsidR="003E5DA2" w:rsidRDefault="0060374B">
      <w:pPr>
        <w:widowControl/>
        <w:spacing w:after="295"/>
        <w:jc w:val="both"/>
        <w:rPr>
          <w:lang w:val="uk-UA"/>
        </w:rPr>
      </w:pPr>
      <w:r>
        <w:rPr>
          <w:rFonts w:ascii="Times New Roman" w:hAnsi="Times New Roman" w:cs="Times New Roman"/>
          <w:color w:val="auto"/>
          <w:sz w:val="28"/>
          <w:szCs w:val="28"/>
          <w:lang w:val="uk-UA" w:eastAsia="uk-UA"/>
        </w:rPr>
        <w:t>Враховуючи те, що провідною діяльністю дітей дошкільного віку є гра, у програмі виокремлено освітню лінію «Гра дитини». У ній розглянуто такі види ігор, як: рольові, конструкторсько-будівельні, дидактичні, народні, рухливі, настільно-друковані, театралізовані та ігри на розвиток креативності. Особливо багата тематика народних ігор. Також подано орієнтовну тематику кожного виду ігор.</w:t>
      </w:r>
    </w:p>
    <w:p w:rsidR="003E5DA2" w:rsidRDefault="0060374B">
      <w:pPr>
        <w:widowControl/>
        <w:spacing w:after="295"/>
        <w:jc w:val="both"/>
        <w:rPr>
          <w:rFonts w:ascii="Times New Roman" w:hAnsi="Times New Roman" w:cs="Times New Roman"/>
          <w:color w:val="auto"/>
          <w:sz w:val="28"/>
          <w:szCs w:val="28"/>
          <w:lang w:val="uk-UA" w:eastAsia="uk-UA"/>
        </w:rPr>
      </w:pPr>
      <w:r>
        <w:rPr>
          <w:rFonts w:ascii="Times New Roman" w:hAnsi="Times New Roman" w:cs="Times New Roman"/>
          <w:color w:val="auto"/>
          <w:sz w:val="28"/>
          <w:szCs w:val="28"/>
          <w:lang w:val="uk-UA" w:eastAsia="uk-UA"/>
        </w:rPr>
        <w:t>Запорукою якісної освіти є мовленнєвий розвиток дошкільника. Тому в освітній лінії «Мовлення дитини» уточнено й конкретизовано завдання її формування правильної звуковимови, збагачення та активізації лексичного запасу, оволодіння граматично-правильним мовленням, зв’язним мовленням. Уведено напрям роботи «Мовленнєвий етикет». У програмі одним зі складників мовленнєвого розвитку є завдання з підготовки дітей до навчання елементів грамоти та підготовки руки до письма. Особливий акцент зроблено на завдання мовленнєвого розвитку дітей старшого дошкільного віку, враховуючи обов’язковість дошкільної освіти з п’ятирічного віку.</w:t>
      </w:r>
    </w:p>
    <w:p w:rsidR="003E5DA2" w:rsidRDefault="0060374B">
      <w:pPr>
        <w:widowControl/>
        <w:spacing w:after="295"/>
        <w:jc w:val="both"/>
        <w:rPr>
          <w:rFonts w:ascii="Times New Roman" w:hAnsi="Times New Roman" w:cs="Times New Roman"/>
          <w:color w:val="auto"/>
          <w:sz w:val="28"/>
          <w:szCs w:val="28"/>
          <w:lang w:val="uk-UA" w:eastAsia="uk-UA"/>
        </w:rPr>
      </w:pPr>
      <w:r>
        <w:rPr>
          <w:rFonts w:ascii="Times New Roman" w:hAnsi="Times New Roman" w:cs="Times New Roman"/>
          <w:color w:val="auto"/>
          <w:sz w:val="28"/>
          <w:szCs w:val="28"/>
          <w:lang w:val="uk-UA" w:eastAsia="uk-UA"/>
        </w:rPr>
        <w:t>Показники компетентності, якими закінчується кожна освітня лінія програми, вихователь може використати для визначення рівня розвитку дитини в кінці навчального року.</w:t>
      </w:r>
    </w:p>
    <w:p w:rsidR="003E5DA2" w:rsidRDefault="0060374B">
      <w:pPr>
        <w:widowControl/>
        <w:spacing w:after="295"/>
        <w:jc w:val="both"/>
        <w:rPr>
          <w:rFonts w:ascii="Times New Roman" w:hAnsi="Times New Roman" w:cs="Times New Roman"/>
          <w:color w:val="auto"/>
          <w:sz w:val="28"/>
          <w:szCs w:val="28"/>
          <w:lang w:val="uk-UA" w:eastAsia="uk-UA"/>
        </w:rPr>
      </w:pPr>
      <w:r>
        <w:rPr>
          <w:rFonts w:ascii="Times New Roman" w:hAnsi="Times New Roman" w:cs="Times New Roman"/>
          <w:color w:val="auto"/>
          <w:sz w:val="28"/>
          <w:szCs w:val="28"/>
          <w:lang w:val="uk-UA" w:eastAsia="uk-UA"/>
        </w:rPr>
        <w:t>У додатках подано орієнтовний перелік музичного репертуару та художньої літератури. Враховуючи те, що форми та напрямки роботи з батьками стосуються усіх вікових груп, розділ «Співпраця із сім’єю» винесений в додатки.</w:t>
      </w:r>
    </w:p>
    <w:p w:rsidR="003E5DA2" w:rsidRDefault="0060374B">
      <w:pPr>
        <w:widowControl/>
        <w:spacing w:after="295"/>
        <w:jc w:val="both"/>
        <w:rPr>
          <w:rFonts w:ascii="Times New Roman" w:hAnsi="Times New Roman" w:cs="Times New Roman"/>
          <w:color w:val="auto"/>
          <w:sz w:val="28"/>
          <w:szCs w:val="28"/>
          <w:lang w:val="uk-UA" w:eastAsia="uk-UA"/>
        </w:rPr>
      </w:pPr>
      <w:r>
        <w:rPr>
          <w:rFonts w:ascii="Times New Roman" w:hAnsi="Times New Roman" w:cs="Times New Roman"/>
          <w:color w:val="auto"/>
          <w:sz w:val="28"/>
          <w:szCs w:val="28"/>
          <w:lang w:val="uk-UA" w:eastAsia="uk-UA"/>
        </w:rPr>
        <w:t>Програма розвитку дітей дошкільного віку «Українське дошкілля» відображає запити практиків, орієнтує на системність щодо гуманістично спрямованої активної роботи з формування життєвої компетентності дошкільника.</w:t>
      </w:r>
    </w:p>
    <w:p w:rsidR="003E5DA2" w:rsidRDefault="0060374B">
      <w:pPr>
        <w:spacing w:line="276" w:lineRule="auto"/>
        <w:jc w:val="center"/>
        <w:rPr>
          <w:rFonts w:ascii="Times New Roman" w:eastAsia="Calibri" w:hAnsi="Times New Roman" w:cs="Times New Roman"/>
          <w:b/>
          <w:bCs/>
          <w:lang w:val="uk-UA"/>
        </w:rPr>
      </w:pPr>
      <w:r>
        <w:rPr>
          <w:rFonts w:ascii="Times New Roman" w:eastAsia="Calibri" w:hAnsi="Times New Roman" w:cs="Times New Roman"/>
          <w:b/>
          <w:bCs/>
          <w:lang w:val="uk-UA"/>
        </w:rPr>
        <w:t>РОЗДІЛ ІІІ.</w:t>
      </w:r>
    </w:p>
    <w:p w:rsidR="003E5DA2" w:rsidRDefault="0060374B">
      <w:pPr>
        <w:spacing w:line="276" w:lineRule="auto"/>
        <w:jc w:val="center"/>
        <w:rPr>
          <w:rFonts w:ascii="Times New Roman" w:eastAsia="Calibri" w:hAnsi="Times New Roman" w:cs="Times New Roman"/>
          <w:b/>
          <w:bCs/>
          <w:lang w:val="uk-UA"/>
        </w:rPr>
      </w:pPr>
      <w:r>
        <w:rPr>
          <w:rFonts w:ascii="Times New Roman" w:hAnsi="Times New Roman" w:cs="Times New Roman"/>
          <w:b/>
          <w:color w:val="auto"/>
          <w:spacing w:val="-4"/>
          <w:highlight w:val="white"/>
          <w:lang w:val="uk-UA"/>
        </w:rPr>
        <w:t xml:space="preserve">  ОСВІТНЯ ПРОГРАМА ШКОЛИ І СТУПЕНЯ</w:t>
      </w:r>
      <w:r>
        <w:rPr>
          <w:rFonts w:ascii="Times New Roman" w:eastAsia="Calibri" w:hAnsi="Times New Roman" w:cs="Times New Roman"/>
          <w:b/>
          <w:sz w:val="28"/>
          <w:lang w:val="uk-UA"/>
        </w:rPr>
        <w:t xml:space="preserve"> </w:t>
      </w:r>
    </w:p>
    <w:p w:rsidR="003E5DA2" w:rsidRDefault="0060374B">
      <w:pPr>
        <w:spacing w:line="276" w:lineRule="auto"/>
        <w:rPr>
          <w:rFonts w:ascii="Times New Roman" w:eastAsia="Calibri" w:hAnsi="Times New Roman" w:cs="Times New Roman"/>
          <w:b/>
          <w:sz w:val="28"/>
          <w:lang w:val="uk-UA"/>
        </w:rPr>
      </w:pPr>
      <w:r>
        <w:rPr>
          <w:rFonts w:ascii="Times New Roman" w:eastAsia="Calibri" w:hAnsi="Times New Roman" w:cs="Times New Roman"/>
          <w:b/>
          <w:sz w:val="28"/>
          <w:lang w:val="uk-UA"/>
        </w:rPr>
        <w:t>3.1 Загальні положення</w:t>
      </w:r>
    </w:p>
    <w:p w:rsidR="003E5DA2" w:rsidRDefault="0060374B">
      <w:pPr>
        <w:spacing w:line="276" w:lineRule="auto"/>
        <w:rPr>
          <w:rFonts w:ascii="Times New Roman" w:eastAsia="Calibri" w:hAnsi="Times New Roman" w:cs="Times New Roman"/>
          <w:b/>
          <w:sz w:val="28"/>
          <w:lang w:val="uk-UA"/>
        </w:rPr>
      </w:pPr>
      <w:r>
        <w:rPr>
          <w:rFonts w:ascii="Times New Roman" w:eastAsia="Calibri" w:hAnsi="Times New Roman" w:cs="Times New Roman"/>
          <w:b/>
          <w:sz w:val="28"/>
          <w:lang w:val="uk-UA"/>
        </w:rPr>
        <w:t>Тип навчального закладу - гімназія</w:t>
      </w:r>
    </w:p>
    <w:p w:rsidR="003E5DA2" w:rsidRPr="00F524C0" w:rsidRDefault="0060374B">
      <w:pPr>
        <w:spacing w:line="276" w:lineRule="auto"/>
        <w:rPr>
          <w:rFonts w:ascii="Times New Roman" w:eastAsia="Calibri" w:hAnsi="Times New Roman" w:cs="Times New Roman"/>
          <w:b/>
          <w:color w:val="auto"/>
          <w:sz w:val="28"/>
          <w:lang w:val="uk-UA"/>
        </w:rPr>
      </w:pPr>
      <w:r>
        <w:rPr>
          <w:rFonts w:ascii="Times New Roman" w:eastAsia="Calibri" w:hAnsi="Times New Roman" w:cs="Times New Roman"/>
          <w:b/>
          <w:sz w:val="28"/>
          <w:lang w:val="uk-UA"/>
        </w:rPr>
        <w:t xml:space="preserve">Кількість класів </w:t>
      </w:r>
      <w:r w:rsidRPr="00F524C0">
        <w:rPr>
          <w:rFonts w:ascii="Times New Roman" w:eastAsia="Calibri" w:hAnsi="Times New Roman" w:cs="Times New Roman"/>
          <w:b/>
          <w:color w:val="auto"/>
          <w:sz w:val="28"/>
          <w:lang w:val="uk-UA"/>
        </w:rPr>
        <w:t>– 4</w:t>
      </w:r>
    </w:p>
    <w:p w:rsidR="003E5DA2" w:rsidRPr="00F524C0" w:rsidRDefault="0060374B">
      <w:pPr>
        <w:spacing w:line="276" w:lineRule="auto"/>
        <w:rPr>
          <w:color w:val="auto"/>
          <w:lang w:val="uk-UA"/>
        </w:rPr>
      </w:pPr>
      <w:r w:rsidRPr="00F524C0">
        <w:rPr>
          <w:rFonts w:ascii="Times New Roman" w:eastAsia="Calibri" w:hAnsi="Times New Roman" w:cs="Times New Roman"/>
          <w:b/>
          <w:color w:val="auto"/>
          <w:sz w:val="28"/>
          <w:lang w:val="uk-UA"/>
        </w:rPr>
        <w:t xml:space="preserve">Кількість учнів – </w:t>
      </w:r>
      <w:r w:rsidR="00F524C0">
        <w:rPr>
          <w:rFonts w:ascii="Times New Roman" w:eastAsia="Calibri" w:hAnsi="Times New Roman" w:cs="Times New Roman"/>
          <w:b/>
          <w:color w:val="auto"/>
          <w:sz w:val="28"/>
          <w:lang w:val="uk-UA"/>
        </w:rPr>
        <w:t>38</w:t>
      </w:r>
    </w:p>
    <w:p w:rsidR="003E5DA2" w:rsidRPr="00F524C0" w:rsidRDefault="0060374B">
      <w:pPr>
        <w:widowControl/>
        <w:shd w:val="clear" w:color="auto" w:fill="FFFFFF"/>
        <w:spacing w:line="276" w:lineRule="auto"/>
        <w:ind w:firstLine="709"/>
        <w:jc w:val="both"/>
        <w:rPr>
          <w:color w:val="auto"/>
          <w:lang w:val="uk-UA"/>
        </w:rPr>
      </w:pPr>
      <w:r w:rsidRPr="00F524C0">
        <w:rPr>
          <w:rFonts w:ascii="Times New Roman" w:hAnsi="Times New Roman" w:cs="Times New Roman"/>
          <w:b/>
          <w:bCs/>
          <w:color w:val="auto"/>
          <w:sz w:val="28"/>
          <w:szCs w:val="28"/>
          <w:lang w:val="uk-UA"/>
        </w:rPr>
        <w:t>Метою початкової освіти є всебічний розвиток дитини</w:t>
      </w:r>
      <w:r w:rsidRPr="00F524C0">
        <w:rPr>
          <w:rFonts w:ascii="Times New Roman" w:hAnsi="Times New Roman" w:cs="Times New Roman"/>
          <w:color w:val="auto"/>
          <w:sz w:val="28"/>
          <w:szCs w:val="28"/>
          <w:lang w:val="uk-UA"/>
        </w:rPr>
        <w:t>, її талантів, здібностей, компетентностей та наскрізних умінь відповідно до вікових та індивідуальних психофізіологічних  особливостей і потреб, формування цінностей, розвиток самостійності, творчості та допитливості.</w:t>
      </w:r>
    </w:p>
    <w:p w:rsidR="003E5DA2" w:rsidRPr="00F524C0" w:rsidRDefault="0060374B">
      <w:pPr>
        <w:widowControl/>
        <w:shd w:val="clear" w:color="auto" w:fill="FFFFFF"/>
        <w:spacing w:line="276" w:lineRule="auto"/>
        <w:jc w:val="both"/>
        <w:rPr>
          <w:rFonts w:ascii="Times New Roman" w:hAnsi="Times New Roman" w:cs="Times New Roman"/>
          <w:color w:val="auto"/>
          <w:sz w:val="28"/>
          <w:szCs w:val="28"/>
          <w:lang w:val="ru-RU"/>
        </w:rPr>
      </w:pPr>
      <w:r w:rsidRPr="00F524C0">
        <w:rPr>
          <w:rFonts w:ascii="Times New Roman" w:hAnsi="Times New Roman" w:cs="Times New Roman"/>
          <w:b/>
          <w:bCs/>
          <w:color w:val="auto"/>
          <w:sz w:val="28"/>
          <w:szCs w:val="28"/>
          <w:lang w:val="ru-RU"/>
        </w:rPr>
        <w:t>Зміст програми має потенціал для формування у здобувачів таких ключових компетентностей:</w:t>
      </w:r>
    </w:p>
    <w:p w:rsidR="003E5DA2" w:rsidRPr="00F524C0" w:rsidRDefault="0060374B">
      <w:pPr>
        <w:widowControl/>
        <w:shd w:val="clear" w:color="auto" w:fill="FFFFFF"/>
        <w:spacing w:line="276" w:lineRule="auto"/>
        <w:jc w:val="both"/>
        <w:rPr>
          <w:color w:val="auto"/>
          <w:lang w:val="ru-RU"/>
        </w:rPr>
      </w:pPr>
      <w:r w:rsidRPr="00F524C0">
        <w:rPr>
          <w:rFonts w:ascii="Times New Roman" w:hAnsi="Times New Roman" w:cs="Times New Roman"/>
          <w:color w:val="auto"/>
          <w:sz w:val="28"/>
          <w:szCs w:val="28"/>
          <w:lang w:val="ru-RU"/>
        </w:rPr>
        <w:lastRenderedPageBreak/>
        <w:t>1) вільне володіння державною мовою, що передбачає уміння усно і письмово</w:t>
      </w:r>
    </w:p>
    <w:p w:rsidR="003E5DA2" w:rsidRPr="00F524C0" w:rsidRDefault="0060374B">
      <w:pPr>
        <w:widowControl/>
        <w:shd w:val="clear" w:color="auto" w:fill="FFFFFF"/>
        <w:spacing w:line="276" w:lineRule="auto"/>
        <w:jc w:val="both"/>
        <w:rPr>
          <w:color w:val="auto"/>
          <w:lang w:val="ru-RU"/>
        </w:rPr>
      </w:pPr>
      <w:r w:rsidRPr="00F524C0">
        <w:rPr>
          <w:rFonts w:ascii="Times New Roman" w:hAnsi="Times New Roman" w:cs="Times New Roman"/>
          <w:color w:val="auto"/>
          <w:sz w:val="28"/>
          <w:szCs w:val="28"/>
          <w:lang w:val="ru-RU"/>
        </w:rPr>
        <w:t>висловлювати свої думки, почуття, чітко та аргументовано ояснювати факти, а також любов до читання, відчуття краси слова, усвідомлення ролімови для ефективного спілкування та культурного самовираження, готовність вживати українську мову як рідну в різних життєвих ситуаціях;</w:t>
      </w:r>
    </w:p>
    <w:p w:rsidR="003E5DA2" w:rsidRPr="00F524C0" w:rsidRDefault="0060374B">
      <w:pPr>
        <w:widowControl/>
        <w:shd w:val="clear" w:color="auto" w:fill="FFFFFF"/>
        <w:spacing w:line="276" w:lineRule="auto"/>
        <w:jc w:val="both"/>
        <w:rPr>
          <w:rFonts w:ascii="Times New Roman" w:hAnsi="Times New Roman" w:cs="Times New Roman"/>
          <w:color w:val="auto"/>
          <w:sz w:val="28"/>
          <w:szCs w:val="28"/>
          <w:lang w:val="ru-RU"/>
        </w:rPr>
      </w:pPr>
      <w:r w:rsidRPr="00F524C0">
        <w:rPr>
          <w:rFonts w:ascii="Times New Roman" w:hAnsi="Times New Roman" w:cs="Times New Roman"/>
          <w:color w:val="auto"/>
          <w:sz w:val="28"/>
          <w:szCs w:val="28"/>
          <w:lang w:val="ru-RU"/>
        </w:rPr>
        <w:t>2) здатність спілкуватися рідною (у разі відмінності від державної) та іноземними мовами, що передбачає активне використання рідної мови в різних комунікативних ситуаціях, зокрема в побуті, освітньому процесі, культурному житті громади, можливість розуміти прост івисловлювання іноземною мовою, спілкуватися нею у відповідних ситуаціях, оволодіння навичками міжкультурного спілкування;</w:t>
      </w:r>
    </w:p>
    <w:p w:rsidR="003E5DA2" w:rsidRPr="00F524C0" w:rsidRDefault="0060374B">
      <w:pPr>
        <w:widowControl/>
        <w:shd w:val="clear" w:color="auto" w:fill="FFFFFF"/>
        <w:spacing w:line="276" w:lineRule="auto"/>
        <w:jc w:val="both"/>
        <w:rPr>
          <w:color w:val="auto"/>
          <w:lang w:val="ru-RU"/>
        </w:rPr>
      </w:pPr>
      <w:r w:rsidRPr="00F524C0">
        <w:rPr>
          <w:rFonts w:ascii="Times New Roman" w:hAnsi="Times New Roman" w:cs="Times New Roman"/>
          <w:color w:val="auto"/>
          <w:sz w:val="28"/>
          <w:szCs w:val="28"/>
          <w:lang w:val="ru-RU"/>
        </w:rPr>
        <w:t>3) математична компетентність, що передбачає виявлення простих математичних залежностей в навколишньому світі, моделювання процесів та ситуацій із застосуванням математичних відношень та вимірювань, усвідомлення ролі математичних знань та вмінь в особистому і суспільному житті людини;</w:t>
      </w:r>
    </w:p>
    <w:p w:rsidR="003E5DA2" w:rsidRPr="00F524C0" w:rsidRDefault="0060374B">
      <w:pPr>
        <w:widowControl/>
        <w:shd w:val="clear" w:color="auto" w:fill="FFFFFF"/>
        <w:spacing w:line="276" w:lineRule="auto"/>
        <w:jc w:val="both"/>
        <w:rPr>
          <w:rFonts w:ascii="Times New Roman" w:hAnsi="Times New Roman" w:cs="Times New Roman"/>
          <w:color w:val="auto"/>
          <w:sz w:val="28"/>
          <w:szCs w:val="28"/>
          <w:lang w:val="ru-RU"/>
        </w:rPr>
      </w:pPr>
      <w:r w:rsidRPr="00F524C0">
        <w:rPr>
          <w:rFonts w:ascii="Times New Roman" w:hAnsi="Times New Roman" w:cs="Times New Roman"/>
          <w:color w:val="auto"/>
          <w:sz w:val="28"/>
          <w:szCs w:val="28"/>
          <w:lang w:val="ru-RU"/>
        </w:rPr>
        <w:t>4) компетентності у галузі природничих наук, техніки і технологій, що передбачають формування допитливості, прагнення шукати і пропонувати нові ідеї, самостійночи в груп іспостерігати та досліджувати, формулювати припущення і робити висновки на основі проведених дослідів, пізнавати себе і навколишній світ шляхом спостереження та дослідження;</w:t>
      </w:r>
    </w:p>
    <w:p w:rsidR="003E5DA2" w:rsidRPr="00F524C0" w:rsidRDefault="0060374B">
      <w:pPr>
        <w:widowControl/>
        <w:shd w:val="clear" w:color="auto" w:fill="FFFFFF"/>
        <w:spacing w:line="276" w:lineRule="auto"/>
        <w:jc w:val="both"/>
        <w:rPr>
          <w:rFonts w:ascii="Times New Roman" w:hAnsi="Times New Roman" w:cs="Times New Roman"/>
          <w:color w:val="auto"/>
          <w:sz w:val="28"/>
          <w:szCs w:val="28"/>
          <w:lang w:val="ru-RU"/>
        </w:rPr>
      </w:pPr>
      <w:r w:rsidRPr="00F524C0">
        <w:rPr>
          <w:rFonts w:ascii="Times New Roman" w:hAnsi="Times New Roman" w:cs="Times New Roman"/>
          <w:color w:val="auto"/>
          <w:sz w:val="28"/>
          <w:szCs w:val="28"/>
          <w:lang w:val="ru-RU"/>
        </w:rPr>
        <w:t xml:space="preserve">5) інноваційність, що передбачає відкритість до нових ідей, ініціювання змін у близькому середовищі (клас, школа, громада тощо), формування знань, умінь, ставлень, що є основою компетентнісного підходу, забезпечують подальшу здатність успішно навчатися, провадити професійну діяльність, відчувати себе частиною спільноти і брати участь </w:t>
      </w:r>
      <w:proofErr w:type="gramStart"/>
      <w:r w:rsidRPr="00F524C0">
        <w:rPr>
          <w:rFonts w:ascii="Times New Roman" w:hAnsi="Times New Roman" w:cs="Times New Roman"/>
          <w:color w:val="auto"/>
          <w:sz w:val="28"/>
          <w:szCs w:val="28"/>
          <w:lang w:val="ru-RU"/>
        </w:rPr>
        <w:t>у правах</w:t>
      </w:r>
      <w:proofErr w:type="gramEnd"/>
      <w:r w:rsidRPr="00F524C0">
        <w:rPr>
          <w:rFonts w:ascii="Times New Roman" w:hAnsi="Times New Roman" w:cs="Times New Roman"/>
          <w:color w:val="auto"/>
          <w:sz w:val="28"/>
          <w:szCs w:val="28"/>
          <w:lang w:val="ru-RU"/>
        </w:rPr>
        <w:t xml:space="preserve"> громади;</w:t>
      </w:r>
    </w:p>
    <w:p w:rsidR="003E5DA2" w:rsidRPr="00F524C0" w:rsidRDefault="0060374B">
      <w:pPr>
        <w:widowControl/>
        <w:shd w:val="clear" w:color="auto" w:fill="FFFFFF"/>
        <w:spacing w:line="276" w:lineRule="auto"/>
        <w:jc w:val="both"/>
        <w:rPr>
          <w:rFonts w:ascii="Times New Roman" w:hAnsi="Times New Roman" w:cs="Times New Roman"/>
          <w:color w:val="auto"/>
          <w:sz w:val="28"/>
          <w:szCs w:val="28"/>
          <w:lang w:val="ru-RU"/>
        </w:rPr>
      </w:pPr>
      <w:r w:rsidRPr="00F524C0">
        <w:rPr>
          <w:rFonts w:ascii="Times New Roman" w:hAnsi="Times New Roman" w:cs="Times New Roman"/>
          <w:color w:val="auto"/>
          <w:sz w:val="28"/>
          <w:szCs w:val="28"/>
          <w:lang w:val="ru-RU"/>
        </w:rPr>
        <w:t>6) екологічна компетентність, що передбачає усвідомлення основи екологічног оприродокористування, дотримання правил природоохоронної поведінки, ощадного використання природних ресурсів, розуміючи важливість збереження природи для сталого розвитку суспільства;</w:t>
      </w:r>
    </w:p>
    <w:p w:rsidR="003E5DA2" w:rsidRPr="00F524C0" w:rsidRDefault="0060374B">
      <w:pPr>
        <w:widowControl/>
        <w:shd w:val="clear" w:color="auto" w:fill="FFFFFF"/>
        <w:spacing w:line="276" w:lineRule="auto"/>
        <w:jc w:val="both"/>
        <w:rPr>
          <w:rFonts w:ascii="Times New Roman" w:hAnsi="Times New Roman" w:cs="Times New Roman"/>
          <w:color w:val="auto"/>
          <w:sz w:val="28"/>
          <w:szCs w:val="28"/>
          <w:lang w:val="ru-RU"/>
        </w:rPr>
      </w:pPr>
      <w:r w:rsidRPr="00F524C0">
        <w:rPr>
          <w:rFonts w:ascii="Times New Roman" w:hAnsi="Times New Roman" w:cs="Times New Roman"/>
          <w:color w:val="auto"/>
          <w:sz w:val="28"/>
          <w:szCs w:val="28"/>
          <w:lang w:val="ru-RU"/>
        </w:rPr>
        <w:t>7) інформаційно-комунікаційна компетентність, що передбачає опанування основою цифрової грамотності для розвитку і спілкування, здатність безпечного та етичного використання засобів інформаційно-комунікаційної компетентності у навчанні та інших життєвих ситуаціях;</w:t>
      </w:r>
    </w:p>
    <w:p w:rsidR="003E5DA2" w:rsidRPr="00F524C0" w:rsidRDefault="0060374B">
      <w:pPr>
        <w:widowControl/>
        <w:shd w:val="clear" w:color="auto" w:fill="FFFFFF"/>
        <w:spacing w:line="276" w:lineRule="auto"/>
        <w:jc w:val="both"/>
        <w:rPr>
          <w:rFonts w:ascii="Times New Roman" w:hAnsi="Times New Roman" w:cs="Times New Roman"/>
          <w:color w:val="auto"/>
          <w:sz w:val="28"/>
          <w:szCs w:val="28"/>
          <w:lang w:val="ru-RU"/>
        </w:rPr>
      </w:pPr>
      <w:r w:rsidRPr="00F524C0">
        <w:rPr>
          <w:rFonts w:ascii="Times New Roman" w:hAnsi="Times New Roman" w:cs="Times New Roman"/>
          <w:color w:val="auto"/>
          <w:sz w:val="28"/>
          <w:szCs w:val="28"/>
          <w:lang w:val="ru-RU"/>
        </w:rPr>
        <w:t>8) навчання впродовж життя, що передбачає опанування уміннями і навичками, необхідними для подальшого навчання, організацію власного навчального середовища, отримання нової інформації з метою застосування її для оцінювання навчальних потреб, визначення власних навчальних цілей та способів їх досягнення, навчання працювати самостійно і в групі;</w:t>
      </w:r>
    </w:p>
    <w:p w:rsidR="003E5DA2" w:rsidRPr="00F524C0" w:rsidRDefault="0060374B">
      <w:pPr>
        <w:widowControl/>
        <w:shd w:val="clear" w:color="auto" w:fill="FFFFFF"/>
        <w:spacing w:line="276" w:lineRule="auto"/>
        <w:jc w:val="both"/>
        <w:rPr>
          <w:rFonts w:ascii="Times New Roman" w:hAnsi="Times New Roman" w:cs="Times New Roman"/>
          <w:color w:val="auto"/>
          <w:sz w:val="28"/>
          <w:szCs w:val="28"/>
          <w:lang w:val="ru-RU"/>
        </w:rPr>
      </w:pPr>
      <w:r w:rsidRPr="00F524C0">
        <w:rPr>
          <w:rFonts w:ascii="Times New Roman" w:hAnsi="Times New Roman" w:cs="Times New Roman"/>
          <w:color w:val="auto"/>
          <w:sz w:val="28"/>
          <w:szCs w:val="28"/>
          <w:lang w:val="ru-RU"/>
        </w:rPr>
        <w:lastRenderedPageBreak/>
        <w:t>9) громадянські та соціальні компетентності, пов’язані з ідеями демократії, справедливості, рівності, прав людини, добробуту та здорового способу життя, усвідомленням рівних прав і можливостей, що передбачають співпрацю з іншими особами для досягнення спільної мети, активність в житті класу і школи, повагу до прав інших осіб, уміння діяти в конфліктних ситуаціях, пов’язаних з різними проявами дискримінації, цінувати культурне розмаїття різних народів та ідентифікацію себе як громадянинаУкраїни, дбайливе ставлення до власного здоров’я і збереження здоров’я інших людей, дотримання здорового способу життя;</w:t>
      </w:r>
    </w:p>
    <w:p w:rsidR="003E5DA2" w:rsidRPr="00F524C0" w:rsidRDefault="0060374B">
      <w:pPr>
        <w:widowControl/>
        <w:shd w:val="clear" w:color="auto" w:fill="FFFFFF"/>
        <w:spacing w:line="276" w:lineRule="auto"/>
        <w:jc w:val="both"/>
        <w:rPr>
          <w:rFonts w:ascii="Times New Roman" w:hAnsi="Times New Roman" w:cs="Times New Roman"/>
          <w:color w:val="auto"/>
          <w:sz w:val="28"/>
          <w:szCs w:val="28"/>
          <w:lang w:val="ru-RU"/>
        </w:rPr>
      </w:pPr>
      <w:r w:rsidRPr="00F524C0">
        <w:rPr>
          <w:rFonts w:ascii="Times New Roman" w:hAnsi="Times New Roman" w:cs="Times New Roman"/>
          <w:color w:val="auto"/>
          <w:sz w:val="28"/>
          <w:szCs w:val="28"/>
          <w:lang w:val="ru-RU"/>
        </w:rPr>
        <w:t>10) культурна компетентність, щопередбачає залучення до різних видів мистецької творчості (образотворче, музичне та іншівидимистецтв) шляхом розкриття і розвитку природнихздібностей, творчого вираження особистості;</w:t>
      </w:r>
    </w:p>
    <w:p w:rsidR="003E5DA2" w:rsidRPr="00F524C0" w:rsidRDefault="0060374B">
      <w:pPr>
        <w:widowControl/>
        <w:shd w:val="clear" w:color="auto" w:fill="FFFFFF"/>
        <w:spacing w:line="276" w:lineRule="auto"/>
        <w:jc w:val="both"/>
        <w:rPr>
          <w:rFonts w:ascii="Times New Roman" w:hAnsi="Times New Roman" w:cs="Times New Roman"/>
          <w:color w:val="auto"/>
          <w:sz w:val="28"/>
          <w:szCs w:val="28"/>
          <w:lang w:val="ru-RU"/>
        </w:rPr>
      </w:pPr>
      <w:r w:rsidRPr="00F524C0">
        <w:rPr>
          <w:rFonts w:ascii="Times New Roman" w:hAnsi="Times New Roman" w:cs="Times New Roman"/>
          <w:color w:val="auto"/>
          <w:sz w:val="28"/>
          <w:szCs w:val="28"/>
          <w:lang w:val="ru-RU"/>
        </w:rPr>
        <w:t>11) підприємливість та фінансоваграмотність, що передбачають ініціативність, готовність брати відповідальність за власні рішення, вміння організовувати свою діяльність для досягнення цілей, усвідомлення етичних цінностей ефективної співпраці, готовність до втілення в життя ініційованих ідей, прийняття власних рішень.</w:t>
      </w:r>
    </w:p>
    <w:p w:rsidR="003E5DA2" w:rsidRPr="00F524C0" w:rsidRDefault="0060374B">
      <w:pPr>
        <w:widowControl/>
        <w:shd w:val="clear" w:color="auto" w:fill="FFFFFF"/>
        <w:spacing w:line="276" w:lineRule="auto"/>
        <w:jc w:val="both"/>
        <w:rPr>
          <w:rFonts w:ascii="Times New Roman" w:hAnsi="Times New Roman" w:cs="Times New Roman"/>
          <w:color w:val="auto"/>
          <w:sz w:val="28"/>
          <w:szCs w:val="28"/>
          <w:lang w:val="ru-RU"/>
        </w:rPr>
      </w:pPr>
      <w:r w:rsidRPr="00F524C0">
        <w:rPr>
          <w:rFonts w:ascii="Times New Roman" w:hAnsi="Times New Roman" w:cs="Times New Roman"/>
          <w:color w:val="auto"/>
          <w:sz w:val="28"/>
          <w:szCs w:val="28"/>
          <w:lang w:val="ru-RU"/>
        </w:rPr>
        <w:t>Навчальні досягнення здобувачів у 1-2 класах підлягають вербальному, формувальному оцінюванню, 3-4 класів - вербальному, формувальному та підсумковому рівневому оцінюванню.</w:t>
      </w:r>
    </w:p>
    <w:p w:rsidR="003E5DA2" w:rsidRDefault="0060374B">
      <w:pPr>
        <w:widowControl/>
        <w:shd w:val="clear" w:color="auto" w:fill="FFFFFF"/>
        <w:spacing w:line="276" w:lineRule="auto"/>
        <w:ind w:firstLine="567"/>
        <w:jc w:val="both"/>
        <w:rPr>
          <w:rFonts w:ascii="Times New Roman" w:hAnsi="Times New Roman" w:cs="Times New Roman"/>
          <w:color w:val="auto"/>
          <w:sz w:val="28"/>
          <w:szCs w:val="28"/>
          <w:lang w:val="ru-RU"/>
        </w:rPr>
      </w:pPr>
      <w:r w:rsidRPr="00F524C0">
        <w:rPr>
          <w:rFonts w:ascii="Times New Roman" w:hAnsi="Times New Roman" w:cs="Times New Roman"/>
          <w:b/>
          <w:bCs/>
          <w:color w:val="auto"/>
          <w:sz w:val="28"/>
          <w:szCs w:val="28"/>
          <w:lang w:val="ru-RU"/>
        </w:rPr>
        <w:t>Формувальне оцінювання</w:t>
      </w:r>
      <w:r w:rsidRPr="00F524C0">
        <w:rPr>
          <w:rFonts w:ascii="Times New Roman" w:hAnsi="Times New Roman" w:cs="Times New Roman"/>
          <w:b/>
          <w:bCs/>
          <w:color w:val="auto"/>
          <w:sz w:val="28"/>
          <w:szCs w:val="28"/>
        </w:rPr>
        <w:t> </w:t>
      </w:r>
      <w:r w:rsidRPr="00F524C0">
        <w:rPr>
          <w:rFonts w:ascii="Times New Roman" w:hAnsi="Times New Roman" w:cs="Times New Roman"/>
          <w:color w:val="auto"/>
          <w:sz w:val="28"/>
          <w:szCs w:val="28"/>
          <w:lang w:val="ru-RU"/>
        </w:rPr>
        <w:t xml:space="preserve">має на меті: підтримати </w:t>
      </w:r>
      <w:r>
        <w:rPr>
          <w:rFonts w:ascii="Times New Roman" w:hAnsi="Times New Roman" w:cs="Times New Roman"/>
          <w:color w:val="auto"/>
          <w:sz w:val="28"/>
          <w:szCs w:val="28"/>
          <w:lang w:val="ru-RU"/>
        </w:rPr>
        <w:t>навчальний розвиток дітей; вибудовувати індивідуальну траєкторію їхнього розвитку; діагностувати досягнення на кожному з етапів процесу навчання; вчасно виявляти проблеми й запобігати їх нашаруванню; аналізувати хід реалізації навчальної програми й ухвалювати рішення щодо корегування програми і методів навчанняв ідповідно до індивідуальних потреб дитини; мотивувати прагнення здобути максимально можлив ірезультати; виховувати ціннісні якості особистості, бажання навчатися, не боятися помилок, переконання у власних можливостях і здібностях.</w:t>
      </w:r>
    </w:p>
    <w:p w:rsidR="003E5DA2" w:rsidRDefault="0060374B">
      <w:pPr>
        <w:widowControl/>
        <w:shd w:val="clear" w:color="auto" w:fill="FFFFFF"/>
        <w:spacing w:line="276" w:lineRule="auto"/>
        <w:ind w:firstLine="567"/>
        <w:jc w:val="both"/>
        <w:rPr>
          <w:rFonts w:ascii="Times New Roman" w:hAnsi="Times New Roman" w:cs="Times New Roman"/>
          <w:color w:val="auto"/>
          <w:sz w:val="28"/>
          <w:szCs w:val="28"/>
          <w:lang w:val="ru-RU"/>
        </w:rPr>
      </w:pPr>
      <w:r>
        <w:rPr>
          <w:rFonts w:ascii="Times New Roman" w:hAnsi="Times New Roman" w:cs="Times New Roman"/>
          <w:b/>
          <w:bCs/>
          <w:color w:val="auto"/>
          <w:sz w:val="28"/>
          <w:szCs w:val="28"/>
          <w:lang w:val="ru-RU"/>
        </w:rPr>
        <w:t>Підсумкове оцінювання</w:t>
      </w:r>
      <w:r>
        <w:rPr>
          <w:rFonts w:ascii="Times New Roman" w:hAnsi="Times New Roman" w:cs="Times New Roman"/>
          <w:b/>
          <w:bCs/>
          <w:color w:val="auto"/>
          <w:sz w:val="28"/>
          <w:szCs w:val="28"/>
        </w:rPr>
        <w:t> </w:t>
      </w:r>
      <w:r>
        <w:rPr>
          <w:rFonts w:ascii="Times New Roman" w:hAnsi="Times New Roman" w:cs="Times New Roman"/>
          <w:color w:val="auto"/>
          <w:sz w:val="28"/>
          <w:szCs w:val="28"/>
          <w:lang w:val="ru-RU"/>
        </w:rPr>
        <w:t>передбачає зіставлення навчальних досягнень здобувачів з конкретними очікуваними результатами навчання, визначеними освітньою програмою.</w:t>
      </w:r>
    </w:p>
    <w:p w:rsidR="003E5DA2" w:rsidRDefault="0060374B">
      <w:pPr>
        <w:widowControl/>
        <w:shd w:val="clear" w:color="auto" w:fill="FFFFFF"/>
        <w:spacing w:line="276" w:lineRule="auto"/>
        <w:jc w:val="both"/>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Здобувачі початкової освіти проходять державну підсумковуатестацію, яка здійснюється лише з метою моніторингу   якості освітньої діяльності гімназіїв освіти та (або) якості освіти.</w:t>
      </w:r>
    </w:p>
    <w:p w:rsidR="003E5DA2" w:rsidRDefault="0060374B">
      <w:pPr>
        <w:widowControl/>
        <w:shd w:val="clear" w:color="auto" w:fill="FFFFFF"/>
        <w:spacing w:line="276" w:lineRule="auto"/>
        <w:jc w:val="both"/>
        <w:rPr>
          <w:lang w:val="ru-RU"/>
        </w:rPr>
      </w:pPr>
      <w:r>
        <w:rPr>
          <w:rFonts w:ascii="Times New Roman" w:hAnsi="Times New Roman" w:cs="Times New Roman"/>
          <w:color w:val="auto"/>
          <w:sz w:val="28"/>
          <w:szCs w:val="28"/>
          <w:lang w:val="ru-RU"/>
        </w:rPr>
        <w:t xml:space="preserve">З метою неперервного відстеження результатів початкової освіти, їх прогнозування та коригування можуть проводитися моніторингові дослідження навчальних досягнень на національному, обласному, районному, шкільному рівнях, а також на рівні окремих класів. Аналіз результатів моніторингу дає </w:t>
      </w:r>
      <w:r>
        <w:rPr>
          <w:rFonts w:ascii="Times New Roman" w:hAnsi="Times New Roman" w:cs="Times New Roman"/>
          <w:color w:val="auto"/>
          <w:sz w:val="28"/>
          <w:szCs w:val="28"/>
          <w:lang w:val="ru-RU"/>
        </w:rPr>
        <w:lastRenderedPageBreak/>
        <w:t>можливість відстежувати стан реалізації цілей початкової освіти та вчасно приймати необхідні педагогічні рішення.</w:t>
      </w:r>
    </w:p>
    <w:p w:rsidR="003E5DA2" w:rsidRDefault="003E5DA2">
      <w:pPr>
        <w:spacing w:line="276" w:lineRule="auto"/>
        <w:rPr>
          <w:rFonts w:ascii="Times New Roman" w:eastAsia="Calibri" w:hAnsi="Times New Roman" w:cs="Times New Roman"/>
          <w:b/>
          <w:sz w:val="28"/>
          <w:szCs w:val="28"/>
          <w:lang w:val="ru-RU"/>
        </w:rPr>
      </w:pPr>
    </w:p>
    <w:p w:rsidR="003E5DA2" w:rsidRDefault="0060374B">
      <w:pPr>
        <w:spacing w:line="276" w:lineRule="auto"/>
        <w:jc w:val="both"/>
        <w:rPr>
          <w:rFonts w:ascii="Times New Roman" w:hAnsi="Times New Roman" w:cs="Times New Roman"/>
          <w:b/>
          <w:sz w:val="28"/>
          <w:szCs w:val="28"/>
          <w:lang w:val="uk-UA"/>
        </w:rPr>
      </w:pPr>
      <w:r>
        <w:rPr>
          <w:rFonts w:ascii="Times New Roman" w:hAnsi="Times New Roman" w:cs="Times New Roman"/>
          <w:b/>
          <w:sz w:val="28"/>
          <w:lang w:val="ru-RU"/>
        </w:rPr>
        <w:t>3</w:t>
      </w:r>
      <w:r>
        <w:rPr>
          <w:rFonts w:ascii="Times New Roman" w:hAnsi="Times New Roman" w:cs="Times New Roman"/>
          <w:b/>
          <w:sz w:val="28"/>
          <w:lang w:val="uk-UA"/>
        </w:rPr>
        <w:t xml:space="preserve">.2 </w:t>
      </w:r>
      <w:r>
        <w:rPr>
          <w:rFonts w:ascii="Times New Roman" w:hAnsi="Times New Roman" w:cs="Times New Roman"/>
          <w:b/>
          <w:sz w:val="28"/>
          <w:szCs w:val="28"/>
          <w:lang w:val="uk-UA"/>
        </w:rPr>
        <w:t>Загальний обсяг навчального навантаження та орієнтовна тривалість і можливі взаємозв’язки освітніх галузей, предметів, дисциплін</w:t>
      </w:r>
    </w:p>
    <w:p w:rsidR="003E5DA2" w:rsidRDefault="0060374B">
      <w:pPr>
        <w:pStyle w:val="4"/>
        <w:shd w:val="clear" w:color="auto" w:fill="FFFFFF"/>
        <w:spacing w:before="0" w:line="272" w:lineRule="atLeast"/>
        <w:jc w:val="center"/>
        <w:rPr>
          <w:rFonts w:ascii="Times New Roman" w:hAnsi="Times New Roman" w:cs="Times New Roman"/>
          <w:color w:val="000000"/>
          <w:sz w:val="27"/>
          <w:szCs w:val="27"/>
          <w:u w:val="single"/>
          <w:lang w:val="uk-UA"/>
        </w:rPr>
      </w:pPr>
      <w:r>
        <w:rPr>
          <w:rFonts w:ascii="Times New Roman" w:hAnsi="Times New Roman" w:cs="Times New Roman"/>
          <w:iCs w:val="0"/>
          <w:color w:val="000000"/>
          <w:sz w:val="28"/>
          <w:szCs w:val="28"/>
          <w:u w:val="single"/>
        </w:rPr>
        <w:t>Загальний</w:t>
      </w:r>
      <w:r>
        <w:rPr>
          <w:rFonts w:ascii="Times New Roman" w:hAnsi="Times New Roman" w:cs="Times New Roman"/>
          <w:iCs w:val="0"/>
          <w:color w:val="000000"/>
          <w:sz w:val="28"/>
          <w:szCs w:val="28"/>
          <w:u w:val="single"/>
          <w:lang w:val="uk-UA"/>
        </w:rPr>
        <w:t xml:space="preserve"> </w:t>
      </w:r>
      <w:r>
        <w:rPr>
          <w:rFonts w:ascii="Times New Roman" w:hAnsi="Times New Roman" w:cs="Times New Roman"/>
          <w:iCs w:val="0"/>
          <w:color w:val="000000"/>
          <w:sz w:val="28"/>
          <w:szCs w:val="28"/>
          <w:u w:val="single"/>
        </w:rPr>
        <w:t>обсяг</w:t>
      </w:r>
      <w:r>
        <w:rPr>
          <w:rFonts w:ascii="Times New Roman" w:hAnsi="Times New Roman" w:cs="Times New Roman"/>
          <w:iCs w:val="0"/>
          <w:color w:val="000000"/>
          <w:sz w:val="28"/>
          <w:szCs w:val="28"/>
          <w:u w:val="single"/>
          <w:lang w:val="uk-UA"/>
        </w:rPr>
        <w:t xml:space="preserve"> </w:t>
      </w:r>
      <w:r>
        <w:rPr>
          <w:rFonts w:ascii="Times New Roman" w:hAnsi="Times New Roman" w:cs="Times New Roman"/>
          <w:iCs w:val="0"/>
          <w:color w:val="000000"/>
          <w:sz w:val="28"/>
          <w:szCs w:val="28"/>
          <w:u w:val="single"/>
        </w:rPr>
        <w:t>навчального</w:t>
      </w:r>
      <w:r>
        <w:rPr>
          <w:rFonts w:ascii="Times New Roman" w:hAnsi="Times New Roman" w:cs="Times New Roman"/>
          <w:iCs w:val="0"/>
          <w:color w:val="000000"/>
          <w:sz w:val="28"/>
          <w:szCs w:val="28"/>
          <w:u w:val="single"/>
          <w:lang w:val="uk-UA"/>
        </w:rPr>
        <w:t xml:space="preserve"> </w:t>
      </w:r>
      <w:r>
        <w:rPr>
          <w:rFonts w:ascii="Times New Roman" w:hAnsi="Times New Roman" w:cs="Times New Roman"/>
          <w:iCs w:val="0"/>
          <w:color w:val="000000"/>
          <w:sz w:val="28"/>
          <w:szCs w:val="28"/>
          <w:u w:val="single"/>
        </w:rPr>
        <w:t>навантаження</w:t>
      </w:r>
      <w:r>
        <w:rPr>
          <w:rFonts w:ascii="Times New Roman" w:hAnsi="Times New Roman" w:cs="Times New Roman"/>
          <w:i w:val="0"/>
          <w:iCs w:val="0"/>
          <w:color w:val="000000"/>
          <w:sz w:val="28"/>
          <w:szCs w:val="28"/>
          <w:u w:val="single"/>
          <w:lang w:val="uk-UA"/>
        </w:rPr>
        <w:t>:</w:t>
      </w:r>
    </w:p>
    <w:p w:rsidR="003E5DA2" w:rsidRDefault="0060374B">
      <w:pPr>
        <w:pStyle w:val="af2"/>
        <w:widowControl/>
        <w:numPr>
          <w:ilvl w:val="0"/>
          <w:numId w:val="12"/>
        </w:numPr>
        <w:tabs>
          <w:tab w:val="left" w:pos="993"/>
        </w:tabs>
        <w:spacing w:line="276" w:lineRule="auto"/>
        <w:ind w:left="0"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для учнів 1 класу  визначено 805 годин/навчальний рік, </w:t>
      </w:r>
    </w:p>
    <w:p w:rsidR="003E5DA2" w:rsidRDefault="0060374B">
      <w:pPr>
        <w:pStyle w:val="af2"/>
        <w:widowControl/>
        <w:numPr>
          <w:ilvl w:val="0"/>
          <w:numId w:val="12"/>
        </w:numPr>
        <w:tabs>
          <w:tab w:val="left" w:pos="993"/>
        </w:tabs>
        <w:spacing w:line="276" w:lineRule="auto"/>
        <w:ind w:left="0"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для 2-х класів – 875 годин/навчальний рік,</w:t>
      </w:r>
    </w:p>
    <w:p w:rsidR="003E5DA2" w:rsidRDefault="0060374B">
      <w:pPr>
        <w:pStyle w:val="af2"/>
        <w:widowControl/>
        <w:numPr>
          <w:ilvl w:val="0"/>
          <w:numId w:val="12"/>
        </w:numPr>
        <w:tabs>
          <w:tab w:val="left" w:pos="993"/>
        </w:tabs>
        <w:spacing w:line="276" w:lineRule="auto"/>
        <w:ind w:left="0"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для 3-х класів - 910 годин/навчальний рік, </w:t>
      </w:r>
    </w:p>
    <w:p w:rsidR="003E5DA2" w:rsidRDefault="0060374B">
      <w:pPr>
        <w:pStyle w:val="af2"/>
        <w:widowControl/>
        <w:numPr>
          <w:ilvl w:val="0"/>
          <w:numId w:val="12"/>
        </w:numPr>
        <w:tabs>
          <w:tab w:val="left" w:pos="993"/>
        </w:tabs>
        <w:spacing w:line="276" w:lineRule="auto"/>
        <w:ind w:left="0"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для 4-х класів – 910 годин/навчальний рік. </w:t>
      </w:r>
    </w:p>
    <w:p w:rsidR="003E5DA2" w:rsidRDefault="003E5DA2">
      <w:pPr>
        <w:pStyle w:val="af2"/>
        <w:tabs>
          <w:tab w:val="left" w:pos="993"/>
        </w:tabs>
        <w:spacing w:line="276" w:lineRule="auto"/>
        <w:ind w:left="709"/>
        <w:jc w:val="center"/>
        <w:rPr>
          <w:rFonts w:ascii="Times New Roman" w:hAnsi="Times New Roman" w:cs="Times New Roman"/>
          <w:b/>
          <w:bCs/>
          <w:i/>
          <w:sz w:val="28"/>
          <w:szCs w:val="28"/>
          <w:u w:val="single"/>
          <w:lang w:val="uk-UA"/>
        </w:rPr>
      </w:pPr>
    </w:p>
    <w:p w:rsidR="003E5DA2" w:rsidRDefault="0060374B">
      <w:pPr>
        <w:widowControl/>
        <w:spacing w:line="276"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3.3 Очікувані результати навчання  та компетентностей учнів</w:t>
      </w:r>
    </w:p>
    <w:p w:rsidR="003E5DA2" w:rsidRDefault="0060374B">
      <w:pPr>
        <w:spacing w:line="276" w:lineRule="auto"/>
        <w:ind w:firstLine="709"/>
        <w:jc w:val="both"/>
        <w:rPr>
          <w:rFonts w:ascii="Times New Roman" w:hAnsi="Times New Roman" w:cs="Times New Roman"/>
          <w:sz w:val="28"/>
          <w:szCs w:val="28"/>
          <w:highlight w:val="white"/>
          <w:lang w:val="uk-UA" w:eastAsia="uk-UA"/>
        </w:rPr>
      </w:pPr>
      <w:r>
        <w:rPr>
          <w:rFonts w:ascii="Times New Roman" w:hAnsi="Times New Roman" w:cs="Times New Roman"/>
          <w:sz w:val="28"/>
          <w:szCs w:val="28"/>
          <w:shd w:val="clear" w:color="auto" w:fill="FFFFFF"/>
          <w:lang w:val="uk-UA" w:eastAsia="uk-UA"/>
        </w:rPr>
        <w:t>Освітня програма спрямована на реалізацію мети та завдань освітньої галузі, визначених у Державному стандарті початкової загальної освіти, що забезпечує формування у молодших школярів ключових компетентностей, які позначаються через уміння вчитися,здатність логічно міркувати, уміння критично мислити, готовність розв’язувати проблеми із застосовуванням досвіду практичної діяльності для вирішення повсякденних задач, уміння працювати в команді тощо. Крім того, навчання  в 1-4 класах сприятиме виробленню в учнів передумов самостійного пошуку й аналізу інформації,  фінансової грамотності та підприємницьких навичок.</w:t>
      </w:r>
    </w:p>
    <w:p w:rsidR="003E5DA2" w:rsidRDefault="0060374B">
      <w:pPr>
        <w:spacing w:line="276"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предметів. </w:t>
      </w:r>
    </w:p>
    <w:p w:rsidR="003E5DA2" w:rsidRDefault="0060374B">
      <w:pPr>
        <w:spacing w:line="276" w:lineRule="auto"/>
        <w:ind w:firstLine="708"/>
        <w:jc w:val="both"/>
        <w:rPr>
          <w:lang w:val="uk-UA"/>
        </w:rPr>
      </w:pPr>
      <w:r>
        <w:rPr>
          <w:rFonts w:ascii="Times New Roman" w:hAnsi="Times New Roman" w:cs="Times New Roman"/>
          <w:sz w:val="28"/>
          <w:szCs w:val="28"/>
          <w:lang w:val="uk-UA"/>
        </w:rPr>
        <w:t>Необхідною умовою формування компетентностей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Формуванню ключових компетентностей сприяє встановлення та реалізація в освітньому процесі міжпредметних і внутрішньо предметних зв’язків, а саме: змістово-інформаційних,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w:t>
      </w:r>
    </w:p>
    <w:p w:rsidR="003E5DA2" w:rsidRDefault="0060374B">
      <w:pPr>
        <w:widowControl/>
        <w:shd w:val="clear" w:color="auto" w:fill="FFFFFF"/>
        <w:spacing w:line="276" w:lineRule="auto"/>
        <w:jc w:val="both"/>
        <w:rPr>
          <w:rFonts w:ascii="Times New Roman" w:hAnsi="Times New Roman" w:cs="Times New Roman"/>
          <w:color w:val="auto"/>
          <w:sz w:val="28"/>
          <w:szCs w:val="28"/>
          <w:lang w:val="ru-RU"/>
        </w:rPr>
      </w:pPr>
      <w:r>
        <w:rPr>
          <w:rFonts w:ascii="Times New Roman" w:hAnsi="Times New Roman" w:cs="Times New Roman"/>
          <w:b/>
          <w:bCs/>
          <w:color w:val="333333"/>
          <w:sz w:val="28"/>
          <w:szCs w:val="28"/>
        </w:rPr>
        <w:t> </w:t>
      </w:r>
      <w:r>
        <w:rPr>
          <w:rFonts w:ascii="Times New Roman" w:hAnsi="Times New Roman" w:cs="Times New Roman"/>
          <w:b/>
          <w:bCs/>
          <w:color w:val="333333"/>
          <w:sz w:val="28"/>
          <w:szCs w:val="28"/>
          <w:lang w:val="uk-UA"/>
        </w:rPr>
        <w:t xml:space="preserve">3.4.  </w:t>
      </w:r>
      <w:r>
        <w:rPr>
          <w:rFonts w:ascii="Times New Roman" w:hAnsi="Times New Roman" w:cs="Times New Roman"/>
          <w:b/>
          <w:bCs/>
          <w:color w:val="auto"/>
          <w:sz w:val="28"/>
          <w:szCs w:val="28"/>
          <w:lang w:val="ru-RU"/>
        </w:rPr>
        <w:t>Форми</w:t>
      </w:r>
      <w:r>
        <w:rPr>
          <w:rFonts w:ascii="Times New Roman" w:hAnsi="Times New Roman" w:cs="Times New Roman"/>
          <w:b/>
          <w:bCs/>
          <w:color w:val="auto"/>
          <w:sz w:val="28"/>
          <w:szCs w:val="28"/>
          <w:lang w:val="uk-UA"/>
        </w:rPr>
        <w:t xml:space="preserve"> </w:t>
      </w:r>
      <w:r>
        <w:rPr>
          <w:rFonts w:ascii="Times New Roman" w:hAnsi="Times New Roman" w:cs="Times New Roman"/>
          <w:b/>
          <w:bCs/>
          <w:color w:val="auto"/>
          <w:sz w:val="28"/>
          <w:szCs w:val="28"/>
          <w:lang w:val="ru-RU"/>
        </w:rPr>
        <w:t>організації</w:t>
      </w:r>
      <w:r>
        <w:rPr>
          <w:rFonts w:ascii="Times New Roman" w:hAnsi="Times New Roman" w:cs="Times New Roman"/>
          <w:b/>
          <w:bCs/>
          <w:color w:val="auto"/>
          <w:sz w:val="28"/>
          <w:szCs w:val="28"/>
          <w:lang w:val="uk-UA"/>
        </w:rPr>
        <w:t xml:space="preserve"> </w:t>
      </w:r>
      <w:r>
        <w:rPr>
          <w:rFonts w:ascii="Times New Roman" w:hAnsi="Times New Roman" w:cs="Times New Roman"/>
          <w:b/>
          <w:bCs/>
          <w:color w:val="auto"/>
          <w:sz w:val="28"/>
          <w:szCs w:val="28"/>
          <w:lang w:val="ru-RU"/>
        </w:rPr>
        <w:t>освітнього</w:t>
      </w:r>
      <w:r>
        <w:rPr>
          <w:rFonts w:ascii="Times New Roman" w:hAnsi="Times New Roman" w:cs="Times New Roman"/>
          <w:b/>
          <w:bCs/>
          <w:color w:val="auto"/>
          <w:sz w:val="28"/>
          <w:szCs w:val="28"/>
          <w:lang w:val="uk-UA"/>
        </w:rPr>
        <w:t xml:space="preserve"> </w:t>
      </w:r>
      <w:r>
        <w:rPr>
          <w:rFonts w:ascii="Times New Roman" w:hAnsi="Times New Roman" w:cs="Times New Roman"/>
          <w:b/>
          <w:bCs/>
          <w:color w:val="auto"/>
          <w:sz w:val="28"/>
          <w:szCs w:val="28"/>
          <w:lang w:val="ru-RU"/>
        </w:rPr>
        <w:t>процесу</w:t>
      </w:r>
    </w:p>
    <w:p w:rsidR="003E5DA2" w:rsidRDefault="0060374B">
      <w:pPr>
        <w:widowControl/>
        <w:shd w:val="clear" w:color="auto" w:fill="FFFFFF"/>
        <w:spacing w:line="276" w:lineRule="auto"/>
        <w:ind w:left="720"/>
        <w:jc w:val="both"/>
        <w:rPr>
          <w:rFonts w:ascii="Times New Roman" w:hAnsi="Times New Roman" w:cs="Times New Roman"/>
          <w:color w:val="auto"/>
          <w:sz w:val="28"/>
          <w:szCs w:val="28"/>
          <w:lang w:val="ru-RU"/>
        </w:rPr>
      </w:pPr>
      <w:r>
        <w:rPr>
          <w:rFonts w:ascii="Times New Roman" w:hAnsi="Times New Roman" w:cs="Times New Roman"/>
          <w:b/>
          <w:bCs/>
          <w:color w:val="auto"/>
          <w:sz w:val="28"/>
          <w:szCs w:val="28"/>
          <w:lang w:val="ru-RU"/>
        </w:rPr>
        <w:t>Типи</w:t>
      </w:r>
      <w:r>
        <w:rPr>
          <w:rFonts w:ascii="Times New Roman" w:hAnsi="Times New Roman" w:cs="Times New Roman"/>
          <w:b/>
          <w:bCs/>
          <w:color w:val="auto"/>
          <w:sz w:val="28"/>
          <w:szCs w:val="28"/>
          <w:lang w:val="uk-UA"/>
        </w:rPr>
        <w:t xml:space="preserve"> </w:t>
      </w:r>
      <w:r>
        <w:rPr>
          <w:rFonts w:ascii="Times New Roman" w:hAnsi="Times New Roman" w:cs="Times New Roman"/>
          <w:b/>
          <w:bCs/>
          <w:color w:val="auto"/>
          <w:sz w:val="28"/>
          <w:szCs w:val="28"/>
          <w:lang w:val="ru-RU"/>
        </w:rPr>
        <w:t>уроків</w:t>
      </w:r>
      <w:r>
        <w:rPr>
          <w:rFonts w:ascii="Times New Roman" w:hAnsi="Times New Roman" w:cs="Times New Roman"/>
          <w:color w:val="auto"/>
          <w:sz w:val="28"/>
          <w:szCs w:val="28"/>
        </w:rPr>
        <w:t> </w:t>
      </w:r>
      <w:r>
        <w:rPr>
          <w:rFonts w:ascii="Times New Roman" w:hAnsi="Times New Roman" w:cs="Times New Roman"/>
          <w:color w:val="auto"/>
          <w:sz w:val="28"/>
          <w:szCs w:val="28"/>
          <w:lang w:val="ru-RU"/>
        </w:rPr>
        <w:t>відповідно до Типової освітньої програми для ЗЗСО:</w:t>
      </w:r>
    </w:p>
    <w:p w:rsidR="003E5DA2" w:rsidRDefault="0060374B">
      <w:pPr>
        <w:widowControl/>
        <w:numPr>
          <w:ilvl w:val="0"/>
          <w:numId w:val="13"/>
        </w:numPr>
        <w:shd w:val="clear" w:color="auto" w:fill="FFFFFF"/>
        <w:spacing w:line="276"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Формування компетентностей</w:t>
      </w:r>
    </w:p>
    <w:p w:rsidR="003E5DA2" w:rsidRDefault="0060374B">
      <w:pPr>
        <w:widowControl/>
        <w:numPr>
          <w:ilvl w:val="0"/>
          <w:numId w:val="13"/>
        </w:numPr>
        <w:shd w:val="clear" w:color="auto" w:fill="FFFFFF"/>
        <w:spacing w:line="276" w:lineRule="auto"/>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 Розвитку компетентностей</w:t>
      </w:r>
    </w:p>
    <w:p w:rsidR="003E5DA2" w:rsidRDefault="0060374B">
      <w:pPr>
        <w:widowControl/>
        <w:numPr>
          <w:ilvl w:val="0"/>
          <w:numId w:val="13"/>
        </w:numPr>
        <w:shd w:val="clear" w:color="auto" w:fill="FFFFFF"/>
        <w:spacing w:line="276" w:lineRule="auto"/>
        <w:jc w:val="both"/>
      </w:pPr>
      <w:r>
        <w:rPr>
          <w:rFonts w:ascii="Times New Roman" w:hAnsi="Times New Roman" w:cs="Times New Roman"/>
          <w:color w:val="auto"/>
          <w:sz w:val="28"/>
          <w:szCs w:val="28"/>
        </w:rPr>
        <w:t> Перевірки та/або оцінювання</w:t>
      </w:r>
      <w:r>
        <w:rPr>
          <w:rFonts w:ascii="Times New Roman" w:hAnsi="Times New Roman" w:cs="Times New Roman"/>
          <w:color w:val="auto"/>
          <w:sz w:val="28"/>
          <w:szCs w:val="28"/>
          <w:lang w:val="uk-UA"/>
        </w:rPr>
        <w:t xml:space="preserve"> </w:t>
      </w:r>
      <w:proofErr w:type="gramStart"/>
      <w:r>
        <w:rPr>
          <w:rFonts w:ascii="Times New Roman" w:hAnsi="Times New Roman" w:cs="Times New Roman"/>
          <w:color w:val="auto"/>
          <w:sz w:val="28"/>
          <w:szCs w:val="28"/>
        </w:rPr>
        <w:t>досягнення  компетентностей</w:t>
      </w:r>
      <w:proofErr w:type="gramEnd"/>
    </w:p>
    <w:p w:rsidR="003E5DA2" w:rsidRDefault="0060374B">
      <w:pPr>
        <w:widowControl/>
        <w:numPr>
          <w:ilvl w:val="0"/>
          <w:numId w:val="13"/>
        </w:numPr>
        <w:shd w:val="clear" w:color="auto" w:fill="FFFFFF"/>
        <w:spacing w:line="276"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Корекція компетентностей</w:t>
      </w:r>
    </w:p>
    <w:p w:rsidR="003E5DA2" w:rsidRDefault="0060374B">
      <w:pPr>
        <w:widowControl/>
        <w:numPr>
          <w:ilvl w:val="0"/>
          <w:numId w:val="13"/>
        </w:numPr>
        <w:shd w:val="clear" w:color="auto" w:fill="FFFFFF"/>
        <w:spacing w:line="276"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Комбінований урок </w:t>
      </w:r>
    </w:p>
    <w:p w:rsidR="003E5DA2" w:rsidRDefault="0060374B">
      <w:pPr>
        <w:widowControl/>
        <w:shd w:val="clear" w:color="auto" w:fill="FFFFFF"/>
        <w:spacing w:line="276" w:lineRule="auto"/>
        <w:jc w:val="both"/>
        <w:rPr>
          <w:rFonts w:ascii="Times New Roman" w:hAnsi="Times New Roman" w:cs="Times New Roman"/>
          <w:color w:val="auto"/>
          <w:sz w:val="28"/>
          <w:szCs w:val="28"/>
        </w:rPr>
      </w:pPr>
      <w:r>
        <w:rPr>
          <w:rFonts w:ascii="Times New Roman" w:hAnsi="Times New Roman" w:cs="Times New Roman"/>
          <w:b/>
          <w:bCs/>
          <w:color w:val="auto"/>
          <w:sz w:val="28"/>
          <w:szCs w:val="28"/>
        </w:rPr>
        <w:t>Початкова освіта</w:t>
      </w:r>
      <w:r>
        <w:rPr>
          <w:rFonts w:ascii="Times New Roman" w:hAnsi="Times New Roman" w:cs="Times New Roman"/>
          <w:b/>
          <w:bCs/>
          <w:color w:val="auto"/>
          <w:sz w:val="28"/>
          <w:szCs w:val="28"/>
          <w:lang w:val="uk-UA"/>
        </w:rPr>
        <w:t xml:space="preserve"> </w:t>
      </w:r>
      <w:r>
        <w:rPr>
          <w:rFonts w:ascii="Times New Roman" w:hAnsi="Times New Roman" w:cs="Times New Roman"/>
          <w:b/>
          <w:bCs/>
          <w:color w:val="auto"/>
          <w:sz w:val="28"/>
          <w:szCs w:val="28"/>
        </w:rPr>
        <w:t>має</w:t>
      </w:r>
      <w:r>
        <w:rPr>
          <w:rFonts w:ascii="Times New Roman" w:hAnsi="Times New Roman" w:cs="Times New Roman"/>
          <w:b/>
          <w:bCs/>
          <w:color w:val="auto"/>
          <w:sz w:val="28"/>
          <w:szCs w:val="28"/>
          <w:lang w:val="uk-UA"/>
        </w:rPr>
        <w:t xml:space="preserve"> </w:t>
      </w:r>
      <w:r>
        <w:rPr>
          <w:rFonts w:ascii="Times New Roman" w:hAnsi="Times New Roman" w:cs="Times New Roman"/>
          <w:b/>
          <w:bCs/>
          <w:color w:val="auto"/>
          <w:sz w:val="28"/>
          <w:szCs w:val="28"/>
        </w:rPr>
        <w:t>такі цикли, як 1-2 і 3-4</w:t>
      </w:r>
      <w:r>
        <w:rPr>
          <w:rFonts w:ascii="Times New Roman" w:hAnsi="Times New Roman" w:cs="Times New Roman"/>
          <w:color w:val="auto"/>
          <w:sz w:val="28"/>
          <w:szCs w:val="28"/>
        </w:rPr>
        <w:t> класи, що</w:t>
      </w:r>
      <w:r>
        <w:rPr>
          <w:rFonts w:ascii="Times New Roman" w:hAnsi="Times New Roman" w:cs="Times New Roman"/>
          <w:color w:val="auto"/>
          <w:sz w:val="28"/>
          <w:szCs w:val="28"/>
          <w:lang w:val="uk-UA"/>
        </w:rPr>
        <w:t xml:space="preserve"> </w:t>
      </w:r>
      <w:r>
        <w:rPr>
          <w:rFonts w:ascii="Times New Roman" w:hAnsi="Times New Roman" w:cs="Times New Roman"/>
          <w:color w:val="auto"/>
          <w:sz w:val="28"/>
          <w:szCs w:val="28"/>
        </w:rPr>
        <w:t>враховують</w:t>
      </w:r>
      <w:r>
        <w:rPr>
          <w:rFonts w:ascii="Times New Roman" w:hAnsi="Times New Roman" w:cs="Times New Roman"/>
          <w:color w:val="auto"/>
          <w:sz w:val="28"/>
          <w:szCs w:val="28"/>
          <w:lang w:val="uk-UA"/>
        </w:rPr>
        <w:t xml:space="preserve"> </w:t>
      </w:r>
      <w:r>
        <w:rPr>
          <w:rFonts w:ascii="Times New Roman" w:hAnsi="Times New Roman" w:cs="Times New Roman"/>
          <w:color w:val="auto"/>
          <w:sz w:val="28"/>
          <w:szCs w:val="28"/>
        </w:rPr>
        <w:t>вікові</w:t>
      </w:r>
      <w:r>
        <w:rPr>
          <w:rFonts w:ascii="Times New Roman" w:hAnsi="Times New Roman" w:cs="Times New Roman"/>
          <w:color w:val="auto"/>
          <w:sz w:val="28"/>
          <w:szCs w:val="28"/>
          <w:lang w:val="uk-UA"/>
        </w:rPr>
        <w:t xml:space="preserve"> </w:t>
      </w:r>
      <w:r>
        <w:rPr>
          <w:rFonts w:ascii="Times New Roman" w:hAnsi="Times New Roman" w:cs="Times New Roman"/>
          <w:color w:val="auto"/>
          <w:sz w:val="28"/>
          <w:szCs w:val="28"/>
        </w:rPr>
        <w:t>особливості</w:t>
      </w:r>
      <w:r>
        <w:rPr>
          <w:rFonts w:ascii="Times New Roman" w:hAnsi="Times New Roman" w:cs="Times New Roman"/>
          <w:color w:val="auto"/>
          <w:sz w:val="28"/>
          <w:szCs w:val="28"/>
          <w:lang w:val="uk-UA"/>
        </w:rPr>
        <w:t xml:space="preserve"> </w:t>
      </w:r>
      <w:r>
        <w:rPr>
          <w:rFonts w:ascii="Times New Roman" w:hAnsi="Times New Roman" w:cs="Times New Roman"/>
          <w:color w:val="auto"/>
          <w:sz w:val="28"/>
          <w:szCs w:val="28"/>
        </w:rPr>
        <w:t>розвитку та потреби дітей і дають</w:t>
      </w:r>
      <w:r>
        <w:rPr>
          <w:rFonts w:ascii="Times New Roman" w:hAnsi="Times New Roman" w:cs="Times New Roman"/>
          <w:color w:val="auto"/>
          <w:sz w:val="28"/>
          <w:szCs w:val="28"/>
          <w:lang w:val="uk-UA"/>
        </w:rPr>
        <w:t xml:space="preserve"> </w:t>
      </w:r>
      <w:r>
        <w:rPr>
          <w:rFonts w:ascii="Times New Roman" w:hAnsi="Times New Roman" w:cs="Times New Roman"/>
          <w:color w:val="auto"/>
          <w:sz w:val="28"/>
          <w:szCs w:val="28"/>
        </w:rPr>
        <w:t>можливість</w:t>
      </w:r>
      <w:r>
        <w:rPr>
          <w:rFonts w:ascii="Times New Roman" w:hAnsi="Times New Roman" w:cs="Times New Roman"/>
          <w:color w:val="auto"/>
          <w:sz w:val="28"/>
          <w:szCs w:val="28"/>
          <w:lang w:val="uk-UA"/>
        </w:rPr>
        <w:t xml:space="preserve"> </w:t>
      </w:r>
      <w:r>
        <w:rPr>
          <w:rFonts w:ascii="Times New Roman" w:hAnsi="Times New Roman" w:cs="Times New Roman"/>
          <w:color w:val="auto"/>
          <w:sz w:val="28"/>
          <w:szCs w:val="28"/>
        </w:rPr>
        <w:t>забезпечити</w:t>
      </w:r>
      <w:r>
        <w:rPr>
          <w:rFonts w:ascii="Times New Roman" w:hAnsi="Times New Roman" w:cs="Times New Roman"/>
          <w:color w:val="auto"/>
          <w:sz w:val="28"/>
          <w:szCs w:val="28"/>
          <w:lang w:val="uk-UA"/>
        </w:rPr>
        <w:t xml:space="preserve"> </w:t>
      </w:r>
      <w:r>
        <w:rPr>
          <w:rFonts w:ascii="Times New Roman" w:hAnsi="Times New Roman" w:cs="Times New Roman"/>
          <w:color w:val="auto"/>
          <w:sz w:val="28"/>
          <w:szCs w:val="28"/>
        </w:rPr>
        <w:t>подолання</w:t>
      </w:r>
      <w:r>
        <w:rPr>
          <w:rFonts w:ascii="Times New Roman" w:hAnsi="Times New Roman" w:cs="Times New Roman"/>
          <w:color w:val="auto"/>
          <w:sz w:val="28"/>
          <w:szCs w:val="28"/>
          <w:lang w:val="uk-UA"/>
        </w:rPr>
        <w:t xml:space="preserve"> </w:t>
      </w:r>
      <w:r>
        <w:rPr>
          <w:rFonts w:ascii="Times New Roman" w:hAnsi="Times New Roman" w:cs="Times New Roman"/>
          <w:color w:val="auto"/>
          <w:sz w:val="28"/>
          <w:szCs w:val="28"/>
        </w:rPr>
        <w:t>розбіжностей у досягненнях, обумовлених</w:t>
      </w:r>
      <w:r>
        <w:rPr>
          <w:rFonts w:ascii="Times New Roman" w:hAnsi="Times New Roman" w:cs="Times New Roman"/>
          <w:color w:val="auto"/>
          <w:sz w:val="28"/>
          <w:szCs w:val="28"/>
          <w:lang w:val="uk-UA"/>
        </w:rPr>
        <w:t xml:space="preserve"> </w:t>
      </w:r>
      <w:r>
        <w:rPr>
          <w:rFonts w:ascii="Times New Roman" w:hAnsi="Times New Roman" w:cs="Times New Roman"/>
          <w:color w:val="auto"/>
          <w:sz w:val="28"/>
          <w:szCs w:val="28"/>
        </w:rPr>
        <w:t>готовністю до здобуття</w:t>
      </w:r>
      <w:r>
        <w:rPr>
          <w:rFonts w:ascii="Times New Roman" w:hAnsi="Times New Roman" w:cs="Times New Roman"/>
          <w:color w:val="auto"/>
          <w:sz w:val="28"/>
          <w:szCs w:val="28"/>
          <w:lang w:val="uk-UA"/>
        </w:rPr>
        <w:t xml:space="preserve"> </w:t>
      </w:r>
      <w:r>
        <w:rPr>
          <w:rFonts w:ascii="Times New Roman" w:hAnsi="Times New Roman" w:cs="Times New Roman"/>
          <w:color w:val="auto"/>
          <w:sz w:val="28"/>
          <w:szCs w:val="28"/>
        </w:rPr>
        <w:t>освіти.</w:t>
      </w:r>
    </w:p>
    <w:p w:rsidR="003E5DA2" w:rsidRDefault="0060374B">
      <w:pPr>
        <w:widowControl/>
        <w:shd w:val="clear" w:color="auto" w:fill="FFFFFF"/>
        <w:spacing w:line="276" w:lineRule="auto"/>
        <w:jc w:val="both"/>
      </w:pPr>
      <w:r>
        <w:rPr>
          <w:rFonts w:ascii="Times New Roman" w:hAnsi="Times New Roman" w:cs="Times New Roman"/>
          <w:color w:val="auto"/>
          <w:sz w:val="28"/>
          <w:szCs w:val="28"/>
        </w:rPr>
        <w:t>У 1 класі</w:t>
      </w:r>
      <w:r>
        <w:rPr>
          <w:rFonts w:ascii="Times New Roman" w:hAnsi="Times New Roman" w:cs="Times New Roman"/>
          <w:color w:val="auto"/>
          <w:sz w:val="28"/>
          <w:szCs w:val="28"/>
          <w:lang w:val="uk-UA"/>
        </w:rPr>
        <w:t xml:space="preserve"> </w:t>
      </w:r>
      <w:r>
        <w:rPr>
          <w:rFonts w:ascii="Times New Roman" w:hAnsi="Times New Roman" w:cs="Times New Roman"/>
          <w:color w:val="auto"/>
          <w:sz w:val="28"/>
          <w:szCs w:val="28"/>
        </w:rPr>
        <w:t>очікувані</w:t>
      </w:r>
      <w:r>
        <w:rPr>
          <w:rFonts w:ascii="Times New Roman" w:hAnsi="Times New Roman" w:cs="Times New Roman"/>
          <w:color w:val="auto"/>
          <w:sz w:val="28"/>
          <w:szCs w:val="28"/>
          <w:lang w:val="uk-UA"/>
        </w:rPr>
        <w:t xml:space="preserve"> </w:t>
      </w:r>
      <w:r>
        <w:rPr>
          <w:rFonts w:ascii="Times New Roman" w:hAnsi="Times New Roman" w:cs="Times New Roman"/>
          <w:color w:val="auto"/>
          <w:sz w:val="28"/>
          <w:szCs w:val="28"/>
        </w:rPr>
        <w:t>результати</w:t>
      </w:r>
      <w:r>
        <w:rPr>
          <w:rFonts w:ascii="Times New Roman" w:hAnsi="Times New Roman" w:cs="Times New Roman"/>
          <w:color w:val="auto"/>
          <w:sz w:val="28"/>
          <w:szCs w:val="28"/>
          <w:lang w:val="uk-UA"/>
        </w:rPr>
        <w:t xml:space="preserve"> </w:t>
      </w:r>
      <w:r>
        <w:rPr>
          <w:rFonts w:ascii="Times New Roman" w:hAnsi="Times New Roman" w:cs="Times New Roman"/>
          <w:color w:val="auto"/>
          <w:sz w:val="28"/>
          <w:szCs w:val="28"/>
        </w:rPr>
        <w:t>навчання, окреслені в межах кожної</w:t>
      </w:r>
      <w:r>
        <w:rPr>
          <w:rFonts w:ascii="Times New Roman" w:hAnsi="Times New Roman" w:cs="Times New Roman"/>
          <w:color w:val="auto"/>
          <w:sz w:val="28"/>
          <w:szCs w:val="28"/>
          <w:lang w:val="uk-UA"/>
        </w:rPr>
        <w:t xml:space="preserve"> </w:t>
      </w:r>
      <w:r>
        <w:rPr>
          <w:rFonts w:ascii="Times New Roman" w:hAnsi="Times New Roman" w:cs="Times New Roman"/>
          <w:color w:val="auto"/>
          <w:sz w:val="28"/>
          <w:szCs w:val="28"/>
        </w:rPr>
        <w:t>галузі, досяжні, якщо</w:t>
      </w:r>
      <w:r>
        <w:rPr>
          <w:rFonts w:ascii="Times New Roman" w:hAnsi="Times New Roman" w:cs="Times New Roman"/>
          <w:color w:val="auto"/>
          <w:sz w:val="28"/>
          <w:szCs w:val="28"/>
          <w:lang w:val="uk-UA"/>
        </w:rPr>
        <w:t xml:space="preserve"> </w:t>
      </w:r>
      <w:r>
        <w:rPr>
          <w:rFonts w:ascii="Times New Roman" w:hAnsi="Times New Roman" w:cs="Times New Roman"/>
          <w:color w:val="auto"/>
          <w:sz w:val="28"/>
          <w:szCs w:val="28"/>
        </w:rPr>
        <w:t>використовувати</w:t>
      </w:r>
      <w:r>
        <w:rPr>
          <w:rFonts w:ascii="Times New Roman" w:hAnsi="Times New Roman" w:cs="Times New Roman"/>
          <w:color w:val="auto"/>
          <w:sz w:val="28"/>
          <w:szCs w:val="28"/>
          <w:lang w:val="uk-UA"/>
        </w:rPr>
        <w:t xml:space="preserve"> </w:t>
      </w:r>
      <w:r>
        <w:rPr>
          <w:rFonts w:ascii="Times New Roman" w:hAnsi="Times New Roman" w:cs="Times New Roman"/>
          <w:color w:val="auto"/>
          <w:sz w:val="28"/>
          <w:szCs w:val="28"/>
        </w:rPr>
        <w:t>інтерактивні</w:t>
      </w:r>
      <w:r>
        <w:rPr>
          <w:rFonts w:ascii="Times New Roman" w:hAnsi="Times New Roman" w:cs="Times New Roman"/>
          <w:color w:val="auto"/>
          <w:sz w:val="28"/>
          <w:szCs w:val="28"/>
          <w:lang w:val="uk-UA"/>
        </w:rPr>
        <w:t xml:space="preserve"> </w:t>
      </w:r>
      <w:r>
        <w:rPr>
          <w:rFonts w:ascii="Times New Roman" w:hAnsi="Times New Roman" w:cs="Times New Roman"/>
          <w:color w:val="auto"/>
          <w:sz w:val="28"/>
          <w:szCs w:val="28"/>
        </w:rPr>
        <w:t>форми і методик</w:t>
      </w:r>
      <w:r>
        <w:rPr>
          <w:rFonts w:ascii="Times New Roman" w:hAnsi="Times New Roman" w:cs="Times New Roman"/>
          <w:color w:val="auto"/>
          <w:sz w:val="28"/>
          <w:szCs w:val="28"/>
          <w:lang w:val="uk-UA"/>
        </w:rPr>
        <w:t xml:space="preserve">и </w:t>
      </w:r>
      <w:r>
        <w:rPr>
          <w:rFonts w:ascii="Times New Roman" w:hAnsi="Times New Roman" w:cs="Times New Roman"/>
          <w:color w:val="auto"/>
          <w:sz w:val="28"/>
          <w:szCs w:val="28"/>
        </w:rPr>
        <w:t>навчання:</w:t>
      </w:r>
    </w:p>
    <w:p w:rsidR="003E5DA2" w:rsidRDefault="0060374B">
      <w:pPr>
        <w:widowControl/>
        <w:shd w:val="clear" w:color="auto" w:fill="FFFFFF"/>
        <w:spacing w:line="276"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дослідницькі,</w:t>
      </w:r>
    </w:p>
    <w:p w:rsidR="003E5DA2" w:rsidRDefault="0060374B">
      <w:pPr>
        <w:widowControl/>
        <w:shd w:val="clear" w:color="auto" w:fill="FFFFFF"/>
        <w:spacing w:line="276"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інформаційні,</w:t>
      </w:r>
    </w:p>
    <w:p w:rsidR="003E5DA2" w:rsidRDefault="0060374B">
      <w:pPr>
        <w:widowControl/>
        <w:shd w:val="clear" w:color="auto" w:fill="FFFFFF"/>
        <w:spacing w:line="276"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Pr>
          <w:rFonts w:ascii="Times New Roman" w:hAnsi="Times New Roman" w:cs="Times New Roman"/>
          <w:color w:val="auto"/>
          <w:sz w:val="28"/>
          <w:szCs w:val="28"/>
          <w:lang w:val="ru-RU"/>
        </w:rPr>
        <w:t>мистецькі</w:t>
      </w:r>
      <w:r>
        <w:rPr>
          <w:rFonts w:ascii="Times New Roman" w:hAnsi="Times New Roman" w:cs="Times New Roman"/>
          <w:color w:val="auto"/>
          <w:sz w:val="28"/>
          <w:szCs w:val="28"/>
          <w:lang w:val="uk-UA"/>
        </w:rPr>
        <w:t xml:space="preserve"> </w:t>
      </w:r>
      <w:r>
        <w:rPr>
          <w:rFonts w:ascii="Times New Roman" w:hAnsi="Times New Roman" w:cs="Times New Roman"/>
          <w:color w:val="auto"/>
          <w:sz w:val="28"/>
          <w:szCs w:val="28"/>
          <w:lang w:val="ru-RU"/>
        </w:rPr>
        <w:t>про</w:t>
      </w:r>
      <w:r>
        <w:rPr>
          <w:rFonts w:ascii="Times New Roman" w:hAnsi="Times New Roman" w:cs="Times New Roman"/>
          <w:color w:val="auto"/>
          <w:sz w:val="28"/>
          <w:szCs w:val="28"/>
          <w:lang w:val="uk-UA"/>
        </w:rPr>
        <w:t>є</w:t>
      </w:r>
      <w:r>
        <w:rPr>
          <w:rFonts w:ascii="Times New Roman" w:hAnsi="Times New Roman" w:cs="Times New Roman"/>
          <w:color w:val="auto"/>
          <w:sz w:val="28"/>
          <w:szCs w:val="28"/>
          <w:lang w:val="ru-RU"/>
        </w:rPr>
        <w:t>кти</w:t>
      </w:r>
      <w:r>
        <w:rPr>
          <w:rFonts w:ascii="Times New Roman" w:hAnsi="Times New Roman" w:cs="Times New Roman"/>
          <w:color w:val="auto"/>
          <w:sz w:val="28"/>
          <w:szCs w:val="28"/>
        </w:rPr>
        <w:t>,</w:t>
      </w:r>
    </w:p>
    <w:p w:rsidR="003E5DA2" w:rsidRDefault="0060374B">
      <w:pPr>
        <w:widowControl/>
        <w:shd w:val="clear" w:color="auto" w:fill="FFFFFF"/>
        <w:spacing w:line="276"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Pr>
          <w:rFonts w:ascii="Times New Roman" w:hAnsi="Times New Roman" w:cs="Times New Roman"/>
          <w:color w:val="auto"/>
          <w:sz w:val="28"/>
          <w:szCs w:val="28"/>
          <w:lang w:val="ru-RU"/>
        </w:rPr>
        <w:t>сюжетно</w:t>
      </w:r>
      <w:r>
        <w:rPr>
          <w:rFonts w:ascii="Times New Roman" w:hAnsi="Times New Roman" w:cs="Times New Roman"/>
          <w:color w:val="auto"/>
          <w:sz w:val="28"/>
          <w:szCs w:val="28"/>
        </w:rPr>
        <w:t>-</w:t>
      </w:r>
      <w:r>
        <w:rPr>
          <w:rFonts w:ascii="Times New Roman" w:hAnsi="Times New Roman" w:cs="Times New Roman"/>
          <w:color w:val="auto"/>
          <w:sz w:val="28"/>
          <w:szCs w:val="28"/>
          <w:lang w:val="ru-RU"/>
        </w:rPr>
        <w:t>рольові</w:t>
      </w:r>
      <w:r>
        <w:rPr>
          <w:rFonts w:ascii="Times New Roman" w:hAnsi="Times New Roman" w:cs="Times New Roman"/>
          <w:color w:val="auto"/>
          <w:sz w:val="28"/>
          <w:szCs w:val="28"/>
          <w:lang w:val="uk-UA"/>
        </w:rPr>
        <w:t xml:space="preserve"> </w:t>
      </w:r>
      <w:r>
        <w:rPr>
          <w:rFonts w:ascii="Times New Roman" w:hAnsi="Times New Roman" w:cs="Times New Roman"/>
          <w:color w:val="auto"/>
          <w:sz w:val="28"/>
          <w:szCs w:val="28"/>
          <w:lang w:val="ru-RU"/>
        </w:rPr>
        <w:t>ігри</w:t>
      </w:r>
      <w:r>
        <w:rPr>
          <w:rFonts w:ascii="Times New Roman" w:hAnsi="Times New Roman" w:cs="Times New Roman"/>
          <w:color w:val="auto"/>
          <w:sz w:val="28"/>
          <w:szCs w:val="28"/>
        </w:rPr>
        <w:t>,</w:t>
      </w:r>
    </w:p>
    <w:p w:rsidR="003E5DA2" w:rsidRDefault="0060374B">
      <w:pPr>
        <w:widowControl/>
        <w:shd w:val="clear" w:color="auto" w:fill="FFFFFF"/>
        <w:spacing w:line="276"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інсценізації,</w:t>
      </w:r>
    </w:p>
    <w:p w:rsidR="003E5DA2" w:rsidRDefault="0060374B">
      <w:pPr>
        <w:widowControl/>
        <w:shd w:val="clear" w:color="auto" w:fill="FFFFFF"/>
        <w:spacing w:line="276"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моделювання,</w:t>
      </w:r>
    </w:p>
    <w:p w:rsidR="003E5DA2" w:rsidRDefault="0060374B">
      <w:pPr>
        <w:widowControl/>
        <w:shd w:val="clear" w:color="auto" w:fill="FFFFFF"/>
        <w:spacing w:line="276"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ситуаційні</w:t>
      </w:r>
      <w:r>
        <w:rPr>
          <w:rFonts w:ascii="Times New Roman" w:hAnsi="Times New Roman" w:cs="Times New Roman"/>
          <w:color w:val="auto"/>
          <w:sz w:val="28"/>
          <w:szCs w:val="28"/>
          <w:lang w:val="uk-UA"/>
        </w:rPr>
        <w:t xml:space="preserve"> </w:t>
      </w:r>
      <w:r>
        <w:rPr>
          <w:rFonts w:ascii="Times New Roman" w:hAnsi="Times New Roman" w:cs="Times New Roman"/>
          <w:color w:val="auto"/>
          <w:sz w:val="28"/>
          <w:szCs w:val="28"/>
        </w:rPr>
        <w:t>вправи,</w:t>
      </w:r>
    </w:p>
    <w:p w:rsidR="003E5DA2" w:rsidRDefault="0060374B">
      <w:pPr>
        <w:widowControl/>
        <w:shd w:val="clear" w:color="auto" w:fill="FFFFFF"/>
        <w:spacing w:line="276"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екскурсії,</w:t>
      </w:r>
    </w:p>
    <w:p w:rsidR="003E5DA2" w:rsidRDefault="0060374B">
      <w:pPr>
        <w:widowControl/>
        <w:shd w:val="clear" w:color="auto" w:fill="FFFFFF"/>
        <w:spacing w:line="276" w:lineRule="auto"/>
        <w:jc w:val="both"/>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w:t>
      </w:r>
      <w:r>
        <w:rPr>
          <w:rFonts w:ascii="Times New Roman" w:hAnsi="Times New Roman" w:cs="Times New Roman"/>
          <w:color w:val="auto"/>
          <w:sz w:val="28"/>
          <w:szCs w:val="28"/>
        </w:rPr>
        <w:t>       </w:t>
      </w:r>
      <w:r>
        <w:rPr>
          <w:rFonts w:ascii="Times New Roman" w:hAnsi="Times New Roman" w:cs="Times New Roman"/>
          <w:color w:val="auto"/>
          <w:sz w:val="28"/>
          <w:szCs w:val="28"/>
          <w:lang w:val="ru-RU"/>
        </w:rPr>
        <w:t xml:space="preserve"> дитяче</w:t>
      </w:r>
      <w:r>
        <w:rPr>
          <w:rFonts w:ascii="Times New Roman" w:hAnsi="Times New Roman" w:cs="Times New Roman"/>
          <w:color w:val="auto"/>
          <w:sz w:val="28"/>
          <w:szCs w:val="28"/>
          <w:lang w:val="uk-UA"/>
        </w:rPr>
        <w:t xml:space="preserve"> </w:t>
      </w:r>
      <w:r>
        <w:rPr>
          <w:rFonts w:ascii="Times New Roman" w:hAnsi="Times New Roman" w:cs="Times New Roman"/>
          <w:color w:val="auto"/>
          <w:sz w:val="28"/>
          <w:szCs w:val="28"/>
          <w:lang w:val="ru-RU"/>
        </w:rPr>
        <w:t>волонтерство</w:t>
      </w:r>
      <w:r>
        <w:rPr>
          <w:rFonts w:ascii="Times New Roman" w:hAnsi="Times New Roman" w:cs="Times New Roman"/>
          <w:color w:val="auto"/>
          <w:sz w:val="28"/>
          <w:szCs w:val="28"/>
          <w:lang w:val="uk-UA"/>
        </w:rPr>
        <w:t xml:space="preserve"> </w:t>
      </w:r>
      <w:r>
        <w:rPr>
          <w:rFonts w:ascii="Times New Roman" w:hAnsi="Times New Roman" w:cs="Times New Roman"/>
          <w:color w:val="auto"/>
          <w:sz w:val="28"/>
          <w:szCs w:val="28"/>
          <w:lang w:val="ru-RU"/>
        </w:rPr>
        <w:t>тощо.</w:t>
      </w:r>
    </w:p>
    <w:p w:rsidR="003E5DA2" w:rsidRDefault="0060374B">
      <w:pPr>
        <w:widowControl/>
        <w:shd w:val="clear" w:color="auto" w:fill="FFFFFF"/>
        <w:spacing w:line="276" w:lineRule="auto"/>
        <w:jc w:val="both"/>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Основними формами організації освітнього процесу в 2-4 класах є:</w:t>
      </w:r>
    </w:p>
    <w:p w:rsidR="003E5DA2" w:rsidRDefault="0060374B">
      <w:pPr>
        <w:widowControl/>
        <w:shd w:val="clear" w:color="auto" w:fill="FFFFFF"/>
        <w:spacing w:line="276" w:lineRule="auto"/>
        <w:jc w:val="both"/>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w:t>
      </w:r>
      <w:r>
        <w:rPr>
          <w:rFonts w:ascii="Times New Roman" w:hAnsi="Times New Roman" w:cs="Times New Roman"/>
          <w:color w:val="auto"/>
          <w:sz w:val="28"/>
          <w:szCs w:val="28"/>
        </w:rPr>
        <w:t>       </w:t>
      </w:r>
      <w:r>
        <w:rPr>
          <w:rFonts w:ascii="Times New Roman" w:hAnsi="Times New Roman" w:cs="Times New Roman"/>
          <w:color w:val="auto"/>
          <w:sz w:val="28"/>
          <w:szCs w:val="28"/>
          <w:lang w:val="ru-RU"/>
        </w:rPr>
        <w:t xml:space="preserve"> різні типи уроку,</w:t>
      </w:r>
    </w:p>
    <w:p w:rsidR="003E5DA2" w:rsidRDefault="0060374B">
      <w:pPr>
        <w:widowControl/>
        <w:shd w:val="clear" w:color="auto" w:fill="FFFFFF"/>
        <w:spacing w:line="276" w:lineRule="auto"/>
        <w:jc w:val="both"/>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w:t>
      </w:r>
      <w:r>
        <w:rPr>
          <w:rFonts w:ascii="Times New Roman" w:hAnsi="Times New Roman" w:cs="Times New Roman"/>
          <w:color w:val="auto"/>
          <w:sz w:val="28"/>
          <w:szCs w:val="28"/>
        </w:rPr>
        <w:t>       </w:t>
      </w:r>
      <w:r>
        <w:rPr>
          <w:rFonts w:ascii="Times New Roman" w:hAnsi="Times New Roman" w:cs="Times New Roman"/>
          <w:color w:val="auto"/>
          <w:sz w:val="28"/>
          <w:szCs w:val="28"/>
          <w:lang w:val="ru-RU"/>
        </w:rPr>
        <w:t xml:space="preserve"> екскурсії,</w:t>
      </w:r>
    </w:p>
    <w:p w:rsidR="003E5DA2" w:rsidRDefault="0060374B">
      <w:pPr>
        <w:widowControl/>
        <w:shd w:val="clear" w:color="auto" w:fill="FFFFFF"/>
        <w:spacing w:line="276" w:lineRule="auto"/>
        <w:jc w:val="both"/>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w:t>
      </w:r>
      <w:r>
        <w:rPr>
          <w:rFonts w:ascii="Times New Roman" w:hAnsi="Times New Roman" w:cs="Times New Roman"/>
          <w:color w:val="auto"/>
          <w:sz w:val="28"/>
          <w:szCs w:val="28"/>
        </w:rPr>
        <w:t>       </w:t>
      </w:r>
      <w:r>
        <w:rPr>
          <w:rFonts w:ascii="Times New Roman" w:hAnsi="Times New Roman" w:cs="Times New Roman"/>
          <w:color w:val="auto"/>
          <w:sz w:val="28"/>
          <w:szCs w:val="28"/>
          <w:lang w:val="ru-RU"/>
        </w:rPr>
        <w:t xml:space="preserve"> віртуальні подорожі,</w:t>
      </w:r>
    </w:p>
    <w:p w:rsidR="003E5DA2" w:rsidRDefault="0060374B">
      <w:pPr>
        <w:widowControl/>
        <w:shd w:val="clear" w:color="auto" w:fill="FFFFFF"/>
        <w:spacing w:line="276" w:lineRule="auto"/>
        <w:jc w:val="both"/>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w:t>
      </w:r>
      <w:r>
        <w:rPr>
          <w:rFonts w:ascii="Times New Roman" w:hAnsi="Times New Roman" w:cs="Times New Roman"/>
          <w:color w:val="auto"/>
          <w:sz w:val="28"/>
          <w:szCs w:val="28"/>
        </w:rPr>
        <w:t>       </w:t>
      </w:r>
      <w:r>
        <w:rPr>
          <w:rFonts w:ascii="Times New Roman" w:hAnsi="Times New Roman" w:cs="Times New Roman"/>
          <w:color w:val="auto"/>
          <w:sz w:val="28"/>
          <w:szCs w:val="28"/>
          <w:lang w:val="ru-RU"/>
        </w:rPr>
        <w:t xml:space="preserve"> спектаклі,</w:t>
      </w:r>
    </w:p>
    <w:p w:rsidR="003E5DA2" w:rsidRDefault="0060374B">
      <w:pPr>
        <w:widowControl/>
        <w:shd w:val="clear" w:color="auto" w:fill="FFFFFF"/>
        <w:spacing w:line="276" w:lineRule="auto"/>
        <w:jc w:val="both"/>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w:t>
      </w:r>
      <w:r>
        <w:rPr>
          <w:rFonts w:ascii="Times New Roman" w:hAnsi="Times New Roman" w:cs="Times New Roman"/>
          <w:color w:val="auto"/>
          <w:sz w:val="28"/>
          <w:szCs w:val="28"/>
        </w:rPr>
        <w:t>       </w:t>
      </w:r>
      <w:r>
        <w:rPr>
          <w:rFonts w:ascii="Times New Roman" w:hAnsi="Times New Roman" w:cs="Times New Roman"/>
          <w:color w:val="auto"/>
          <w:sz w:val="28"/>
          <w:szCs w:val="28"/>
          <w:lang w:val="ru-RU"/>
        </w:rPr>
        <w:t xml:space="preserve"> квести, які вчитель організує </w:t>
      </w:r>
      <w:proofErr w:type="gramStart"/>
      <w:r>
        <w:rPr>
          <w:rFonts w:ascii="Times New Roman" w:hAnsi="Times New Roman" w:cs="Times New Roman"/>
          <w:color w:val="auto"/>
          <w:sz w:val="28"/>
          <w:szCs w:val="28"/>
          <w:lang w:val="ru-RU"/>
        </w:rPr>
        <w:t>у межах</w:t>
      </w:r>
      <w:proofErr w:type="gramEnd"/>
      <w:r>
        <w:rPr>
          <w:rFonts w:ascii="Times New Roman" w:hAnsi="Times New Roman" w:cs="Times New Roman"/>
          <w:color w:val="auto"/>
          <w:sz w:val="28"/>
          <w:szCs w:val="28"/>
          <w:lang w:val="ru-RU"/>
        </w:rPr>
        <w:t xml:space="preserve"> уроку або в позаурочний час.</w:t>
      </w:r>
    </w:p>
    <w:p w:rsidR="003E5DA2" w:rsidRDefault="0060374B">
      <w:pPr>
        <w:widowControl/>
        <w:shd w:val="clear" w:color="auto" w:fill="FFFFFF"/>
        <w:spacing w:line="276" w:lineRule="auto"/>
        <w:jc w:val="both"/>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3E5DA2" w:rsidRDefault="0060374B">
      <w:pPr>
        <w:widowControl/>
        <w:shd w:val="clear" w:color="auto" w:fill="FFFFFF"/>
        <w:spacing w:line="276" w:lineRule="auto"/>
        <w:jc w:val="both"/>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3E5DA2" w:rsidRDefault="003E5DA2">
      <w:pPr>
        <w:widowControl/>
        <w:shd w:val="clear" w:color="auto" w:fill="FFFFFF"/>
        <w:spacing w:line="276" w:lineRule="auto"/>
        <w:jc w:val="both"/>
        <w:rPr>
          <w:rFonts w:ascii="Times New Roman" w:hAnsi="Times New Roman" w:cs="Times New Roman"/>
          <w:color w:val="auto"/>
          <w:sz w:val="28"/>
          <w:szCs w:val="28"/>
          <w:lang w:val="ru-RU"/>
        </w:rPr>
      </w:pPr>
    </w:p>
    <w:p w:rsidR="003E5DA2" w:rsidRDefault="0060374B">
      <w:pPr>
        <w:pStyle w:val="af2"/>
        <w:widowControl/>
        <w:shd w:val="clear" w:color="auto" w:fill="FFFFFF"/>
        <w:spacing w:line="276" w:lineRule="auto"/>
        <w:ind w:left="375"/>
        <w:rPr>
          <w:rFonts w:ascii="Times New Roman" w:hAnsi="Times New Roman" w:cs="Times New Roman"/>
          <w:b/>
          <w:color w:val="auto"/>
          <w:sz w:val="28"/>
          <w:szCs w:val="28"/>
          <w:lang w:val="uk-UA"/>
        </w:rPr>
      </w:pPr>
      <w:r>
        <w:rPr>
          <w:rFonts w:ascii="Times New Roman" w:hAnsi="Times New Roman" w:cs="Times New Roman"/>
          <w:b/>
          <w:color w:val="auto"/>
          <w:sz w:val="28"/>
          <w:szCs w:val="28"/>
          <w:lang w:val="uk-UA"/>
        </w:rPr>
        <w:t>3.5.Навчальний план для 1-4 класів</w:t>
      </w:r>
    </w:p>
    <w:p w:rsidR="003E5DA2" w:rsidRDefault="0060374B">
      <w:pPr>
        <w:widowControl/>
        <w:spacing w:line="276" w:lineRule="auto"/>
        <w:jc w:val="center"/>
        <w:rPr>
          <w:rFonts w:ascii="Times New Roman" w:hAnsi="Times New Roman" w:cs="Times New Roman"/>
          <w:b/>
          <w:bCs/>
          <w:color w:val="auto"/>
          <w:sz w:val="28"/>
          <w:szCs w:val="28"/>
          <w:lang w:val="uk-UA" w:eastAsia="ru-RU"/>
        </w:rPr>
      </w:pPr>
      <w:r>
        <w:rPr>
          <w:rFonts w:ascii="Times New Roman" w:hAnsi="Times New Roman" w:cs="Times New Roman"/>
          <w:b/>
          <w:bCs/>
          <w:color w:val="auto"/>
          <w:sz w:val="28"/>
          <w:szCs w:val="28"/>
          <w:lang w:val="uk-UA" w:eastAsia="ru-RU"/>
        </w:rPr>
        <w:t xml:space="preserve">Створений на основі: </w:t>
      </w:r>
    </w:p>
    <w:p w:rsidR="00F524C0" w:rsidRPr="00F524C0" w:rsidRDefault="00F524C0" w:rsidP="00F524C0">
      <w:pPr>
        <w:pStyle w:val="af2"/>
        <w:widowControl/>
        <w:numPr>
          <w:ilvl w:val="0"/>
          <w:numId w:val="11"/>
        </w:numPr>
        <w:spacing w:after="160" w:line="259" w:lineRule="auto"/>
        <w:rPr>
          <w:rFonts w:ascii="Times New Roman" w:hAnsi="Times New Roman" w:cs="Times New Roman"/>
          <w:sz w:val="28"/>
          <w:szCs w:val="28"/>
          <w:lang w:val="uk-UA" w:eastAsia="ru-RU"/>
        </w:rPr>
      </w:pPr>
      <w:r w:rsidRPr="00F524C0">
        <w:rPr>
          <w:rFonts w:ascii="Times New Roman" w:hAnsi="Times New Roman" w:cs="Times New Roman"/>
          <w:sz w:val="28"/>
          <w:szCs w:val="28"/>
          <w:lang w:val="uk-UA" w:eastAsia="ru-RU"/>
        </w:rPr>
        <w:t>Типової освітньої програми для учнів 1-2 класів закладів загальної середньої освіти, розробленої під керівництвом Р. Б. Шияна (затвердженої наказом Міністерства освіти і науки України від 12.08.2022 № 743),</w:t>
      </w:r>
    </w:p>
    <w:p w:rsidR="00F524C0" w:rsidRPr="00F524C0" w:rsidRDefault="00F524C0" w:rsidP="00F524C0">
      <w:pPr>
        <w:pStyle w:val="af2"/>
        <w:widowControl/>
        <w:numPr>
          <w:ilvl w:val="0"/>
          <w:numId w:val="11"/>
        </w:numPr>
        <w:spacing w:after="160" w:line="259" w:lineRule="auto"/>
        <w:rPr>
          <w:rFonts w:ascii="Times New Roman" w:hAnsi="Times New Roman" w:cs="Times New Roman"/>
          <w:sz w:val="28"/>
          <w:szCs w:val="28"/>
          <w:lang w:val="uk-UA" w:eastAsia="ru-RU"/>
        </w:rPr>
      </w:pPr>
      <w:r w:rsidRPr="00F524C0">
        <w:rPr>
          <w:rFonts w:ascii="Times New Roman" w:hAnsi="Times New Roman" w:cs="Times New Roman"/>
          <w:sz w:val="28"/>
          <w:szCs w:val="28"/>
          <w:lang w:val="uk-UA" w:eastAsia="ru-RU"/>
        </w:rPr>
        <w:t>Типової освітньої програми для учнів 3-4 класів закладів загальної середньої освіти, розробленої під керівництвом Р. Б. Шияна (затвердженої наказом Міністерства освіти і науки України від 12.08.2022 № 743),</w:t>
      </w:r>
    </w:p>
    <w:p w:rsidR="003E5DA2" w:rsidRPr="00F524C0" w:rsidRDefault="0060374B" w:rsidP="00F524C0">
      <w:pPr>
        <w:pStyle w:val="af2"/>
        <w:widowControl/>
        <w:spacing w:after="160" w:line="259" w:lineRule="auto"/>
        <w:ind w:left="502"/>
        <w:rPr>
          <w:rFonts w:ascii="Times New Roman" w:hAnsi="Times New Roman" w:cs="Times New Roman"/>
          <w:bCs/>
          <w:sz w:val="28"/>
          <w:szCs w:val="28"/>
          <w:lang w:val="uk-UA" w:eastAsia="ru-RU"/>
        </w:rPr>
      </w:pPr>
      <w:r w:rsidRPr="00C33476">
        <w:rPr>
          <w:lang w:val="uk-UA"/>
        </w:rPr>
        <w:br w:type="page"/>
      </w:r>
      <w:r w:rsidRPr="00F524C0">
        <w:rPr>
          <w:rFonts w:ascii="Times New Roman" w:hAnsi="Times New Roman" w:cs="Times New Roman"/>
          <w:b/>
          <w:sz w:val="28"/>
          <w:szCs w:val="28"/>
          <w:lang w:val="uk-UA" w:eastAsia="ru-RU"/>
        </w:rPr>
        <w:lastRenderedPageBreak/>
        <w:t>Типовий навчальний план для початкової школи з навчанням українською мовою</w:t>
      </w:r>
    </w:p>
    <w:p w:rsidR="003E5DA2" w:rsidRDefault="0060374B">
      <w:pPr>
        <w:spacing w:line="276"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Зміст програми має потенціал для формування у здобувачів  </w:t>
      </w:r>
      <w:r>
        <w:rPr>
          <w:rFonts w:ascii="Times New Roman" w:hAnsi="Times New Roman" w:cs="Times New Roman"/>
          <w:b/>
          <w:sz w:val="28"/>
          <w:szCs w:val="28"/>
          <w:lang w:val="uk-UA"/>
        </w:rPr>
        <w:t>ключових компетентностей</w:t>
      </w:r>
      <w:r>
        <w:rPr>
          <w:rFonts w:ascii="Times New Roman" w:hAnsi="Times New Roman" w:cs="Times New Roman"/>
          <w:sz w:val="28"/>
          <w:szCs w:val="28"/>
          <w:lang w:val="uk-UA"/>
        </w:rPr>
        <w:t>.</w:t>
      </w:r>
    </w:p>
    <w:p w:rsidR="003E5DA2" w:rsidRDefault="0060374B">
      <w:pPr>
        <w:widowControl/>
        <w:spacing w:after="160" w:line="276" w:lineRule="auto"/>
        <w:ind w:firstLine="720"/>
        <w:jc w:val="center"/>
        <w:rPr>
          <w:rFonts w:ascii="Times New Roman" w:hAnsi="Times New Roman" w:cs="Times New Roman"/>
          <w:color w:val="auto"/>
          <w:lang w:val="ru-RU" w:eastAsia="ru-RU"/>
        </w:rPr>
      </w:pPr>
      <w:r>
        <w:rPr>
          <w:rFonts w:ascii="Times New Roman" w:hAnsi="Times New Roman" w:cs="Times New Roman"/>
          <w:b/>
          <w:bCs/>
          <w:color w:val="auto"/>
          <w:sz w:val="28"/>
          <w:szCs w:val="28"/>
          <w:lang w:val="uk-UA"/>
        </w:rPr>
        <w:t>Робочий навчальний план для 1-4 класів</w:t>
      </w:r>
    </w:p>
    <w:p w:rsidR="003E5DA2" w:rsidRDefault="0060374B">
      <w:pPr>
        <w:pStyle w:val="af2"/>
        <w:ind w:left="0"/>
        <w:jc w:val="center"/>
        <w:rPr>
          <w:rFonts w:ascii="Times New Roman" w:hAnsi="Times New Roman" w:cs="Times New Roman"/>
          <w:b/>
          <w:sz w:val="32"/>
          <w:szCs w:val="32"/>
          <w:lang w:val="ru-RU"/>
        </w:rPr>
      </w:pPr>
      <w:r>
        <w:rPr>
          <w:rFonts w:ascii="Times New Roman" w:hAnsi="Times New Roman" w:cs="Times New Roman"/>
          <w:b/>
          <w:sz w:val="32"/>
          <w:szCs w:val="32"/>
          <w:lang w:val="ru-RU"/>
        </w:rPr>
        <w:t>Інваріантний складник</w:t>
      </w:r>
    </w:p>
    <w:tbl>
      <w:tblPr>
        <w:tblStyle w:val="afb"/>
        <w:tblW w:w="10418" w:type="dxa"/>
        <w:tblInd w:w="-291" w:type="dxa"/>
        <w:tblLook w:val="04A0" w:firstRow="1" w:lastRow="0" w:firstColumn="1" w:lastColumn="0" w:noHBand="0" w:noVBand="1"/>
      </w:tblPr>
      <w:tblGrid>
        <w:gridCol w:w="3422"/>
        <w:gridCol w:w="950"/>
        <w:gridCol w:w="1642"/>
        <w:gridCol w:w="2091"/>
        <w:gridCol w:w="2091"/>
        <w:gridCol w:w="222"/>
      </w:tblGrid>
      <w:tr w:rsidR="003E5DA2">
        <w:tc>
          <w:tcPr>
            <w:tcW w:w="3423" w:type="dxa"/>
            <w:shd w:val="clear" w:color="auto" w:fill="auto"/>
          </w:tcPr>
          <w:p w:rsidR="003E5DA2" w:rsidRDefault="0060374B">
            <w:pPr>
              <w:tabs>
                <w:tab w:val="right" w:pos="535"/>
              </w:tabs>
              <w:ind w:left="-1777"/>
              <w:rPr>
                <w:rFonts w:ascii="Times New Roman" w:hAnsi="Times New Roman" w:cs="Times New Roman"/>
                <w:b/>
              </w:rPr>
            </w:pPr>
            <w:r>
              <w:rPr>
                <w:rFonts w:ascii="Times New Roman" w:hAnsi="Times New Roman" w:cs="Times New Roman"/>
                <w:b/>
              </w:rPr>
              <w:t>клас</w:t>
            </w:r>
          </w:p>
          <w:p w:rsidR="003E5DA2" w:rsidRDefault="003E5DA2">
            <w:pPr>
              <w:tabs>
                <w:tab w:val="right" w:pos="535"/>
              </w:tabs>
              <w:ind w:left="-1777"/>
              <w:jc w:val="right"/>
              <w:rPr>
                <w:rFonts w:ascii="Times New Roman" w:hAnsi="Times New Roman" w:cs="Times New Roman"/>
                <w:b/>
              </w:rPr>
            </w:pPr>
          </w:p>
        </w:tc>
        <w:tc>
          <w:tcPr>
            <w:tcW w:w="950" w:type="dxa"/>
            <w:shd w:val="clear" w:color="auto" w:fill="auto"/>
          </w:tcPr>
          <w:p w:rsidR="003E5DA2" w:rsidRDefault="0060374B">
            <w:pPr>
              <w:tabs>
                <w:tab w:val="left" w:pos="915"/>
                <w:tab w:val="left" w:pos="8100"/>
              </w:tabs>
              <w:jc w:val="center"/>
              <w:rPr>
                <w:rFonts w:ascii="Times New Roman" w:hAnsi="Times New Roman" w:cs="Times New Roman"/>
                <w:b/>
              </w:rPr>
            </w:pPr>
            <w:r>
              <w:rPr>
                <w:rFonts w:ascii="Times New Roman" w:hAnsi="Times New Roman" w:cs="Times New Roman"/>
                <w:b/>
              </w:rPr>
              <w:t>1 клас</w:t>
            </w:r>
          </w:p>
          <w:p w:rsidR="003E5DA2" w:rsidRDefault="003E5DA2">
            <w:pPr>
              <w:tabs>
                <w:tab w:val="left" w:pos="915"/>
                <w:tab w:val="left" w:pos="8100"/>
              </w:tabs>
              <w:jc w:val="center"/>
              <w:rPr>
                <w:rFonts w:ascii="Times New Roman" w:hAnsi="Times New Roman" w:cs="Times New Roman"/>
                <w:b/>
              </w:rPr>
            </w:pPr>
          </w:p>
        </w:tc>
        <w:tc>
          <w:tcPr>
            <w:tcW w:w="1642" w:type="dxa"/>
            <w:shd w:val="clear" w:color="auto" w:fill="auto"/>
          </w:tcPr>
          <w:p w:rsidR="003E5DA2" w:rsidRDefault="0060374B">
            <w:pPr>
              <w:tabs>
                <w:tab w:val="left" w:pos="915"/>
                <w:tab w:val="left" w:pos="8100"/>
              </w:tabs>
              <w:jc w:val="center"/>
              <w:rPr>
                <w:rFonts w:ascii="Times New Roman" w:hAnsi="Times New Roman" w:cs="Times New Roman"/>
                <w:b/>
              </w:rPr>
            </w:pPr>
            <w:r>
              <w:rPr>
                <w:rFonts w:ascii="Times New Roman" w:hAnsi="Times New Roman" w:cs="Times New Roman"/>
                <w:b/>
              </w:rPr>
              <w:t>2клас</w:t>
            </w:r>
          </w:p>
        </w:tc>
        <w:tc>
          <w:tcPr>
            <w:tcW w:w="2091" w:type="dxa"/>
            <w:shd w:val="clear" w:color="auto" w:fill="auto"/>
          </w:tcPr>
          <w:p w:rsidR="003E5DA2" w:rsidRDefault="0060374B">
            <w:pPr>
              <w:tabs>
                <w:tab w:val="left" w:pos="915"/>
                <w:tab w:val="left" w:pos="8100"/>
              </w:tabs>
              <w:jc w:val="center"/>
              <w:rPr>
                <w:rFonts w:ascii="Times New Roman" w:hAnsi="Times New Roman" w:cs="Times New Roman"/>
                <w:b/>
              </w:rPr>
            </w:pPr>
            <w:r>
              <w:rPr>
                <w:rFonts w:ascii="Times New Roman" w:hAnsi="Times New Roman" w:cs="Times New Roman"/>
                <w:b/>
              </w:rPr>
              <w:t>3 клас</w:t>
            </w:r>
          </w:p>
        </w:tc>
        <w:tc>
          <w:tcPr>
            <w:tcW w:w="2091" w:type="dxa"/>
            <w:shd w:val="clear" w:color="auto" w:fill="auto"/>
          </w:tcPr>
          <w:p w:rsidR="003E5DA2" w:rsidRDefault="0060374B">
            <w:pPr>
              <w:tabs>
                <w:tab w:val="left" w:pos="915"/>
                <w:tab w:val="left" w:pos="8100"/>
              </w:tabs>
              <w:jc w:val="center"/>
              <w:rPr>
                <w:rFonts w:ascii="Times New Roman" w:hAnsi="Times New Roman" w:cs="Times New Roman"/>
                <w:b/>
              </w:rPr>
            </w:pPr>
            <w:r>
              <w:rPr>
                <w:rFonts w:ascii="Times New Roman" w:hAnsi="Times New Roman" w:cs="Times New Roman"/>
                <w:b/>
              </w:rPr>
              <w:t>4 клас</w:t>
            </w:r>
          </w:p>
        </w:tc>
        <w:tc>
          <w:tcPr>
            <w:tcW w:w="220" w:type="dxa"/>
            <w:tcBorders>
              <w:top w:val="nil"/>
              <w:left w:val="nil"/>
              <w:bottom w:val="nil"/>
              <w:right w:val="nil"/>
            </w:tcBorders>
            <w:shd w:val="clear" w:color="auto" w:fill="auto"/>
          </w:tcPr>
          <w:p w:rsidR="003E5DA2" w:rsidRDefault="003E5DA2"/>
        </w:tc>
      </w:tr>
      <w:tr w:rsidR="003E5DA2">
        <w:tc>
          <w:tcPr>
            <w:tcW w:w="3423" w:type="dxa"/>
            <w:shd w:val="clear" w:color="auto" w:fill="auto"/>
          </w:tcPr>
          <w:p w:rsidR="003E5DA2" w:rsidRDefault="0060374B">
            <w:pPr>
              <w:tabs>
                <w:tab w:val="left" w:pos="915"/>
                <w:tab w:val="left" w:pos="8100"/>
              </w:tabs>
              <w:jc w:val="center"/>
              <w:rPr>
                <w:rFonts w:ascii="Times New Roman" w:hAnsi="Times New Roman" w:cs="Times New Roman"/>
                <w:b/>
              </w:rPr>
            </w:pPr>
            <w:r>
              <w:rPr>
                <w:rFonts w:ascii="Times New Roman" w:hAnsi="Times New Roman" w:cs="Times New Roman"/>
                <w:b/>
              </w:rPr>
              <w:t>Предмети</w:t>
            </w:r>
          </w:p>
        </w:tc>
        <w:tc>
          <w:tcPr>
            <w:tcW w:w="950" w:type="dxa"/>
            <w:shd w:val="clear" w:color="auto" w:fill="auto"/>
          </w:tcPr>
          <w:p w:rsidR="003E5DA2" w:rsidRDefault="003E5DA2">
            <w:pPr>
              <w:tabs>
                <w:tab w:val="left" w:pos="915"/>
                <w:tab w:val="left" w:pos="8100"/>
              </w:tabs>
              <w:jc w:val="center"/>
              <w:rPr>
                <w:rFonts w:ascii="Times New Roman" w:hAnsi="Times New Roman" w:cs="Times New Roman"/>
                <w:b/>
                <w:lang w:val="ru-RU"/>
              </w:rPr>
            </w:pPr>
          </w:p>
        </w:tc>
        <w:tc>
          <w:tcPr>
            <w:tcW w:w="1642" w:type="dxa"/>
            <w:shd w:val="clear" w:color="auto" w:fill="auto"/>
          </w:tcPr>
          <w:p w:rsidR="003E5DA2" w:rsidRDefault="003E5DA2">
            <w:pPr>
              <w:tabs>
                <w:tab w:val="left" w:pos="915"/>
                <w:tab w:val="left" w:pos="8100"/>
              </w:tabs>
              <w:jc w:val="center"/>
              <w:rPr>
                <w:rFonts w:ascii="Times New Roman" w:hAnsi="Times New Roman" w:cs="Times New Roman"/>
                <w:b/>
              </w:rPr>
            </w:pPr>
          </w:p>
          <w:p w:rsidR="003E5DA2" w:rsidRDefault="003E5DA2">
            <w:pPr>
              <w:tabs>
                <w:tab w:val="left" w:pos="915"/>
                <w:tab w:val="left" w:pos="8100"/>
              </w:tabs>
              <w:jc w:val="center"/>
              <w:rPr>
                <w:rFonts w:ascii="Times New Roman" w:hAnsi="Times New Roman" w:cs="Times New Roman"/>
                <w:b/>
              </w:rPr>
            </w:pPr>
          </w:p>
        </w:tc>
        <w:tc>
          <w:tcPr>
            <w:tcW w:w="2091" w:type="dxa"/>
            <w:shd w:val="clear" w:color="auto" w:fill="auto"/>
          </w:tcPr>
          <w:p w:rsidR="003E5DA2" w:rsidRDefault="003E5DA2">
            <w:pPr>
              <w:tabs>
                <w:tab w:val="left" w:pos="915"/>
                <w:tab w:val="left" w:pos="8100"/>
              </w:tabs>
              <w:rPr>
                <w:rFonts w:ascii="Times New Roman" w:hAnsi="Times New Roman" w:cs="Times New Roman"/>
                <w:b/>
                <w:lang w:val="ru-RU"/>
              </w:rPr>
            </w:pPr>
          </w:p>
        </w:tc>
        <w:tc>
          <w:tcPr>
            <w:tcW w:w="2311" w:type="dxa"/>
            <w:gridSpan w:val="2"/>
            <w:shd w:val="clear" w:color="auto" w:fill="auto"/>
          </w:tcPr>
          <w:p w:rsidR="003E5DA2" w:rsidRDefault="003E5DA2">
            <w:pPr>
              <w:tabs>
                <w:tab w:val="left" w:pos="915"/>
                <w:tab w:val="left" w:pos="8100"/>
              </w:tabs>
              <w:rPr>
                <w:rFonts w:ascii="Times New Roman" w:hAnsi="Times New Roman" w:cs="Times New Roman"/>
                <w:b/>
                <w:lang w:val="ru-RU"/>
              </w:rPr>
            </w:pPr>
          </w:p>
        </w:tc>
      </w:tr>
      <w:tr w:rsidR="003E5DA2">
        <w:trPr>
          <w:trHeight w:val="406"/>
        </w:trPr>
        <w:tc>
          <w:tcPr>
            <w:tcW w:w="3423" w:type="dxa"/>
            <w:shd w:val="clear" w:color="auto" w:fill="auto"/>
          </w:tcPr>
          <w:p w:rsidR="003E5DA2" w:rsidRDefault="0060374B">
            <w:pPr>
              <w:tabs>
                <w:tab w:val="left" w:pos="915"/>
                <w:tab w:val="left" w:pos="8100"/>
              </w:tabs>
            </w:pPr>
            <w:r>
              <w:rPr>
                <w:rFonts w:ascii="Times New Roman" w:hAnsi="Times New Roman" w:cs="Times New Roman"/>
                <w:b/>
                <w:lang w:val="ru-RU"/>
              </w:rPr>
              <w:t>У</w:t>
            </w:r>
            <w:r>
              <w:rPr>
                <w:rFonts w:ascii="Times New Roman" w:hAnsi="Times New Roman" w:cs="Times New Roman"/>
                <w:b/>
              </w:rPr>
              <w:t>країнська мов</w:t>
            </w:r>
            <w:r>
              <w:rPr>
                <w:rFonts w:ascii="Times New Roman" w:hAnsi="Times New Roman" w:cs="Times New Roman"/>
                <w:b/>
                <w:lang w:val="uk-UA"/>
              </w:rPr>
              <w:t>а</w:t>
            </w:r>
          </w:p>
        </w:tc>
        <w:tc>
          <w:tcPr>
            <w:tcW w:w="950" w:type="dxa"/>
            <w:shd w:val="clear" w:color="auto" w:fill="auto"/>
          </w:tcPr>
          <w:p w:rsidR="003E5DA2" w:rsidRDefault="0060374B">
            <w:pPr>
              <w:tabs>
                <w:tab w:val="left" w:pos="915"/>
                <w:tab w:val="left" w:pos="8100"/>
              </w:tabs>
              <w:jc w:val="center"/>
              <w:rPr>
                <w:rFonts w:ascii="Times New Roman" w:hAnsi="Times New Roman" w:cs="Times New Roman"/>
                <w:b/>
                <w:lang w:val="ru-RU"/>
              </w:rPr>
            </w:pPr>
            <w:r>
              <w:rPr>
                <w:rFonts w:ascii="Times New Roman" w:hAnsi="Times New Roman" w:cs="Times New Roman"/>
                <w:b/>
                <w:lang w:val="ru-RU"/>
              </w:rPr>
              <w:t>5</w:t>
            </w:r>
          </w:p>
        </w:tc>
        <w:tc>
          <w:tcPr>
            <w:tcW w:w="1642" w:type="dxa"/>
            <w:shd w:val="clear" w:color="auto" w:fill="auto"/>
          </w:tcPr>
          <w:p w:rsidR="003E5DA2" w:rsidRDefault="0060374B">
            <w:pPr>
              <w:tabs>
                <w:tab w:val="left" w:pos="915"/>
                <w:tab w:val="left" w:pos="8100"/>
              </w:tabs>
            </w:pPr>
            <w:r>
              <w:rPr>
                <w:rFonts w:ascii="Times New Roman" w:hAnsi="Times New Roman" w:cs="Times New Roman"/>
                <w:b/>
                <w:lang w:val="ru-RU"/>
              </w:rPr>
              <w:t>5</w:t>
            </w:r>
          </w:p>
        </w:tc>
        <w:tc>
          <w:tcPr>
            <w:tcW w:w="2091" w:type="dxa"/>
            <w:shd w:val="clear" w:color="auto" w:fill="auto"/>
          </w:tcPr>
          <w:p w:rsidR="003E5DA2" w:rsidRDefault="0060374B">
            <w:pPr>
              <w:tabs>
                <w:tab w:val="left" w:pos="915"/>
                <w:tab w:val="left" w:pos="8100"/>
              </w:tabs>
              <w:jc w:val="center"/>
              <w:rPr>
                <w:lang w:val="uk-UA"/>
              </w:rPr>
            </w:pPr>
            <w:r>
              <w:rPr>
                <w:rFonts w:ascii="Times New Roman" w:hAnsi="Times New Roman" w:cs="Times New Roman"/>
                <w:b/>
                <w:lang w:val="uk-UA"/>
              </w:rPr>
              <w:t>5</w:t>
            </w:r>
          </w:p>
        </w:tc>
        <w:tc>
          <w:tcPr>
            <w:tcW w:w="2091" w:type="dxa"/>
            <w:shd w:val="clear" w:color="auto" w:fill="auto"/>
          </w:tcPr>
          <w:p w:rsidR="003E5DA2" w:rsidRDefault="0060374B">
            <w:pPr>
              <w:tabs>
                <w:tab w:val="left" w:pos="915"/>
                <w:tab w:val="left" w:pos="8100"/>
              </w:tabs>
              <w:jc w:val="center"/>
              <w:rPr>
                <w:lang w:val="uk-UA"/>
              </w:rPr>
            </w:pPr>
            <w:r>
              <w:rPr>
                <w:rFonts w:ascii="Times New Roman" w:hAnsi="Times New Roman" w:cs="Times New Roman"/>
                <w:b/>
                <w:lang w:val="uk-UA"/>
              </w:rPr>
              <w:t>5</w:t>
            </w:r>
          </w:p>
        </w:tc>
        <w:tc>
          <w:tcPr>
            <w:tcW w:w="220" w:type="dxa"/>
            <w:tcBorders>
              <w:top w:val="nil"/>
              <w:left w:val="nil"/>
              <w:bottom w:val="nil"/>
              <w:right w:val="nil"/>
            </w:tcBorders>
            <w:shd w:val="clear" w:color="auto" w:fill="auto"/>
          </w:tcPr>
          <w:p w:rsidR="003E5DA2" w:rsidRDefault="003E5DA2"/>
        </w:tc>
      </w:tr>
      <w:tr w:rsidR="003E5DA2">
        <w:trPr>
          <w:trHeight w:val="405"/>
        </w:trPr>
        <w:tc>
          <w:tcPr>
            <w:tcW w:w="3423" w:type="dxa"/>
            <w:shd w:val="clear" w:color="auto" w:fill="auto"/>
          </w:tcPr>
          <w:p w:rsidR="003E5DA2" w:rsidRDefault="0060374B">
            <w:pPr>
              <w:tabs>
                <w:tab w:val="left" w:pos="915"/>
                <w:tab w:val="left" w:pos="8100"/>
              </w:tabs>
              <w:rPr>
                <w:rFonts w:ascii="Times New Roman" w:hAnsi="Times New Roman" w:cs="Times New Roman"/>
                <w:b/>
                <w:lang w:val="ru-RU"/>
              </w:rPr>
            </w:pPr>
            <w:r>
              <w:rPr>
                <w:rFonts w:ascii="Times New Roman" w:hAnsi="Times New Roman" w:cs="Times New Roman"/>
                <w:b/>
              </w:rPr>
              <w:t>Іноземна мова (англійська)</w:t>
            </w:r>
          </w:p>
        </w:tc>
        <w:tc>
          <w:tcPr>
            <w:tcW w:w="950" w:type="dxa"/>
            <w:shd w:val="clear" w:color="auto" w:fill="auto"/>
          </w:tcPr>
          <w:p w:rsidR="003E5DA2" w:rsidRDefault="0060374B">
            <w:pPr>
              <w:tabs>
                <w:tab w:val="left" w:pos="915"/>
                <w:tab w:val="left" w:pos="8100"/>
              </w:tabs>
              <w:jc w:val="center"/>
              <w:rPr>
                <w:rFonts w:ascii="Times New Roman" w:hAnsi="Times New Roman" w:cs="Times New Roman"/>
                <w:b/>
                <w:lang w:val="ru-RU"/>
              </w:rPr>
            </w:pPr>
            <w:r>
              <w:rPr>
                <w:rFonts w:ascii="Times New Roman" w:hAnsi="Times New Roman" w:cs="Times New Roman"/>
                <w:b/>
                <w:lang w:val="ru-RU"/>
              </w:rPr>
              <w:t>2</w:t>
            </w:r>
          </w:p>
          <w:p w:rsidR="003E5DA2" w:rsidRDefault="003E5DA2">
            <w:pPr>
              <w:tabs>
                <w:tab w:val="left" w:pos="915"/>
                <w:tab w:val="left" w:pos="8100"/>
              </w:tabs>
              <w:jc w:val="center"/>
              <w:rPr>
                <w:rFonts w:ascii="Times New Roman" w:hAnsi="Times New Roman" w:cs="Times New Roman"/>
                <w:b/>
                <w:lang w:val="ru-RU"/>
              </w:rPr>
            </w:pPr>
          </w:p>
        </w:tc>
        <w:tc>
          <w:tcPr>
            <w:tcW w:w="1642" w:type="dxa"/>
            <w:shd w:val="clear" w:color="auto" w:fill="auto"/>
          </w:tcPr>
          <w:p w:rsidR="003E5DA2" w:rsidRDefault="0060374B">
            <w:pPr>
              <w:tabs>
                <w:tab w:val="left" w:pos="915"/>
                <w:tab w:val="left" w:pos="8100"/>
              </w:tabs>
            </w:pPr>
            <w:r>
              <w:rPr>
                <w:rFonts w:ascii="Times New Roman" w:hAnsi="Times New Roman" w:cs="Times New Roman"/>
                <w:b/>
                <w:lang w:val="ru-RU"/>
              </w:rPr>
              <w:t>3</w:t>
            </w:r>
          </w:p>
        </w:tc>
        <w:tc>
          <w:tcPr>
            <w:tcW w:w="2091" w:type="dxa"/>
            <w:shd w:val="clear" w:color="auto" w:fill="auto"/>
          </w:tcPr>
          <w:p w:rsidR="003E5DA2" w:rsidRDefault="0060374B">
            <w:pPr>
              <w:tabs>
                <w:tab w:val="left" w:pos="915"/>
                <w:tab w:val="left" w:pos="8100"/>
              </w:tabs>
              <w:jc w:val="center"/>
            </w:pPr>
            <w:r>
              <w:rPr>
                <w:rFonts w:ascii="Times New Roman" w:hAnsi="Times New Roman" w:cs="Times New Roman"/>
                <w:b/>
                <w:lang w:val="ru-RU"/>
              </w:rPr>
              <w:t>3</w:t>
            </w:r>
          </w:p>
        </w:tc>
        <w:tc>
          <w:tcPr>
            <w:tcW w:w="2091" w:type="dxa"/>
            <w:shd w:val="clear" w:color="auto" w:fill="auto"/>
          </w:tcPr>
          <w:p w:rsidR="003E5DA2" w:rsidRDefault="0060374B">
            <w:pPr>
              <w:tabs>
                <w:tab w:val="left" w:pos="915"/>
                <w:tab w:val="left" w:pos="8100"/>
              </w:tabs>
              <w:jc w:val="center"/>
            </w:pPr>
            <w:r>
              <w:rPr>
                <w:rFonts w:ascii="Times New Roman" w:hAnsi="Times New Roman" w:cs="Times New Roman"/>
                <w:b/>
                <w:lang w:val="ru-RU"/>
              </w:rPr>
              <w:t>3</w:t>
            </w:r>
          </w:p>
        </w:tc>
        <w:tc>
          <w:tcPr>
            <w:tcW w:w="220" w:type="dxa"/>
            <w:tcBorders>
              <w:top w:val="nil"/>
              <w:left w:val="nil"/>
              <w:bottom w:val="nil"/>
              <w:right w:val="nil"/>
            </w:tcBorders>
            <w:shd w:val="clear" w:color="auto" w:fill="auto"/>
          </w:tcPr>
          <w:p w:rsidR="003E5DA2" w:rsidRDefault="003E5DA2"/>
        </w:tc>
      </w:tr>
      <w:tr w:rsidR="003E5DA2">
        <w:tc>
          <w:tcPr>
            <w:tcW w:w="3423" w:type="dxa"/>
            <w:shd w:val="clear" w:color="auto" w:fill="auto"/>
          </w:tcPr>
          <w:p w:rsidR="003E5DA2" w:rsidRDefault="0060374B">
            <w:pPr>
              <w:tabs>
                <w:tab w:val="left" w:pos="915"/>
                <w:tab w:val="left" w:pos="8100"/>
              </w:tabs>
              <w:rPr>
                <w:rFonts w:ascii="Times New Roman" w:hAnsi="Times New Roman" w:cs="Times New Roman"/>
                <w:b/>
              </w:rPr>
            </w:pPr>
            <w:r>
              <w:rPr>
                <w:rFonts w:ascii="Times New Roman" w:hAnsi="Times New Roman" w:cs="Times New Roman"/>
                <w:b/>
              </w:rPr>
              <w:t>Математика</w:t>
            </w:r>
          </w:p>
          <w:p w:rsidR="003E5DA2" w:rsidRDefault="003E5DA2">
            <w:pPr>
              <w:tabs>
                <w:tab w:val="left" w:pos="915"/>
                <w:tab w:val="left" w:pos="8100"/>
              </w:tabs>
              <w:rPr>
                <w:rFonts w:ascii="Times New Roman" w:hAnsi="Times New Roman" w:cs="Times New Roman"/>
                <w:b/>
              </w:rPr>
            </w:pPr>
          </w:p>
        </w:tc>
        <w:tc>
          <w:tcPr>
            <w:tcW w:w="950" w:type="dxa"/>
            <w:shd w:val="clear" w:color="auto" w:fill="auto"/>
          </w:tcPr>
          <w:p w:rsidR="003E5DA2" w:rsidRDefault="0060374B">
            <w:pPr>
              <w:tabs>
                <w:tab w:val="left" w:pos="915"/>
                <w:tab w:val="left" w:pos="8100"/>
              </w:tabs>
              <w:jc w:val="center"/>
              <w:rPr>
                <w:rFonts w:ascii="Times New Roman" w:hAnsi="Times New Roman" w:cs="Times New Roman"/>
                <w:b/>
                <w:lang w:val="uk-UA"/>
              </w:rPr>
            </w:pPr>
            <w:r>
              <w:rPr>
                <w:rFonts w:ascii="Times New Roman" w:hAnsi="Times New Roman" w:cs="Times New Roman"/>
                <w:b/>
                <w:lang w:val="uk-UA"/>
              </w:rPr>
              <w:t>3</w:t>
            </w:r>
          </w:p>
        </w:tc>
        <w:tc>
          <w:tcPr>
            <w:tcW w:w="1642" w:type="dxa"/>
            <w:shd w:val="clear" w:color="auto" w:fill="auto"/>
          </w:tcPr>
          <w:p w:rsidR="003E5DA2" w:rsidRDefault="0060374B">
            <w:pPr>
              <w:tabs>
                <w:tab w:val="left" w:pos="915"/>
                <w:tab w:val="left" w:pos="8100"/>
              </w:tabs>
              <w:rPr>
                <w:rFonts w:ascii="Times New Roman" w:hAnsi="Times New Roman" w:cs="Times New Roman"/>
                <w:b/>
                <w:lang w:val="uk-UA"/>
              </w:rPr>
            </w:pPr>
            <w:r>
              <w:rPr>
                <w:rFonts w:ascii="Times New Roman" w:hAnsi="Times New Roman" w:cs="Times New Roman"/>
                <w:b/>
                <w:lang w:val="uk-UA"/>
              </w:rPr>
              <w:t>3</w:t>
            </w:r>
          </w:p>
          <w:p w:rsidR="003E5DA2" w:rsidRDefault="003E5DA2">
            <w:pPr>
              <w:tabs>
                <w:tab w:val="left" w:pos="915"/>
                <w:tab w:val="left" w:pos="8100"/>
              </w:tabs>
              <w:rPr>
                <w:rFonts w:ascii="Times New Roman" w:hAnsi="Times New Roman" w:cs="Times New Roman"/>
                <w:b/>
                <w:lang w:val="uk-UA"/>
              </w:rPr>
            </w:pPr>
          </w:p>
        </w:tc>
        <w:tc>
          <w:tcPr>
            <w:tcW w:w="2091" w:type="dxa"/>
            <w:shd w:val="clear" w:color="auto" w:fill="auto"/>
          </w:tcPr>
          <w:p w:rsidR="003E5DA2" w:rsidRDefault="0060374B">
            <w:pPr>
              <w:tabs>
                <w:tab w:val="left" w:pos="915"/>
                <w:tab w:val="left" w:pos="8100"/>
              </w:tabs>
              <w:jc w:val="center"/>
            </w:pPr>
            <w:r>
              <w:rPr>
                <w:rFonts w:ascii="Times New Roman" w:hAnsi="Times New Roman" w:cs="Times New Roman"/>
                <w:b/>
              </w:rPr>
              <w:t>3</w:t>
            </w:r>
          </w:p>
        </w:tc>
        <w:tc>
          <w:tcPr>
            <w:tcW w:w="2091" w:type="dxa"/>
            <w:shd w:val="clear" w:color="auto" w:fill="auto"/>
          </w:tcPr>
          <w:p w:rsidR="003E5DA2" w:rsidRDefault="0060374B">
            <w:pPr>
              <w:tabs>
                <w:tab w:val="left" w:pos="915"/>
                <w:tab w:val="left" w:pos="8100"/>
              </w:tabs>
              <w:jc w:val="center"/>
            </w:pPr>
            <w:r>
              <w:rPr>
                <w:rFonts w:ascii="Times New Roman" w:hAnsi="Times New Roman" w:cs="Times New Roman"/>
                <w:b/>
              </w:rPr>
              <w:t>3</w:t>
            </w:r>
          </w:p>
        </w:tc>
        <w:tc>
          <w:tcPr>
            <w:tcW w:w="220" w:type="dxa"/>
            <w:tcBorders>
              <w:top w:val="nil"/>
              <w:left w:val="nil"/>
              <w:bottom w:val="nil"/>
              <w:right w:val="nil"/>
            </w:tcBorders>
            <w:shd w:val="clear" w:color="auto" w:fill="auto"/>
          </w:tcPr>
          <w:p w:rsidR="003E5DA2" w:rsidRDefault="003E5DA2"/>
        </w:tc>
      </w:tr>
      <w:tr w:rsidR="003E5DA2">
        <w:tc>
          <w:tcPr>
            <w:tcW w:w="3423" w:type="dxa"/>
            <w:shd w:val="clear" w:color="auto" w:fill="auto"/>
          </w:tcPr>
          <w:p w:rsidR="003E5DA2" w:rsidRDefault="0060374B">
            <w:pPr>
              <w:tabs>
                <w:tab w:val="left" w:pos="915"/>
                <w:tab w:val="left" w:pos="8100"/>
              </w:tabs>
              <w:rPr>
                <w:rFonts w:ascii="Times New Roman" w:hAnsi="Times New Roman" w:cs="Times New Roman"/>
                <w:b/>
              </w:rPr>
            </w:pPr>
            <w:r>
              <w:rPr>
                <w:rFonts w:ascii="Times New Roman" w:hAnsi="Times New Roman" w:cs="Times New Roman"/>
                <w:b/>
              </w:rPr>
              <w:t>«Я досліджую</w:t>
            </w:r>
            <w:r>
              <w:rPr>
                <w:rFonts w:ascii="Times New Roman" w:hAnsi="Times New Roman" w:cs="Times New Roman"/>
                <w:b/>
                <w:lang w:val="uk-UA"/>
              </w:rPr>
              <w:t xml:space="preserve"> </w:t>
            </w:r>
            <w:r>
              <w:rPr>
                <w:rFonts w:ascii="Times New Roman" w:hAnsi="Times New Roman" w:cs="Times New Roman"/>
                <w:b/>
              </w:rPr>
              <w:t xml:space="preserve">світ» </w:t>
            </w:r>
          </w:p>
        </w:tc>
        <w:tc>
          <w:tcPr>
            <w:tcW w:w="950" w:type="dxa"/>
            <w:shd w:val="clear" w:color="auto" w:fill="auto"/>
          </w:tcPr>
          <w:p w:rsidR="003E5DA2" w:rsidRDefault="0060374B">
            <w:pPr>
              <w:tabs>
                <w:tab w:val="left" w:pos="915"/>
                <w:tab w:val="left" w:pos="8100"/>
              </w:tabs>
              <w:jc w:val="center"/>
              <w:rPr>
                <w:rFonts w:ascii="Times New Roman" w:hAnsi="Times New Roman" w:cs="Times New Roman"/>
                <w:b/>
                <w:lang w:val="uk-UA"/>
              </w:rPr>
            </w:pPr>
            <w:r>
              <w:rPr>
                <w:rFonts w:ascii="Times New Roman" w:hAnsi="Times New Roman" w:cs="Times New Roman"/>
                <w:b/>
                <w:lang w:val="uk-UA"/>
              </w:rPr>
              <w:t>7</w:t>
            </w:r>
          </w:p>
        </w:tc>
        <w:tc>
          <w:tcPr>
            <w:tcW w:w="1642" w:type="dxa"/>
            <w:shd w:val="clear" w:color="auto" w:fill="auto"/>
          </w:tcPr>
          <w:p w:rsidR="003E5DA2" w:rsidRDefault="0060374B">
            <w:pPr>
              <w:tabs>
                <w:tab w:val="left" w:pos="915"/>
                <w:tab w:val="left" w:pos="8100"/>
              </w:tabs>
              <w:rPr>
                <w:rFonts w:ascii="Times New Roman" w:hAnsi="Times New Roman" w:cs="Times New Roman"/>
                <w:b/>
                <w:lang w:val="ru-RU"/>
              </w:rPr>
            </w:pPr>
            <w:r>
              <w:rPr>
                <w:rFonts w:ascii="Times New Roman" w:hAnsi="Times New Roman" w:cs="Times New Roman"/>
                <w:b/>
                <w:lang w:val="ru-RU"/>
              </w:rPr>
              <w:t>8</w:t>
            </w:r>
          </w:p>
        </w:tc>
        <w:tc>
          <w:tcPr>
            <w:tcW w:w="2091" w:type="dxa"/>
            <w:shd w:val="clear" w:color="auto" w:fill="auto"/>
          </w:tcPr>
          <w:p w:rsidR="003E5DA2" w:rsidRDefault="0060374B">
            <w:pPr>
              <w:tabs>
                <w:tab w:val="left" w:pos="915"/>
                <w:tab w:val="left" w:pos="8100"/>
              </w:tabs>
              <w:jc w:val="center"/>
            </w:pPr>
            <w:r>
              <w:rPr>
                <w:rFonts w:ascii="Times New Roman" w:hAnsi="Times New Roman" w:cs="Times New Roman"/>
                <w:b/>
              </w:rPr>
              <w:t>7</w:t>
            </w:r>
          </w:p>
        </w:tc>
        <w:tc>
          <w:tcPr>
            <w:tcW w:w="2091" w:type="dxa"/>
            <w:shd w:val="clear" w:color="auto" w:fill="auto"/>
          </w:tcPr>
          <w:p w:rsidR="003E5DA2" w:rsidRDefault="0060374B">
            <w:pPr>
              <w:tabs>
                <w:tab w:val="left" w:pos="915"/>
                <w:tab w:val="left" w:pos="8100"/>
              </w:tabs>
              <w:jc w:val="center"/>
            </w:pPr>
            <w:r>
              <w:rPr>
                <w:rFonts w:ascii="Times New Roman" w:hAnsi="Times New Roman" w:cs="Times New Roman"/>
                <w:b/>
              </w:rPr>
              <w:t>7</w:t>
            </w:r>
          </w:p>
        </w:tc>
        <w:tc>
          <w:tcPr>
            <w:tcW w:w="220" w:type="dxa"/>
            <w:tcBorders>
              <w:top w:val="nil"/>
              <w:left w:val="nil"/>
              <w:bottom w:val="nil"/>
              <w:right w:val="nil"/>
            </w:tcBorders>
            <w:shd w:val="clear" w:color="auto" w:fill="auto"/>
          </w:tcPr>
          <w:p w:rsidR="003E5DA2" w:rsidRDefault="003E5DA2"/>
        </w:tc>
      </w:tr>
      <w:tr w:rsidR="003E5DA2">
        <w:trPr>
          <w:trHeight w:val="407"/>
        </w:trPr>
        <w:tc>
          <w:tcPr>
            <w:tcW w:w="3423" w:type="dxa"/>
            <w:shd w:val="clear" w:color="auto" w:fill="auto"/>
          </w:tcPr>
          <w:p w:rsidR="003E5DA2" w:rsidRDefault="0060374B">
            <w:pPr>
              <w:tabs>
                <w:tab w:val="left" w:pos="915"/>
                <w:tab w:val="left" w:pos="8100"/>
              </w:tabs>
            </w:pPr>
            <w:r>
              <w:rPr>
                <w:rFonts w:ascii="Times New Roman" w:hAnsi="Times New Roman" w:cs="Times New Roman"/>
                <w:b/>
              </w:rPr>
              <w:t>Інформатика</w:t>
            </w:r>
          </w:p>
        </w:tc>
        <w:tc>
          <w:tcPr>
            <w:tcW w:w="950" w:type="dxa"/>
            <w:shd w:val="clear" w:color="auto" w:fill="auto"/>
          </w:tcPr>
          <w:p w:rsidR="003E5DA2" w:rsidRDefault="003E5DA2">
            <w:pPr>
              <w:tabs>
                <w:tab w:val="left" w:pos="915"/>
                <w:tab w:val="left" w:pos="8100"/>
              </w:tabs>
              <w:jc w:val="center"/>
              <w:rPr>
                <w:rFonts w:ascii="Times New Roman" w:hAnsi="Times New Roman" w:cs="Times New Roman"/>
                <w:b/>
              </w:rPr>
            </w:pPr>
          </w:p>
          <w:p w:rsidR="003E5DA2" w:rsidRDefault="003E5DA2">
            <w:pPr>
              <w:tabs>
                <w:tab w:val="left" w:pos="915"/>
                <w:tab w:val="left" w:pos="8100"/>
              </w:tabs>
              <w:jc w:val="center"/>
              <w:rPr>
                <w:rFonts w:ascii="Times New Roman" w:hAnsi="Times New Roman" w:cs="Times New Roman"/>
                <w:b/>
              </w:rPr>
            </w:pPr>
          </w:p>
        </w:tc>
        <w:tc>
          <w:tcPr>
            <w:tcW w:w="1642" w:type="dxa"/>
            <w:shd w:val="clear" w:color="auto" w:fill="auto"/>
          </w:tcPr>
          <w:p w:rsidR="003E5DA2" w:rsidRDefault="003E5DA2">
            <w:pPr>
              <w:tabs>
                <w:tab w:val="left" w:pos="915"/>
                <w:tab w:val="left" w:pos="8100"/>
              </w:tabs>
              <w:rPr>
                <w:rFonts w:ascii="Times New Roman" w:hAnsi="Times New Roman" w:cs="Times New Roman"/>
                <w:b/>
              </w:rPr>
            </w:pPr>
          </w:p>
        </w:tc>
        <w:tc>
          <w:tcPr>
            <w:tcW w:w="2091" w:type="dxa"/>
            <w:shd w:val="clear" w:color="auto" w:fill="auto"/>
          </w:tcPr>
          <w:p w:rsidR="003E5DA2" w:rsidRDefault="0060374B">
            <w:pPr>
              <w:tabs>
                <w:tab w:val="left" w:pos="915"/>
                <w:tab w:val="left" w:pos="8100"/>
              </w:tabs>
              <w:jc w:val="center"/>
            </w:pPr>
            <w:r>
              <w:rPr>
                <w:rFonts w:ascii="Times New Roman" w:hAnsi="Times New Roman" w:cs="Times New Roman"/>
                <w:b/>
              </w:rPr>
              <w:t>1</w:t>
            </w:r>
          </w:p>
        </w:tc>
        <w:tc>
          <w:tcPr>
            <w:tcW w:w="2091" w:type="dxa"/>
            <w:shd w:val="clear" w:color="auto" w:fill="auto"/>
          </w:tcPr>
          <w:p w:rsidR="003E5DA2" w:rsidRDefault="0060374B">
            <w:pPr>
              <w:tabs>
                <w:tab w:val="left" w:pos="915"/>
                <w:tab w:val="left" w:pos="8100"/>
              </w:tabs>
              <w:jc w:val="center"/>
            </w:pPr>
            <w:r>
              <w:rPr>
                <w:rFonts w:ascii="Times New Roman" w:hAnsi="Times New Roman" w:cs="Times New Roman"/>
                <w:b/>
              </w:rPr>
              <w:t>1</w:t>
            </w:r>
          </w:p>
        </w:tc>
        <w:tc>
          <w:tcPr>
            <w:tcW w:w="220" w:type="dxa"/>
            <w:tcBorders>
              <w:top w:val="nil"/>
              <w:left w:val="nil"/>
              <w:bottom w:val="nil"/>
              <w:right w:val="nil"/>
            </w:tcBorders>
            <w:shd w:val="clear" w:color="auto" w:fill="auto"/>
          </w:tcPr>
          <w:p w:rsidR="003E5DA2" w:rsidRDefault="003E5DA2"/>
        </w:tc>
      </w:tr>
      <w:tr w:rsidR="003E5DA2">
        <w:tc>
          <w:tcPr>
            <w:tcW w:w="3423" w:type="dxa"/>
            <w:shd w:val="clear" w:color="auto" w:fill="auto"/>
          </w:tcPr>
          <w:p w:rsidR="003E5DA2" w:rsidRDefault="0060374B">
            <w:pPr>
              <w:tabs>
                <w:tab w:val="left" w:pos="915"/>
                <w:tab w:val="left" w:pos="8100"/>
              </w:tabs>
              <w:rPr>
                <w:rFonts w:ascii="Times New Roman" w:hAnsi="Times New Roman" w:cs="Times New Roman"/>
                <w:b/>
              </w:rPr>
            </w:pPr>
            <w:r>
              <w:rPr>
                <w:rFonts w:ascii="Times New Roman" w:hAnsi="Times New Roman" w:cs="Times New Roman"/>
                <w:b/>
              </w:rPr>
              <w:t>Музичнемистецтво</w:t>
            </w:r>
          </w:p>
        </w:tc>
        <w:tc>
          <w:tcPr>
            <w:tcW w:w="950" w:type="dxa"/>
            <w:shd w:val="clear" w:color="auto" w:fill="auto"/>
          </w:tcPr>
          <w:p w:rsidR="003E5DA2" w:rsidRDefault="0060374B">
            <w:pPr>
              <w:tabs>
                <w:tab w:val="left" w:pos="915"/>
                <w:tab w:val="left" w:pos="8100"/>
              </w:tabs>
              <w:jc w:val="center"/>
              <w:rPr>
                <w:rFonts w:ascii="Times New Roman" w:hAnsi="Times New Roman" w:cs="Times New Roman"/>
                <w:b/>
                <w:lang w:val="uk-UA"/>
              </w:rPr>
            </w:pPr>
            <w:r>
              <w:rPr>
                <w:rFonts w:ascii="Times New Roman" w:hAnsi="Times New Roman" w:cs="Times New Roman"/>
                <w:b/>
                <w:lang w:val="uk-UA"/>
              </w:rPr>
              <w:t>1</w:t>
            </w:r>
          </w:p>
        </w:tc>
        <w:tc>
          <w:tcPr>
            <w:tcW w:w="1642" w:type="dxa"/>
            <w:shd w:val="clear" w:color="auto" w:fill="auto"/>
          </w:tcPr>
          <w:p w:rsidR="003E5DA2" w:rsidRDefault="0060374B">
            <w:pPr>
              <w:tabs>
                <w:tab w:val="left" w:pos="915"/>
                <w:tab w:val="left" w:pos="8100"/>
              </w:tabs>
              <w:rPr>
                <w:rFonts w:ascii="Times New Roman" w:hAnsi="Times New Roman" w:cs="Times New Roman"/>
                <w:b/>
                <w:lang w:val="uk-UA"/>
              </w:rPr>
            </w:pPr>
            <w:r>
              <w:rPr>
                <w:rFonts w:ascii="Times New Roman" w:hAnsi="Times New Roman" w:cs="Times New Roman"/>
                <w:b/>
                <w:lang w:val="uk-UA"/>
              </w:rPr>
              <w:t>1</w:t>
            </w:r>
          </w:p>
        </w:tc>
        <w:tc>
          <w:tcPr>
            <w:tcW w:w="2091" w:type="dxa"/>
            <w:shd w:val="clear" w:color="auto" w:fill="auto"/>
          </w:tcPr>
          <w:p w:rsidR="003E5DA2" w:rsidRDefault="0060374B">
            <w:pPr>
              <w:tabs>
                <w:tab w:val="left" w:pos="915"/>
                <w:tab w:val="left" w:pos="8100"/>
              </w:tabs>
              <w:jc w:val="center"/>
            </w:pPr>
            <w:r>
              <w:rPr>
                <w:rFonts w:ascii="Times New Roman" w:hAnsi="Times New Roman" w:cs="Times New Roman"/>
                <w:b/>
              </w:rPr>
              <w:t>1</w:t>
            </w:r>
          </w:p>
        </w:tc>
        <w:tc>
          <w:tcPr>
            <w:tcW w:w="2091" w:type="dxa"/>
            <w:shd w:val="clear" w:color="auto" w:fill="auto"/>
          </w:tcPr>
          <w:p w:rsidR="003E5DA2" w:rsidRDefault="0060374B">
            <w:pPr>
              <w:tabs>
                <w:tab w:val="left" w:pos="915"/>
                <w:tab w:val="left" w:pos="8100"/>
              </w:tabs>
              <w:jc w:val="center"/>
            </w:pPr>
            <w:r>
              <w:rPr>
                <w:rFonts w:ascii="Times New Roman" w:hAnsi="Times New Roman" w:cs="Times New Roman"/>
                <w:b/>
              </w:rPr>
              <w:t>1</w:t>
            </w:r>
          </w:p>
        </w:tc>
        <w:tc>
          <w:tcPr>
            <w:tcW w:w="220" w:type="dxa"/>
            <w:tcBorders>
              <w:top w:val="nil"/>
              <w:left w:val="nil"/>
              <w:bottom w:val="nil"/>
              <w:right w:val="nil"/>
            </w:tcBorders>
            <w:shd w:val="clear" w:color="auto" w:fill="auto"/>
          </w:tcPr>
          <w:p w:rsidR="003E5DA2" w:rsidRDefault="003E5DA2"/>
        </w:tc>
      </w:tr>
      <w:tr w:rsidR="003E5DA2">
        <w:tc>
          <w:tcPr>
            <w:tcW w:w="3423" w:type="dxa"/>
            <w:shd w:val="clear" w:color="auto" w:fill="auto"/>
          </w:tcPr>
          <w:p w:rsidR="003E5DA2" w:rsidRDefault="0060374B">
            <w:pPr>
              <w:tabs>
                <w:tab w:val="left" w:pos="915"/>
                <w:tab w:val="left" w:pos="8100"/>
              </w:tabs>
              <w:rPr>
                <w:rFonts w:ascii="Times New Roman" w:hAnsi="Times New Roman" w:cs="Times New Roman"/>
                <w:b/>
              </w:rPr>
            </w:pPr>
            <w:r>
              <w:rPr>
                <w:rFonts w:ascii="Times New Roman" w:hAnsi="Times New Roman" w:cs="Times New Roman"/>
                <w:b/>
              </w:rPr>
              <w:t>Образотворче мистецтво</w:t>
            </w:r>
          </w:p>
        </w:tc>
        <w:tc>
          <w:tcPr>
            <w:tcW w:w="950" w:type="dxa"/>
            <w:shd w:val="clear" w:color="auto" w:fill="auto"/>
          </w:tcPr>
          <w:p w:rsidR="003E5DA2" w:rsidRDefault="0060374B">
            <w:pPr>
              <w:tabs>
                <w:tab w:val="left" w:pos="915"/>
                <w:tab w:val="left" w:pos="8100"/>
              </w:tabs>
              <w:jc w:val="center"/>
              <w:rPr>
                <w:rFonts w:ascii="Times New Roman" w:hAnsi="Times New Roman" w:cs="Times New Roman"/>
                <w:b/>
                <w:lang w:val="uk-UA"/>
              </w:rPr>
            </w:pPr>
            <w:r>
              <w:rPr>
                <w:rFonts w:ascii="Times New Roman" w:hAnsi="Times New Roman" w:cs="Times New Roman"/>
                <w:b/>
                <w:lang w:val="uk-UA"/>
              </w:rPr>
              <w:t>1</w:t>
            </w:r>
          </w:p>
        </w:tc>
        <w:tc>
          <w:tcPr>
            <w:tcW w:w="1642" w:type="dxa"/>
            <w:shd w:val="clear" w:color="auto" w:fill="auto"/>
          </w:tcPr>
          <w:p w:rsidR="003E5DA2" w:rsidRDefault="0060374B">
            <w:pPr>
              <w:tabs>
                <w:tab w:val="left" w:pos="915"/>
                <w:tab w:val="left" w:pos="8100"/>
              </w:tabs>
              <w:rPr>
                <w:rFonts w:ascii="Times New Roman" w:hAnsi="Times New Roman" w:cs="Times New Roman"/>
                <w:b/>
                <w:lang w:val="uk-UA"/>
              </w:rPr>
            </w:pPr>
            <w:r>
              <w:rPr>
                <w:rFonts w:ascii="Times New Roman" w:hAnsi="Times New Roman" w:cs="Times New Roman"/>
                <w:b/>
                <w:lang w:val="uk-UA"/>
              </w:rPr>
              <w:t>1</w:t>
            </w:r>
          </w:p>
        </w:tc>
        <w:tc>
          <w:tcPr>
            <w:tcW w:w="2091" w:type="dxa"/>
            <w:shd w:val="clear" w:color="auto" w:fill="auto"/>
          </w:tcPr>
          <w:p w:rsidR="003E5DA2" w:rsidRDefault="0060374B">
            <w:pPr>
              <w:tabs>
                <w:tab w:val="left" w:pos="915"/>
                <w:tab w:val="left" w:pos="8100"/>
              </w:tabs>
              <w:jc w:val="center"/>
            </w:pPr>
            <w:r>
              <w:rPr>
                <w:rFonts w:ascii="Times New Roman" w:hAnsi="Times New Roman" w:cs="Times New Roman"/>
                <w:b/>
              </w:rPr>
              <w:t>1</w:t>
            </w:r>
          </w:p>
        </w:tc>
        <w:tc>
          <w:tcPr>
            <w:tcW w:w="2091" w:type="dxa"/>
            <w:shd w:val="clear" w:color="auto" w:fill="auto"/>
          </w:tcPr>
          <w:p w:rsidR="003E5DA2" w:rsidRDefault="0060374B">
            <w:pPr>
              <w:tabs>
                <w:tab w:val="left" w:pos="915"/>
                <w:tab w:val="left" w:pos="8100"/>
              </w:tabs>
              <w:jc w:val="center"/>
            </w:pPr>
            <w:r>
              <w:rPr>
                <w:rFonts w:ascii="Times New Roman" w:hAnsi="Times New Roman" w:cs="Times New Roman"/>
                <w:b/>
              </w:rPr>
              <w:t>1</w:t>
            </w:r>
          </w:p>
        </w:tc>
        <w:tc>
          <w:tcPr>
            <w:tcW w:w="220" w:type="dxa"/>
            <w:tcBorders>
              <w:top w:val="nil"/>
              <w:left w:val="nil"/>
              <w:bottom w:val="nil"/>
              <w:right w:val="nil"/>
            </w:tcBorders>
            <w:shd w:val="clear" w:color="auto" w:fill="auto"/>
          </w:tcPr>
          <w:p w:rsidR="003E5DA2" w:rsidRDefault="003E5DA2"/>
        </w:tc>
      </w:tr>
      <w:tr w:rsidR="003E5DA2">
        <w:tc>
          <w:tcPr>
            <w:tcW w:w="3423" w:type="dxa"/>
            <w:shd w:val="clear" w:color="auto" w:fill="auto"/>
          </w:tcPr>
          <w:p w:rsidR="003E5DA2" w:rsidRDefault="0060374B">
            <w:pPr>
              <w:tabs>
                <w:tab w:val="left" w:pos="915"/>
                <w:tab w:val="left" w:pos="8100"/>
              </w:tabs>
              <w:rPr>
                <w:rFonts w:ascii="Times New Roman" w:hAnsi="Times New Roman" w:cs="Times New Roman"/>
                <w:b/>
              </w:rPr>
            </w:pPr>
            <w:r>
              <w:rPr>
                <w:rFonts w:ascii="Times New Roman" w:hAnsi="Times New Roman" w:cs="Times New Roman"/>
                <w:b/>
              </w:rPr>
              <w:t>Фізична культура</w:t>
            </w:r>
          </w:p>
        </w:tc>
        <w:tc>
          <w:tcPr>
            <w:tcW w:w="950" w:type="dxa"/>
            <w:shd w:val="clear" w:color="auto" w:fill="auto"/>
          </w:tcPr>
          <w:p w:rsidR="003E5DA2" w:rsidRDefault="0060374B">
            <w:pPr>
              <w:tabs>
                <w:tab w:val="left" w:pos="915"/>
                <w:tab w:val="left" w:pos="8100"/>
              </w:tabs>
              <w:jc w:val="center"/>
              <w:rPr>
                <w:rFonts w:ascii="Times New Roman" w:hAnsi="Times New Roman" w:cs="Times New Roman"/>
                <w:b/>
                <w:lang w:val="uk-UA"/>
              </w:rPr>
            </w:pPr>
            <w:r>
              <w:rPr>
                <w:rFonts w:ascii="Times New Roman" w:hAnsi="Times New Roman" w:cs="Times New Roman"/>
                <w:b/>
                <w:lang w:val="uk-UA"/>
              </w:rPr>
              <w:t>3</w:t>
            </w:r>
          </w:p>
        </w:tc>
        <w:tc>
          <w:tcPr>
            <w:tcW w:w="1642" w:type="dxa"/>
            <w:shd w:val="clear" w:color="auto" w:fill="auto"/>
          </w:tcPr>
          <w:p w:rsidR="003E5DA2" w:rsidRDefault="0060374B">
            <w:pPr>
              <w:tabs>
                <w:tab w:val="left" w:pos="915"/>
                <w:tab w:val="left" w:pos="8100"/>
              </w:tabs>
              <w:rPr>
                <w:rFonts w:ascii="Times New Roman" w:hAnsi="Times New Roman" w:cs="Times New Roman"/>
                <w:b/>
                <w:lang w:val="uk-UA"/>
              </w:rPr>
            </w:pPr>
            <w:r>
              <w:rPr>
                <w:rFonts w:ascii="Times New Roman" w:hAnsi="Times New Roman" w:cs="Times New Roman"/>
                <w:b/>
                <w:lang w:val="uk-UA"/>
              </w:rPr>
              <w:t>3</w:t>
            </w:r>
          </w:p>
        </w:tc>
        <w:tc>
          <w:tcPr>
            <w:tcW w:w="2091" w:type="dxa"/>
            <w:shd w:val="clear" w:color="auto" w:fill="auto"/>
          </w:tcPr>
          <w:p w:rsidR="003E5DA2" w:rsidRDefault="0060374B">
            <w:pPr>
              <w:tabs>
                <w:tab w:val="left" w:pos="915"/>
                <w:tab w:val="left" w:pos="8100"/>
              </w:tabs>
              <w:jc w:val="center"/>
            </w:pPr>
            <w:r>
              <w:rPr>
                <w:rFonts w:ascii="Times New Roman" w:hAnsi="Times New Roman" w:cs="Times New Roman"/>
                <w:b/>
              </w:rPr>
              <w:t>3</w:t>
            </w:r>
          </w:p>
        </w:tc>
        <w:tc>
          <w:tcPr>
            <w:tcW w:w="2091" w:type="dxa"/>
            <w:shd w:val="clear" w:color="auto" w:fill="auto"/>
          </w:tcPr>
          <w:p w:rsidR="003E5DA2" w:rsidRDefault="0060374B">
            <w:pPr>
              <w:tabs>
                <w:tab w:val="left" w:pos="915"/>
                <w:tab w:val="left" w:pos="8100"/>
              </w:tabs>
              <w:jc w:val="center"/>
            </w:pPr>
            <w:r>
              <w:rPr>
                <w:rFonts w:ascii="Times New Roman" w:hAnsi="Times New Roman" w:cs="Times New Roman"/>
                <w:b/>
              </w:rPr>
              <w:t>3</w:t>
            </w:r>
          </w:p>
        </w:tc>
        <w:tc>
          <w:tcPr>
            <w:tcW w:w="220" w:type="dxa"/>
            <w:tcBorders>
              <w:top w:val="nil"/>
              <w:left w:val="nil"/>
              <w:bottom w:val="nil"/>
              <w:right w:val="nil"/>
            </w:tcBorders>
            <w:shd w:val="clear" w:color="auto" w:fill="auto"/>
          </w:tcPr>
          <w:p w:rsidR="003E5DA2" w:rsidRDefault="003E5DA2"/>
        </w:tc>
      </w:tr>
      <w:tr w:rsidR="003E5DA2">
        <w:tc>
          <w:tcPr>
            <w:tcW w:w="3423" w:type="dxa"/>
            <w:shd w:val="clear" w:color="auto" w:fill="auto"/>
          </w:tcPr>
          <w:p w:rsidR="003E5DA2" w:rsidRDefault="0060374B">
            <w:pPr>
              <w:tabs>
                <w:tab w:val="left" w:pos="915"/>
                <w:tab w:val="left" w:pos="8100"/>
              </w:tabs>
              <w:rPr>
                <w:rFonts w:ascii="Times New Roman" w:hAnsi="Times New Roman" w:cs="Times New Roman"/>
                <w:b/>
              </w:rPr>
            </w:pPr>
            <w:r>
              <w:rPr>
                <w:rFonts w:ascii="Times New Roman" w:hAnsi="Times New Roman" w:cs="Times New Roman"/>
                <w:b/>
              </w:rPr>
              <w:t>Усього</w:t>
            </w:r>
          </w:p>
        </w:tc>
        <w:tc>
          <w:tcPr>
            <w:tcW w:w="950" w:type="dxa"/>
            <w:shd w:val="clear" w:color="auto" w:fill="auto"/>
          </w:tcPr>
          <w:p w:rsidR="003E5DA2" w:rsidRDefault="0060374B">
            <w:pPr>
              <w:tabs>
                <w:tab w:val="left" w:pos="915"/>
                <w:tab w:val="left" w:pos="8100"/>
              </w:tabs>
              <w:jc w:val="center"/>
              <w:rPr>
                <w:rFonts w:ascii="Times New Roman" w:hAnsi="Times New Roman" w:cs="Times New Roman"/>
                <w:b/>
              </w:rPr>
            </w:pPr>
            <w:r>
              <w:rPr>
                <w:rFonts w:ascii="Times New Roman" w:hAnsi="Times New Roman" w:cs="Times New Roman"/>
                <w:b/>
              </w:rPr>
              <w:t>19+3</w:t>
            </w:r>
          </w:p>
        </w:tc>
        <w:tc>
          <w:tcPr>
            <w:tcW w:w="1642" w:type="dxa"/>
            <w:shd w:val="clear" w:color="auto" w:fill="auto"/>
          </w:tcPr>
          <w:p w:rsidR="003E5DA2" w:rsidRDefault="0060374B">
            <w:pPr>
              <w:tabs>
                <w:tab w:val="left" w:pos="915"/>
                <w:tab w:val="left" w:pos="8100"/>
              </w:tabs>
              <w:jc w:val="center"/>
              <w:rPr>
                <w:rFonts w:ascii="Times New Roman" w:hAnsi="Times New Roman" w:cs="Times New Roman"/>
                <w:b/>
              </w:rPr>
            </w:pPr>
            <w:r>
              <w:rPr>
                <w:rFonts w:ascii="Times New Roman" w:hAnsi="Times New Roman" w:cs="Times New Roman"/>
                <w:b/>
              </w:rPr>
              <w:t>21+3</w:t>
            </w:r>
          </w:p>
        </w:tc>
        <w:tc>
          <w:tcPr>
            <w:tcW w:w="2091" w:type="dxa"/>
            <w:shd w:val="clear" w:color="auto" w:fill="auto"/>
          </w:tcPr>
          <w:p w:rsidR="003E5DA2" w:rsidRDefault="0060374B">
            <w:pPr>
              <w:tabs>
                <w:tab w:val="left" w:pos="915"/>
                <w:tab w:val="left" w:pos="8100"/>
              </w:tabs>
              <w:jc w:val="center"/>
            </w:pPr>
            <w:r>
              <w:rPr>
                <w:rFonts w:ascii="Times New Roman" w:hAnsi="Times New Roman" w:cs="Times New Roman"/>
                <w:b/>
              </w:rPr>
              <w:t>21+3</w:t>
            </w:r>
          </w:p>
        </w:tc>
        <w:tc>
          <w:tcPr>
            <w:tcW w:w="2091" w:type="dxa"/>
            <w:shd w:val="clear" w:color="auto" w:fill="auto"/>
          </w:tcPr>
          <w:p w:rsidR="003E5DA2" w:rsidRDefault="0060374B">
            <w:pPr>
              <w:tabs>
                <w:tab w:val="left" w:pos="915"/>
                <w:tab w:val="left" w:pos="8100"/>
              </w:tabs>
              <w:jc w:val="center"/>
            </w:pPr>
            <w:r>
              <w:rPr>
                <w:rFonts w:ascii="Times New Roman" w:hAnsi="Times New Roman" w:cs="Times New Roman"/>
                <w:b/>
                <w:lang w:val="uk-UA"/>
              </w:rPr>
              <w:t>2</w:t>
            </w:r>
            <w:r>
              <w:rPr>
                <w:rFonts w:ascii="Times New Roman" w:hAnsi="Times New Roman" w:cs="Times New Roman"/>
                <w:b/>
              </w:rPr>
              <w:t>2+3</w:t>
            </w:r>
          </w:p>
        </w:tc>
        <w:tc>
          <w:tcPr>
            <w:tcW w:w="220" w:type="dxa"/>
            <w:tcBorders>
              <w:top w:val="nil"/>
              <w:left w:val="nil"/>
              <w:bottom w:val="nil"/>
              <w:right w:val="nil"/>
            </w:tcBorders>
            <w:shd w:val="clear" w:color="auto" w:fill="auto"/>
          </w:tcPr>
          <w:p w:rsidR="003E5DA2" w:rsidRDefault="003E5DA2"/>
        </w:tc>
      </w:tr>
    </w:tbl>
    <w:p w:rsidR="003E5DA2" w:rsidRDefault="003E5DA2">
      <w:pPr>
        <w:tabs>
          <w:tab w:val="left" w:pos="915"/>
          <w:tab w:val="left" w:pos="8100"/>
        </w:tabs>
        <w:rPr>
          <w:rFonts w:ascii="Times New Roman" w:hAnsi="Times New Roman" w:cs="Times New Roman"/>
          <w:lang w:val="uk-UA"/>
        </w:rPr>
      </w:pPr>
    </w:p>
    <w:p w:rsidR="003E5DA2" w:rsidRDefault="0060374B">
      <w:pPr>
        <w:pStyle w:val="af3"/>
        <w:shd w:val="clear" w:color="auto" w:fill="FFFFFF"/>
        <w:spacing w:before="0" w:after="0" w:line="276" w:lineRule="auto"/>
        <w:rPr>
          <w:b/>
          <w:bCs/>
          <w:color w:val="333333"/>
          <w:sz w:val="28"/>
          <w:szCs w:val="28"/>
        </w:rPr>
      </w:pPr>
      <w:r>
        <w:rPr>
          <w:rFonts w:eastAsia="Calibri"/>
          <w:b/>
          <w:bCs/>
          <w:sz w:val="28"/>
          <w:szCs w:val="28"/>
          <w:lang w:val="uk-UA"/>
        </w:rPr>
        <w:t>3.6.</w:t>
      </w:r>
      <w:r>
        <w:rPr>
          <w:rFonts w:eastAsia="Calibri"/>
          <w:b/>
          <w:bCs/>
          <w:color w:val="000000"/>
          <w:sz w:val="28"/>
          <w:szCs w:val="28"/>
          <w:lang w:val="uk-UA"/>
        </w:rPr>
        <w:t xml:space="preserve">  </w:t>
      </w:r>
      <w:r>
        <w:rPr>
          <w:b/>
          <w:bCs/>
          <w:color w:val="000000"/>
          <w:sz w:val="28"/>
          <w:szCs w:val="28"/>
        </w:rPr>
        <w:t>Опис та інструменти</w:t>
      </w:r>
      <w:r>
        <w:rPr>
          <w:b/>
          <w:bCs/>
          <w:color w:val="000000"/>
          <w:sz w:val="28"/>
          <w:szCs w:val="28"/>
          <w:lang w:val="uk-UA"/>
        </w:rPr>
        <w:t xml:space="preserve"> </w:t>
      </w:r>
      <w:r>
        <w:rPr>
          <w:b/>
          <w:bCs/>
          <w:color w:val="000000"/>
          <w:sz w:val="28"/>
          <w:szCs w:val="28"/>
        </w:rPr>
        <w:t>системи</w:t>
      </w:r>
      <w:r>
        <w:rPr>
          <w:b/>
          <w:bCs/>
          <w:color w:val="000000"/>
          <w:sz w:val="28"/>
          <w:szCs w:val="28"/>
          <w:lang w:val="uk-UA"/>
        </w:rPr>
        <w:t xml:space="preserve"> </w:t>
      </w:r>
      <w:r>
        <w:rPr>
          <w:b/>
          <w:bCs/>
          <w:color w:val="000000"/>
          <w:sz w:val="28"/>
          <w:szCs w:val="28"/>
        </w:rPr>
        <w:t>внутрішнього</w:t>
      </w:r>
      <w:r>
        <w:rPr>
          <w:b/>
          <w:bCs/>
          <w:color w:val="000000"/>
          <w:sz w:val="28"/>
          <w:szCs w:val="28"/>
          <w:lang w:val="uk-UA"/>
        </w:rPr>
        <w:t xml:space="preserve"> </w:t>
      </w:r>
      <w:r>
        <w:rPr>
          <w:b/>
          <w:bCs/>
          <w:color w:val="000000"/>
          <w:sz w:val="28"/>
          <w:szCs w:val="28"/>
        </w:rPr>
        <w:t>забезпечення</w:t>
      </w:r>
      <w:r>
        <w:rPr>
          <w:b/>
          <w:bCs/>
          <w:color w:val="000000"/>
          <w:sz w:val="28"/>
          <w:szCs w:val="28"/>
          <w:lang w:val="uk-UA"/>
        </w:rPr>
        <w:t xml:space="preserve"> я</w:t>
      </w:r>
      <w:r>
        <w:rPr>
          <w:b/>
          <w:bCs/>
          <w:color w:val="000000"/>
          <w:sz w:val="28"/>
          <w:szCs w:val="28"/>
        </w:rPr>
        <w:t>кості</w:t>
      </w:r>
      <w:r>
        <w:rPr>
          <w:b/>
          <w:bCs/>
          <w:color w:val="000000"/>
          <w:sz w:val="28"/>
          <w:szCs w:val="28"/>
          <w:lang w:val="uk-UA"/>
        </w:rPr>
        <w:t xml:space="preserve"> </w:t>
      </w:r>
      <w:r>
        <w:rPr>
          <w:b/>
          <w:bCs/>
          <w:color w:val="000000"/>
          <w:sz w:val="28"/>
          <w:szCs w:val="28"/>
        </w:rPr>
        <w:t>освіти</w:t>
      </w:r>
    </w:p>
    <w:p w:rsidR="003E5DA2" w:rsidRDefault="0060374B">
      <w:pPr>
        <w:widowControl/>
        <w:shd w:val="clear" w:color="auto" w:fill="FFFFFF"/>
        <w:spacing w:line="276" w:lineRule="auto"/>
        <w:ind w:firstLine="709"/>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Система внутрішнього</w:t>
      </w:r>
      <w:r>
        <w:rPr>
          <w:rFonts w:ascii="Times New Roman" w:hAnsi="Times New Roman" w:cs="Times New Roman"/>
          <w:color w:val="auto"/>
          <w:sz w:val="28"/>
          <w:szCs w:val="28"/>
          <w:lang w:val="uk-UA"/>
        </w:rPr>
        <w:t xml:space="preserve"> </w:t>
      </w:r>
      <w:r>
        <w:rPr>
          <w:rFonts w:ascii="Times New Roman" w:hAnsi="Times New Roman" w:cs="Times New Roman"/>
          <w:color w:val="auto"/>
          <w:sz w:val="28"/>
          <w:szCs w:val="28"/>
          <w:lang w:val="ru-RU"/>
        </w:rPr>
        <w:t>забезпечення якості складається з наступних компонентів:</w:t>
      </w:r>
    </w:p>
    <w:p w:rsidR="003E5DA2" w:rsidRDefault="0060374B">
      <w:pPr>
        <w:widowControl/>
        <w:numPr>
          <w:ilvl w:val="0"/>
          <w:numId w:val="14"/>
        </w:numPr>
        <w:shd w:val="clear" w:color="auto" w:fill="FFFFFF"/>
        <w:spacing w:line="276" w:lineRule="auto"/>
        <w:rPr>
          <w:rFonts w:ascii="Times New Roman" w:hAnsi="Times New Roman" w:cs="Times New Roman"/>
          <w:b/>
          <w:color w:val="auto"/>
          <w:sz w:val="28"/>
          <w:szCs w:val="28"/>
          <w:u w:val="single"/>
          <w:lang w:val="uk-UA"/>
        </w:rPr>
      </w:pPr>
      <w:r>
        <w:rPr>
          <w:rFonts w:ascii="Times New Roman" w:hAnsi="Times New Roman" w:cs="Times New Roman"/>
          <w:b/>
          <w:color w:val="auto"/>
          <w:sz w:val="28"/>
          <w:szCs w:val="28"/>
          <w:u w:val="single"/>
          <w:lang w:val="uk-UA"/>
        </w:rPr>
        <w:t>Кадрове забезпечення освітньої діяльності;</w:t>
      </w:r>
    </w:p>
    <w:p w:rsidR="003E5DA2" w:rsidRDefault="0060374B">
      <w:pPr>
        <w:widowControl/>
        <w:shd w:val="clear" w:color="auto" w:fill="FFFFFF"/>
        <w:spacing w:line="276" w:lineRule="auto"/>
        <w:ind w:left="-426"/>
      </w:pPr>
      <w:r>
        <w:rPr>
          <w:rFonts w:ascii="Times New Roman" w:hAnsi="Times New Roman" w:cs="Times New Roman"/>
          <w:color w:val="auto"/>
          <w:sz w:val="28"/>
          <w:szCs w:val="28"/>
          <w:lang w:val="ru-RU"/>
        </w:rPr>
        <w:t xml:space="preserve">Освітнійп роцес у 1-4-х класах здійснюватимуть </w:t>
      </w:r>
      <w:proofErr w:type="gramStart"/>
      <w:r>
        <w:rPr>
          <w:rFonts w:ascii="Times New Roman" w:hAnsi="Times New Roman" w:cs="Times New Roman"/>
          <w:color w:val="auto"/>
          <w:sz w:val="28"/>
          <w:szCs w:val="28"/>
          <w:lang w:val="uk-UA"/>
        </w:rPr>
        <w:t>6</w:t>
      </w:r>
      <w:r>
        <w:rPr>
          <w:rFonts w:ascii="Times New Roman" w:hAnsi="Times New Roman" w:cs="Times New Roman"/>
          <w:color w:val="auto"/>
          <w:sz w:val="28"/>
          <w:szCs w:val="28"/>
          <w:lang w:val="ru-RU"/>
        </w:rPr>
        <w:t xml:space="preserve">  педагогів</w:t>
      </w:r>
      <w:proofErr w:type="gramEnd"/>
      <w:r>
        <w:rPr>
          <w:rFonts w:ascii="Times New Roman" w:hAnsi="Times New Roman" w:cs="Times New Roman"/>
          <w:color w:val="auto"/>
          <w:sz w:val="28"/>
          <w:szCs w:val="28"/>
          <w:lang w:val="ru-RU"/>
        </w:rPr>
        <w:t xml:space="preserve"> з вищою освітою   за такими кваліфікаційними категоріями:</w:t>
      </w:r>
    </w:p>
    <w:p w:rsidR="003E5DA2" w:rsidRDefault="0060374B">
      <w:pPr>
        <w:pStyle w:val="af2"/>
        <w:widowControl/>
        <w:numPr>
          <w:ilvl w:val="0"/>
          <w:numId w:val="29"/>
        </w:numPr>
        <w:shd w:val="clear" w:color="auto" w:fill="FFFFFF"/>
        <w:spacing w:line="276" w:lineRule="auto"/>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w:t>
      </w:r>
      <w:r>
        <w:rPr>
          <w:rFonts w:ascii="Times New Roman" w:hAnsi="Times New Roman" w:cs="Times New Roman"/>
          <w:color w:val="auto"/>
          <w:sz w:val="28"/>
          <w:szCs w:val="28"/>
          <w:lang w:val="ru-RU"/>
        </w:rPr>
        <w:t>спеціаліст І</w:t>
      </w:r>
      <w:r>
        <w:rPr>
          <w:rFonts w:ascii="Times New Roman" w:hAnsi="Times New Roman" w:cs="Times New Roman"/>
          <w:color w:val="auto"/>
          <w:sz w:val="28"/>
          <w:szCs w:val="28"/>
          <w:lang w:val="uk-UA"/>
        </w:rPr>
        <w:t xml:space="preserve">І </w:t>
      </w:r>
      <w:r>
        <w:rPr>
          <w:rFonts w:ascii="Times New Roman" w:hAnsi="Times New Roman" w:cs="Times New Roman"/>
          <w:color w:val="auto"/>
          <w:sz w:val="28"/>
          <w:szCs w:val="28"/>
          <w:lang w:val="ru-RU"/>
        </w:rPr>
        <w:t>категорії</w:t>
      </w:r>
      <w:r>
        <w:rPr>
          <w:rFonts w:ascii="Times New Roman" w:hAnsi="Times New Roman" w:cs="Times New Roman"/>
          <w:color w:val="auto"/>
          <w:sz w:val="28"/>
          <w:szCs w:val="28"/>
          <w:lang w:val="uk-UA"/>
        </w:rPr>
        <w:t>» - 1</w:t>
      </w:r>
    </w:p>
    <w:p w:rsidR="003E5DA2" w:rsidRDefault="0060374B">
      <w:pPr>
        <w:pStyle w:val="af2"/>
        <w:widowControl/>
        <w:numPr>
          <w:ilvl w:val="0"/>
          <w:numId w:val="29"/>
        </w:numPr>
        <w:shd w:val="clear" w:color="auto" w:fill="FFFFFF"/>
        <w:spacing w:line="276" w:lineRule="auto"/>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«спеціаліст І категорії» - 1</w:t>
      </w:r>
    </w:p>
    <w:p w:rsidR="003E5DA2" w:rsidRDefault="0060374B">
      <w:pPr>
        <w:pStyle w:val="af2"/>
        <w:widowControl/>
        <w:numPr>
          <w:ilvl w:val="0"/>
          <w:numId w:val="29"/>
        </w:numPr>
        <w:shd w:val="clear" w:color="auto" w:fill="FFFFFF"/>
        <w:spacing w:line="276" w:lineRule="auto"/>
      </w:pPr>
      <w:r>
        <w:rPr>
          <w:rFonts w:ascii="Times New Roman" w:hAnsi="Times New Roman" w:cs="Times New Roman"/>
          <w:color w:val="auto"/>
          <w:sz w:val="28"/>
          <w:szCs w:val="28"/>
          <w:lang w:val="uk-UA"/>
        </w:rPr>
        <w:t>«спеціаліст вищої категорії» - 3</w:t>
      </w:r>
    </w:p>
    <w:p w:rsidR="003E5DA2" w:rsidRDefault="0060374B">
      <w:pPr>
        <w:pStyle w:val="af2"/>
        <w:widowControl/>
        <w:numPr>
          <w:ilvl w:val="0"/>
          <w:numId w:val="29"/>
        </w:numPr>
        <w:shd w:val="clear" w:color="auto" w:fill="FFFFFF"/>
        <w:spacing w:line="276" w:lineRule="auto"/>
      </w:pPr>
      <w:r>
        <w:rPr>
          <w:rFonts w:ascii="Times New Roman" w:hAnsi="Times New Roman" w:cs="Times New Roman"/>
          <w:color w:val="auto"/>
          <w:sz w:val="28"/>
          <w:szCs w:val="28"/>
          <w:lang w:val="uk-UA"/>
        </w:rPr>
        <w:t>спеціаліст - 1</w:t>
      </w:r>
    </w:p>
    <w:p w:rsidR="003E5DA2" w:rsidRDefault="0060374B">
      <w:pPr>
        <w:pStyle w:val="af2"/>
        <w:widowControl/>
        <w:numPr>
          <w:ilvl w:val="0"/>
          <w:numId w:val="29"/>
        </w:numPr>
        <w:shd w:val="clear" w:color="auto" w:fill="FFFFFF"/>
        <w:spacing w:line="276" w:lineRule="auto"/>
      </w:pPr>
      <w:r>
        <w:rPr>
          <w:rFonts w:ascii="Times New Roman" w:hAnsi="Times New Roman" w:cs="Times New Roman"/>
          <w:color w:val="auto"/>
          <w:sz w:val="28"/>
          <w:szCs w:val="28"/>
          <w:lang w:val="uk-UA"/>
        </w:rPr>
        <w:t>спеціалісти з педагогічним званням «старший вчитель» - 3</w:t>
      </w:r>
    </w:p>
    <w:p w:rsidR="003E5DA2" w:rsidRDefault="0060374B">
      <w:pPr>
        <w:widowControl/>
        <w:numPr>
          <w:ilvl w:val="0"/>
          <w:numId w:val="14"/>
        </w:numPr>
        <w:shd w:val="clear" w:color="auto" w:fill="FFFFFF"/>
        <w:spacing w:line="276" w:lineRule="auto"/>
        <w:jc w:val="both"/>
        <w:rPr>
          <w:rFonts w:ascii="Times New Roman" w:hAnsi="Times New Roman" w:cs="Times New Roman"/>
          <w:color w:val="auto"/>
          <w:sz w:val="28"/>
          <w:szCs w:val="28"/>
          <w:lang w:val="ru-RU"/>
        </w:rPr>
      </w:pPr>
      <w:r>
        <w:rPr>
          <w:rFonts w:ascii="Times New Roman" w:hAnsi="Times New Roman" w:cs="Times New Roman"/>
          <w:b/>
          <w:color w:val="auto"/>
          <w:sz w:val="28"/>
          <w:szCs w:val="28"/>
          <w:u w:val="single"/>
          <w:lang w:val="ru-RU"/>
        </w:rPr>
        <w:t>навчально-методичне забезпечення освітньої діяльності</w:t>
      </w:r>
      <w:r>
        <w:rPr>
          <w:rFonts w:ascii="Times New Roman" w:hAnsi="Times New Roman" w:cs="Times New Roman"/>
          <w:color w:val="auto"/>
          <w:sz w:val="28"/>
          <w:szCs w:val="28"/>
          <w:lang w:val="uk-UA"/>
        </w:rPr>
        <w:t xml:space="preserve"> – Державний стандарт, навчальні програми, підручники, які мають гриф МОН.</w:t>
      </w:r>
    </w:p>
    <w:p w:rsidR="003E5DA2" w:rsidRDefault="0060374B">
      <w:pPr>
        <w:widowControl/>
        <w:numPr>
          <w:ilvl w:val="0"/>
          <w:numId w:val="14"/>
        </w:numPr>
        <w:shd w:val="clear" w:color="auto" w:fill="FFFFFF"/>
        <w:spacing w:line="276" w:lineRule="auto"/>
        <w:jc w:val="both"/>
        <w:rPr>
          <w:rFonts w:ascii="Times New Roman" w:hAnsi="Times New Roman" w:cs="Times New Roman"/>
          <w:b/>
          <w:color w:val="auto"/>
          <w:sz w:val="28"/>
          <w:szCs w:val="28"/>
          <w:u w:val="single"/>
          <w:lang w:val="ru-RU"/>
        </w:rPr>
      </w:pPr>
      <w:r>
        <w:rPr>
          <w:rFonts w:ascii="Times New Roman" w:hAnsi="Times New Roman" w:cs="Times New Roman"/>
          <w:b/>
          <w:color w:val="auto"/>
          <w:sz w:val="28"/>
          <w:szCs w:val="28"/>
          <w:u w:val="single"/>
          <w:lang w:val="ru-RU"/>
        </w:rPr>
        <w:t>матеріально-технічне</w:t>
      </w:r>
      <w:r>
        <w:rPr>
          <w:rFonts w:ascii="Times New Roman" w:hAnsi="Times New Roman" w:cs="Times New Roman"/>
          <w:b/>
          <w:color w:val="auto"/>
          <w:sz w:val="28"/>
          <w:szCs w:val="28"/>
          <w:u w:val="single"/>
          <w:lang w:val="uk-UA"/>
        </w:rPr>
        <w:t xml:space="preserve"> </w:t>
      </w:r>
      <w:r>
        <w:rPr>
          <w:rFonts w:ascii="Times New Roman" w:hAnsi="Times New Roman" w:cs="Times New Roman"/>
          <w:b/>
          <w:color w:val="auto"/>
          <w:sz w:val="28"/>
          <w:szCs w:val="28"/>
          <w:u w:val="single"/>
          <w:lang w:val="ru-RU"/>
        </w:rPr>
        <w:t>забезпечення</w:t>
      </w:r>
      <w:r>
        <w:rPr>
          <w:rFonts w:ascii="Times New Roman" w:hAnsi="Times New Roman" w:cs="Times New Roman"/>
          <w:b/>
          <w:color w:val="auto"/>
          <w:sz w:val="28"/>
          <w:szCs w:val="28"/>
          <w:u w:val="single"/>
          <w:lang w:val="uk-UA"/>
        </w:rPr>
        <w:t xml:space="preserve"> </w:t>
      </w:r>
      <w:r>
        <w:rPr>
          <w:rFonts w:ascii="Times New Roman" w:hAnsi="Times New Roman" w:cs="Times New Roman"/>
          <w:b/>
          <w:color w:val="auto"/>
          <w:sz w:val="28"/>
          <w:szCs w:val="28"/>
          <w:u w:val="single"/>
          <w:lang w:val="ru-RU"/>
        </w:rPr>
        <w:t>освітньої</w:t>
      </w:r>
      <w:r>
        <w:rPr>
          <w:rFonts w:ascii="Times New Roman" w:hAnsi="Times New Roman" w:cs="Times New Roman"/>
          <w:b/>
          <w:color w:val="auto"/>
          <w:sz w:val="28"/>
          <w:szCs w:val="28"/>
          <w:u w:val="single"/>
          <w:lang w:val="uk-UA"/>
        </w:rPr>
        <w:t xml:space="preserve"> </w:t>
      </w:r>
      <w:r>
        <w:rPr>
          <w:rFonts w:ascii="Times New Roman" w:hAnsi="Times New Roman" w:cs="Times New Roman"/>
          <w:b/>
          <w:color w:val="auto"/>
          <w:sz w:val="28"/>
          <w:szCs w:val="28"/>
          <w:u w:val="single"/>
          <w:lang w:val="ru-RU"/>
        </w:rPr>
        <w:t>діяльності</w:t>
      </w:r>
      <w:r>
        <w:rPr>
          <w:rFonts w:ascii="Times New Roman" w:hAnsi="Times New Roman" w:cs="Times New Roman"/>
          <w:b/>
          <w:color w:val="auto"/>
          <w:sz w:val="28"/>
          <w:szCs w:val="28"/>
          <w:u w:val="single"/>
          <w:lang w:val="uk-UA"/>
        </w:rPr>
        <w:t xml:space="preserve"> - </w:t>
      </w:r>
    </w:p>
    <w:p w:rsidR="003E5DA2" w:rsidRDefault="0060374B">
      <w:pPr>
        <w:widowControl/>
        <w:shd w:val="clear" w:color="auto" w:fill="FFFFFF"/>
        <w:spacing w:line="276" w:lineRule="auto"/>
        <w:jc w:val="both"/>
        <w:rPr>
          <w:rFonts w:ascii="Times New Roman" w:hAnsi="Times New Roman" w:cs="Times New Roman"/>
          <w:color w:val="auto"/>
          <w:sz w:val="28"/>
          <w:szCs w:val="28"/>
          <w:lang w:val="ru-RU"/>
        </w:rPr>
      </w:pPr>
      <w:r>
        <w:rPr>
          <w:rFonts w:ascii="Times New Roman" w:hAnsi="Times New Roman" w:cs="Times New Roman"/>
          <w:color w:val="auto"/>
          <w:sz w:val="28"/>
          <w:szCs w:val="28"/>
          <w:lang w:val="uk-UA"/>
        </w:rPr>
        <w:t>п</w:t>
      </w:r>
      <w:r>
        <w:rPr>
          <w:rFonts w:ascii="Times New Roman" w:hAnsi="Times New Roman" w:cs="Times New Roman"/>
          <w:color w:val="auto"/>
          <w:sz w:val="28"/>
          <w:szCs w:val="28"/>
          <w:lang w:val="ru-RU"/>
        </w:rPr>
        <w:t>роведено</w:t>
      </w:r>
      <w:r>
        <w:rPr>
          <w:rFonts w:ascii="Times New Roman" w:hAnsi="Times New Roman" w:cs="Times New Roman"/>
          <w:color w:val="auto"/>
          <w:sz w:val="28"/>
          <w:szCs w:val="28"/>
          <w:lang w:val="uk-UA"/>
        </w:rPr>
        <w:t xml:space="preserve"> </w:t>
      </w:r>
      <w:r>
        <w:rPr>
          <w:rFonts w:ascii="Times New Roman" w:hAnsi="Times New Roman" w:cs="Times New Roman"/>
          <w:color w:val="auto"/>
          <w:sz w:val="28"/>
          <w:szCs w:val="28"/>
          <w:lang w:val="ru-RU"/>
        </w:rPr>
        <w:t>ґрунтовну аналітичну та організаційну роботу з удосконалення матеріально-технічної бази закладу та створення комфортних умов для навчання учнів.Дизайн освітнього простору спрямований на розвиток дитини та мотивацію її до навчання. Навчальні</w:t>
      </w:r>
      <w:r>
        <w:rPr>
          <w:rFonts w:ascii="Times New Roman" w:hAnsi="Times New Roman" w:cs="Times New Roman"/>
          <w:color w:val="auto"/>
          <w:sz w:val="28"/>
          <w:szCs w:val="28"/>
          <w:lang w:val="uk-UA"/>
        </w:rPr>
        <w:t xml:space="preserve"> </w:t>
      </w:r>
      <w:r>
        <w:rPr>
          <w:rFonts w:ascii="Times New Roman" w:hAnsi="Times New Roman" w:cs="Times New Roman"/>
          <w:color w:val="auto"/>
          <w:sz w:val="28"/>
          <w:szCs w:val="28"/>
          <w:lang w:val="ru-RU"/>
        </w:rPr>
        <w:t xml:space="preserve">приміщення закладу сучасні, теплі, комфортні та </w:t>
      </w:r>
      <w:r>
        <w:rPr>
          <w:rFonts w:ascii="Times New Roman" w:hAnsi="Times New Roman" w:cs="Times New Roman"/>
          <w:color w:val="auto"/>
          <w:sz w:val="28"/>
          <w:szCs w:val="28"/>
          <w:lang w:val="ru-RU"/>
        </w:rPr>
        <w:lastRenderedPageBreak/>
        <w:t>відповідають санітарно-гігієнічним вимогам. Організація освітнього простору навчальногокабінету здійснюється через такі осередки:</w:t>
      </w:r>
    </w:p>
    <w:p w:rsidR="003E5DA2" w:rsidRDefault="0060374B">
      <w:pPr>
        <w:widowControl/>
        <w:numPr>
          <w:ilvl w:val="0"/>
          <w:numId w:val="18"/>
        </w:numPr>
        <w:shd w:val="clear" w:color="auto" w:fill="FFFFFF"/>
        <w:jc w:val="both"/>
        <w:rPr>
          <w:rFonts w:ascii="Times New Roman" w:hAnsi="Times New Roman" w:cs="Times New Roman"/>
          <w:color w:val="auto"/>
          <w:sz w:val="28"/>
          <w:szCs w:val="28"/>
        </w:rPr>
      </w:pPr>
      <w:r>
        <w:rPr>
          <w:rFonts w:ascii="Times New Roman" w:hAnsi="Times New Roman" w:cs="Times New Roman"/>
          <w:color w:val="auto"/>
          <w:sz w:val="28"/>
          <w:szCs w:val="28"/>
        </w:rPr>
        <w:t>осередок</w:t>
      </w:r>
      <w:r>
        <w:rPr>
          <w:rFonts w:ascii="Times New Roman" w:hAnsi="Times New Roman" w:cs="Times New Roman"/>
          <w:color w:val="auto"/>
          <w:sz w:val="28"/>
          <w:szCs w:val="28"/>
          <w:lang w:val="uk-UA"/>
        </w:rPr>
        <w:t xml:space="preserve"> </w:t>
      </w:r>
      <w:r>
        <w:rPr>
          <w:rFonts w:ascii="Times New Roman" w:hAnsi="Times New Roman" w:cs="Times New Roman"/>
          <w:color w:val="auto"/>
          <w:sz w:val="28"/>
          <w:szCs w:val="28"/>
        </w:rPr>
        <w:t>навчально-пізнавальної</w:t>
      </w:r>
      <w:r>
        <w:rPr>
          <w:rFonts w:ascii="Times New Roman" w:hAnsi="Times New Roman" w:cs="Times New Roman"/>
          <w:color w:val="auto"/>
          <w:sz w:val="28"/>
          <w:szCs w:val="28"/>
          <w:lang w:val="uk-UA"/>
        </w:rPr>
        <w:t xml:space="preserve"> </w:t>
      </w:r>
      <w:r>
        <w:rPr>
          <w:rFonts w:ascii="Times New Roman" w:hAnsi="Times New Roman" w:cs="Times New Roman"/>
          <w:color w:val="auto"/>
          <w:sz w:val="28"/>
          <w:szCs w:val="28"/>
        </w:rPr>
        <w:t>діяльності;</w:t>
      </w:r>
    </w:p>
    <w:p w:rsidR="003E5DA2" w:rsidRDefault="0060374B">
      <w:pPr>
        <w:widowControl/>
        <w:numPr>
          <w:ilvl w:val="0"/>
          <w:numId w:val="18"/>
        </w:numPr>
        <w:shd w:val="clear" w:color="auto" w:fill="FFFFFF"/>
        <w:jc w:val="both"/>
        <w:rPr>
          <w:rFonts w:ascii="Times New Roman" w:hAnsi="Times New Roman" w:cs="Times New Roman"/>
          <w:color w:val="auto"/>
          <w:sz w:val="28"/>
          <w:szCs w:val="28"/>
        </w:rPr>
      </w:pPr>
      <w:r>
        <w:rPr>
          <w:rFonts w:ascii="Times New Roman" w:hAnsi="Times New Roman" w:cs="Times New Roman"/>
          <w:color w:val="auto"/>
          <w:sz w:val="28"/>
          <w:szCs w:val="28"/>
        </w:rPr>
        <w:t>змінні</w:t>
      </w:r>
      <w:r>
        <w:rPr>
          <w:rFonts w:ascii="Times New Roman" w:hAnsi="Times New Roman" w:cs="Times New Roman"/>
          <w:color w:val="auto"/>
          <w:sz w:val="28"/>
          <w:szCs w:val="28"/>
          <w:lang w:val="uk-UA"/>
        </w:rPr>
        <w:t xml:space="preserve"> </w:t>
      </w:r>
      <w:r>
        <w:rPr>
          <w:rFonts w:ascii="Times New Roman" w:hAnsi="Times New Roman" w:cs="Times New Roman"/>
          <w:color w:val="auto"/>
          <w:sz w:val="28"/>
          <w:szCs w:val="28"/>
        </w:rPr>
        <w:t>тематичні</w:t>
      </w:r>
      <w:r>
        <w:rPr>
          <w:rFonts w:ascii="Times New Roman" w:hAnsi="Times New Roman" w:cs="Times New Roman"/>
          <w:color w:val="auto"/>
          <w:sz w:val="28"/>
          <w:szCs w:val="28"/>
          <w:lang w:val="uk-UA"/>
        </w:rPr>
        <w:t xml:space="preserve"> </w:t>
      </w:r>
      <w:r>
        <w:rPr>
          <w:rFonts w:ascii="Times New Roman" w:hAnsi="Times New Roman" w:cs="Times New Roman"/>
          <w:color w:val="auto"/>
          <w:sz w:val="28"/>
          <w:szCs w:val="28"/>
        </w:rPr>
        <w:t>осередки;</w:t>
      </w:r>
    </w:p>
    <w:p w:rsidR="003E5DA2" w:rsidRDefault="0060374B">
      <w:pPr>
        <w:widowControl/>
        <w:numPr>
          <w:ilvl w:val="0"/>
          <w:numId w:val="18"/>
        </w:numPr>
        <w:shd w:val="clear" w:color="auto" w:fill="FFFFFF"/>
        <w:spacing w:line="276"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осередок для гри;</w:t>
      </w:r>
    </w:p>
    <w:p w:rsidR="003E5DA2" w:rsidRDefault="0060374B">
      <w:pPr>
        <w:widowControl/>
        <w:numPr>
          <w:ilvl w:val="0"/>
          <w:numId w:val="18"/>
        </w:numPr>
        <w:shd w:val="clear" w:color="auto" w:fill="FFFFFF"/>
        <w:spacing w:line="276"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осередок</w:t>
      </w:r>
      <w:r>
        <w:rPr>
          <w:rFonts w:ascii="Times New Roman" w:hAnsi="Times New Roman" w:cs="Times New Roman"/>
          <w:color w:val="auto"/>
          <w:sz w:val="28"/>
          <w:szCs w:val="28"/>
          <w:lang w:val="uk-UA"/>
        </w:rPr>
        <w:t xml:space="preserve"> </w:t>
      </w:r>
      <w:r>
        <w:rPr>
          <w:rFonts w:ascii="Times New Roman" w:hAnsi="Times New Roman" w:cs="Times New Roman"/>
          <w:color w:val="auto"/>
          <w:sz w:val="28"/>
          <w:szCs w:val="28"/>
        </w:rPr>
        <w:t>художньо-творчої</w:t>
      </w:r>
      <w:r>
        <w:rPr>
          <w:rFonts w:ascii="Times New Roman" w:hAnsi="Times New Roman" w:cs="Times New Roman"/>
          <w:color w:val="auto"/>
          <w:sz w:val="28"/>
          <w:szCs w:val="28"/>
          <w:lang w:val="uk-UA"/>
        </w:rPr>
        <w:t xml:space="preserve"> </w:t>
      </w:r>
      <w:r>
        <w:rPr>
          <w:rFonts w:ascii="Times New Roman" w:hAnsi="Times New Roman" w:cs="Times New Roman"/>
          <w:color w:val="auto"/>
          <w:sz w:val="28"/>
          <w:szCs w:val="28"/>
        </w:rPr>
        <w:t>діяльності;</w:t>
      </w:r>
    </w:p>
    <w:p w:rsidR="003E5DA2" w:rsidRDefault="0060374B">
      <w:pPr>
        <w:widowControl/>
        <w:numPr>
          <w:ilvl w:val="0"/>
          <w:numId w:val="18"/>
        </w:numPr>
        <w:shd w:val="clear" w:color="auto" w:fill="FFFFFF"/>
        <w:spacing w:line="276"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осередок</w:t>
      </w:r>
      <w:r>
        <w:rPr>
          <w:rFonts w:ascii="Times New Roman" w:hAnsi="Times New Roman" w:cs="Times New Roman"/>
          <w:color w:val="auto"/>
          <w:sz w:val="28"/>
          <w:szCs w:val="28"/>
          <w:lang w:val="uk-UA"/>
        </w:rPr>
        <w:t xml:space="preserve"> </w:t>
      </w:r>
      <w:r>
        <w:rPr>
          <w:rFonts w:ascii="Times New Roman" w:hAnsi="Times New Roman" w:cs="Times New Roman"/>
          <w:color w:val="auto"/>
          <w:sz w:val="28"/>
          <w:szCs w:val="28"/>
        </w:rPr>
        <w:t>відпочинку;</w:t>
      </w:r>
    </w:p>
    <w:p w:rsidR="003E5DA2" w:rsidRDefault="0060374B">
      <w:pPr>
        <w:widowControl/>
        <w:numPr>
          <w:ilvl w:val="0"/>
          <w:numId w:val="18"/>
        </w:numPr>
        <w:shd w:val="clear" w:color="auto" w:fill="FFFFFF"/>
        <w:spacing w:line="276"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осередок учителя</w:t>
      </w:r>
    </w:p>
    <w:p w:rsidR="003E5DA2" w:rsidRDefault="0060374B">
      <w:pPr>
        <w:widowControl/>
        <w:shd w:val="clear" w:color="auto" w:fill="FFFFFF"/>
        <w:spacing w:line="276" w:lineRule="auto"/>
        <w:ind w:left="425"/>
        <w:jc w:val="both"/>
      </w:pPr>
      <w:r>
        <w:rPr>
          <w:rFonts w:ascii="Times New Roman" w:hAnsi="Times New Roman" w:cs="Times New Roman"/>
          <w:color w:val="auto"/>
          <w:sz w:val="28"/>
          <w:szCs w:val="28"/>
        </w:rPr>
        <w:t>Освітній</w:t>
      </w:r>
      <w:r>
        <w:rPr>
          <w:rFonts w:ascii="Times New Roman" w:hAnsi="Times New Roman" w:cs="Times New Roman"/>
          <w:color w:val="auto"/>
          <w:sz w:val="28"/>
          <w:szCs w:val="28"/>
          <w:lang w:val="uk-UA"/>
        </w:rPr>
        <w:t xml:space="preserve"> </w:t>
      </w:r>
      <w:r>
        <w:rPr>
          <w:rFonts w:ascii="Times New Roman" w:hAnsi="Times New Roman" w:cs="Times New Roman"/>
          <w:color w:val="auto"/>
          <w:sz w:val="28"/>
          <w:szCs w:val="28"/>
        </w:rPr>
        <w:t>простір</w:t>
      </w:r>
      <w:r>
        <w:rPr>
          <w:rFonts w:ascii="Times New Roman" w:hAnsi="Times New Roman" w:cs="Times New Roman"/>
          <w:color w:val="auto"/>
          <w:sz w:val="28"/>
          <w:szCs w:val="28"/>
          <w:lang w:val="uk-UA"/>
        </w:rPr>
        <w:t xml:space="preserve"> </w:t>
      </w:r>
      <w:r>
        <w:rPr>
          <w:rFonts w:ascii="Times New Roman" w:hAnsi="Times New Roman" w:cs="Times New Roman"/>
          <w:color w:val="auto"/>
          <w:sz w:val="28"/>
          <w:szCs w:val="28"/>
        </w:rPr>
        <w:t>організований так, що</w:t>
      </w:r>
      <w:r>
        <w:rPr>
          <w:rFonts w:ascii="Times New Roman" w:hAnsi="Times New Roman" w:cs="Times New Roman"/>
          <w:color w:val="auto"/>
          <w:sz w:val="28"/>
          <w:szCs w:val="28"/>
          <w:lang w:val="uk-UA"/>
        </w:rPr>
        <w:t xml:space="preserve"> </w:t>
      </w:r>
      <w:r>
        <w:rPr>
          <w:rFonts w:ascii="Times New Roman" w:hAnsi="Times New Roman" w:cs="Times New Roman"/>
          <w:color w:val="auto"/>
          <w:sz w:val="28"/>
          <w:szCs w:val="28"/>
        </w:rPr>
        <w:t>вчитель</w:t>
      </w:r>
      <w:r>
        <w:rPr>
          <w:rFonts w:ascii="Times New Roman" w:hAnsi="Times New Roman" w:cs="Times New Roman"/>
          <w:color w:val="auto"/>
          <w:sz w:val="28"/>
          <w:szCs w:val="28"/>
          <w:lang w:val="uk-UA"/>
        </w:rPr>
        <w:t xml:space="preserve"> </w:t>
      </w:r>
      <w:r>
        <w:rPr>
          <w:rFonts w:ascii="Times New Roman" w:hAnsi="Times New Roman" w:cs="Times New Roman"/>
          <w:color w:val="auto"/>
          <w:sz w:val="28"/>
          <w:szCs w:val="28"/>
        </w:rPr>
        <w:t>може</w:t>
      </w:r>
      <w:r>
        <w:rPr>
          <w:rFonts w:ascii="Times New Roman" w:hAnsi="Times New Roman" w:cs="Times New Roman"/>
          <w:color w:val="auto"/>
          <w:sz w:val="28"/>
          <w:szCs w:val="28"/>
          <w:lang w:val="uk-UA"/>
        </w:rPr>
        <w:t xml:space="preserve"> </w:t>
      </w:r>
      <w:r>
        <w:rPr>
          <w:rFonts w:ascii="Times New Roman" w:hAnsi="Times New Roman" w:cs="Times New Roman"/>
          <w:color w:val="auto"/>
          <w:sz w:val="28"/>
          <w:szCs w:val="28"/>
        </w:rPr>
        <w:t>спостерігати за діяльністю дітей в усіх</w:t>
      </w:r>
      <w:r>
        <w:rPr>
          <w:rFonts w:ascii="Times New Roman" w:hAnsi="Times New Roman" w:cs="Times New Roman"/>
          <w:color w:val="auto"/>
          <w:sz w:val="28"/>
          <w:szCs w:val="28"/>
          <w:lang w:val="uk-UA"/>
        </w:rPr>
        <w:t xml:space="preserve"> </w:t>
      </w:r>
      <w:r>
        <w:rPr>
          <w:rFonts w:ascii="Times New Roman" w:hAnsi="Times New Roman" w:cs="Times New Roman"/>
          <w:color w:val="auto"/>
          <w:sz w:val="28"/>
          <w:szCs w:val="28"/>
        </w:rPr>
        <w:t>осередках, діти</w:t>
      </w:r>
      <w:r>
        <w:rPr>
          <w:rFonts w:ascii="Times New Roman" w:hAnsi="Times New Roman" w:cs="Times New Roman"/>
          <w:color w:val="auto"/>
          <w:sz w:val="28"/>
          <w:szCs w:val="28"/>
          <w:lang w:val="uk-UA"/>
        </w:rPr>
        <w:t xml:space="preserve"> </w:t>
      </w:r>
      <w:r>
        <w:rPr>
          <w:rFonts w:ascii="Times New Roman" w:hAnsi="Times New Roman" w:cs="Times New Roman"/>
          <w:color w:val="auto"/>
          <w:sz w:val="28"/>
          <w:szCs w:val="28"/>
        </w:rPr>
        <w:t>мають</w:t>
      </w:r>
      <w:r>
        <w:rPr>
          <w:rFonts w:ascii="Times New Roman" w:hAnsi="Times New Roman" w:cs="Times New Roman"/>
          <w:color w:val="auto"/>
          <w:sz w:val="28"/>
          <w:szCs w:val="28"/>
          <w:lang w:val="uk-UA"/>
        </w:rPr>
        <w:t xml:space="preserve"> </w:t>
      </w:r>
      <w:r>
        <w:rPr>
          <w:rFonts w:ascii="Times New Roman" w:hAnsi="Times New Roman" w:cs="Times New Roman"/>
          <w:color w:val="auto"/>
          <w:sz w:val="28"/>
          <w:szCs w:val="28"/>
        </w:rPr>
        <w:t>змогу</w:t>
      </w:r>
      <w:r>
        <w:rPr>
          <w:rFonts w:ascii="Times New Roman" w:hAnsi="Times New Roman" w:cs="Times New Roman"/>
          <w:color w:val="auto"/>
          <w:sz w:val="28"/>
          <w:szCs w:val="28"/>
          <w:lang w:val="uk-UA"/>
        </w:rPr>
        <w:t xml:space="preserve"> </w:t>
      </w:r>
      <w:r>
        <w:rPr>
          <w:rFonts w:ascii="Times New Roman" w:hAnsi="Times New Roman" w:cs="Times New Roman"/>
          <w:color w:val="auto"/>
          <w:sz w:val="28"/>
          <w:szCs w:val="28"/>
        </w:rPr>
        <w:t>безпечно</w:t>
      </w:r>
      <w:r>
        <w:rPr>
          <w:rFonts w:ascii="Times New Roman" w:hAnsi="Times New Roman" w:cs="Times New Roman"/>
          <w:color w:val="auto"/>
          <w:sz w:val="28"/>
          <w:szCs w:val="28"/>
          <w:lang w:val="uk-UA"/>
        </w:rPr>
        <w:t xml:space="preserve"> </w:t>
      </w:r>
      <w:r>
        <w:rPr>
          <w:rFonts w:ascii="Times New Roman" w:hAnsi="Times New Roman" w:cs="Times New Roman"/>
          <w:color w:val="auto"/>
          <w:sz w:val="28"/>
          <w:szCs w:val="28"/>
        </w:rPr>
        <w:t>переміщуватися і мають</w:t>
      </w:r>
      <w:r>
        <w:rPr>
          <w:rFonts w:ascii="Times New Roman" w:hAnsi="Times New Roman" w:cs="Times New Roman"/>
          <w:color w:val="auto"/>
          <w:sz w:val="28"/>
          <w:szCs w:val="28"/>
          <w:lang w:val="uk-UA"/>
        </w:rPr>
        <w:t xml:space="preserve"> </w:t>
      </w:r>
      <w:r>
        <w:rPr>
          <w:rFonts w:ascii="Times New Roman" w:hAnsi="Times New Roman" w:cs="Times New Roman"/>
          <w:color w:val="auto"/>
          <w:sz w:val="28"/>
          <w:szCs w:val="28"/>
        </w:rPr>
        <w:t>місце для зберігання</w:t>
      </w:r>
      <w:r>
        <w:rPr>
          <w:rFonts w:ascii="Times New Roman" w:hAnsi="Times New Roman" w:cs="Times New Roman"/>
          <w:color w:val="auto"/>
          <w:sz w:val="28"/>
          <w:szCs w:val="28"/>
          <w:lang w:val="uk-UA"/>
        </w:rPr>
        <w:t xml:space="preserve"> </w:t>
      </w:r>
      <w:r>
        <w:rPr>
          <w:rFonts w:ascii="Times New Roman" w:hAnsi="Times New Roman" w:cs="Times New Roman"/>
          <w:color w:val="auto"/>
          <w:sz w:val="28"/>
          <w:szCs w:val="28"/>
        </w:rPr>
        <w:t>особистих речей</w:t>
      </w:r>
      <w:r>
        <w:rPr>
          <w:rFonts w:ascii="Times New Roman" w:hAnsi="Times New Roman" w:cs="Times New Roman"/>
          <w:color w:val="auto"/>
          <w:sz w:val="28"/>
          <w:szCs w:val="28"/>
          <w:lang w:val="uk-UA"/>
        </w:rPr>
        <w:t>.</w:t>
      </w:r>
    </w:p>
    <w:p w:rsidR="003E5DA2" w:rsidRDefault="0060374B">
      <w:pPr>
        <w:pStyle w:val="af2"/>
        <w:widowControl/>
        <w:numPr>
          <w:ilvl w:val="0"/>
          <w:numId w:val="19"/>
        </w:numPr>
        <w:shd w:val="clear" w:color="auto" w:fill="FFFFFF"/>
        <w:spacing w:line="276" w:lineRule="auto"/>
        <w:ind w:left="142" w:firstLine="425"/>
        <w:jc w:val="both"/>
        <w:rPr>
          <w:rFonts w:ascii="Times New Roman" w:hAnsi="Times New Roman" w:cs="Times New Roman"/>
          <w:color w:val="auto"/>
          <w:sz w:val="28"/>
          <w:szCs w:val="28"/>
          <w:lang w:val="uk-UA"/>
        </w:rPr>
      </w:pPr>
      <w:r>
        <w:rPr>
          <w:rFonts w:ascii="Times New Roman" w:hAnsi="Times New Roman" w:cs="Times New Roman"/>
          <w:b/>
          <w:color w:val="auto"/>
          <w:sz w:val="28"/>
          <w:szCs w:val="28"/>
          <w:u w:val="single"/>
          <w:lang w:val="uk-UA"/>
        </w:rPr>
        <w:t>якість проведення навчальних занять</w:t>
      </w:r>
      <w:r>
        <w:rPr>
          <w:rFonts w:ascii="Times New Roman" w:hAnsi="Times New Roman" w:cs="Times New Roman"/>
          <w:color w:val="auto"/>
          <w:sz w:val="28"/>
          <w:szCs w:val="28"/>
          <w:lang w:val="uk-UA"/>
        </w:rPr>
        <w:t xml:space="preserve"> – забезпечено відповідною матеріально-технічною базою, навчально-методичним забезпеченням; за якісне й вчасне проведення навчальних занять учителі несуть персональну відповідальність.</w:t>
      </w:r>
    </w:p>
    <w:p w:rsidR="003E5DA2" w:rsidRPr="00C33476" w:rsidRDefault="0060374B">
      <w:pPr>
        <w:pStyle w:val="af2"/>
        <w:widowControl/>
        <w:numPr>
          <w:ilvl w:val="0"/>
          <w:numId w:val="19"/>
        </w:numPr>
        <w:shd w:val="clear" w:color="auto" w:fill="FFFFFF"/>
        <w:spacing w:line="276" w:lineRule="auto"/>
        <w:ind w:left="0" w:firstLine="567"/>
        <w:jc w:val="both"/>
        <w:rPr>
          <w:lang w:val="uk-UA"/>
        </w:rPr>
      </w:pPr>
      <w:r>
        <w:rPr>
          <w:rFonts w:ascii="Times New Roman" w:hAnsi="Times New Roman" w:cs="Times New Roman"/>
          <w:b/>
          <w:color w:val="auto"/>
          <w:sz w:val="28"/>
          <w:szCs w:val="28"/>
          <w:u w:val="single"/>
          <w:lang w:val="uk-UA"/>
        </w:rPr>
        <w:t>Моніторинг досягнення  учнями результатів  навчання (компетентностей)</w:t>
      </w:r>
      <w:r>
        <w:rPr>
          <w:rFonts w:ascii="Times New Roman" w:hAnsi="Times New Roman" w:cs="Times New Roman"/>
          <w:color w:val="auto"/>
          <w:sz w:val="28"/>
          <w:szCs w:val="28"/>
          <w:lang w:val="uk-UA"/>
        </w:rPr>
        <w:t>– контроль і оцінювання навчальних досягнень здобувачів освіти здійснюються на суб’єкт-суб’єктних засадах, що передбачає систематичне відстеження їхнього індивідуального розвитку у процесі  навчання. За цих умов контрольно-оцінювальна діяльність набуває для здобувачів формувального характеру. Контроль спрямований на пошук ефективних шляхів поступу кожного здобувача у навчанні, а визначення особистих результатів здобувачів не передбачає порівняння із досягненнями інших і не підлягає статистичному обліку з боку адміністрації закладу.</w:t>
      </w:r>
    </w:p>
    <w:p w:rsidR="003E5DA2" w:rsidRPr="00C33476" w:rsidRDefault="0060374B">
      <w:pPr>
        <w:widowControl/>
        <w:shd w:val="clear" w:color="auto" w:fill="FFFFFF"/>
        <w:spacing w:line="276" w:lineRule="auto"/>
        <w:jc w:val="both"/>
        <w:rPr>
          <w:lang w:val="uk-UA"/>
        </w:rPr>
      </w:pPr>
      <w:r>
        <w:rPr>
          <w:rFonts w:ascii="Times New Roman" w:hAnsi="Times New Roman" w:cs="Times New Roman"/>
          <w:color w:val="auto"/>
          <w:sz w:val="28"/>
          <w:szCs w:val="28"/>
          <w:lang w:val="uk-UA"/>
        </w:rPr>
        <w:t>Упродовж навчання в початковій школі  здобувачі освіти опановують способи самоконтролю, саморефлексії і самооцінювання, що сприяє вихованню  відповідальності, розвитку інтересу, своєчасному  виявленню прогалин у знаннях, уміннях, навичках та їх корекції.</w:t>
      </w:r>
    </w:p>
    <w:p w:rsidR="003E5DA2" w:rsidRDefault="0060374B">
      <w:pPr>
        <w:widowControl/>
        <w:shd w:val="clear" w:color="auto" w:fill="FFFFFF"/>
        <w:spacing w:line="276" w:lineRule="auto"/>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Навчальні досягнення здобувачів освіти у 1-2 класах підлягають вербальному формувальному оцінюванню, у 3-4-х класах формувальному та підсумковому оцінюванню.</w:t>
      </w:r>
    </w:p>
    <w:p w:rsidR="003E5DA2" w:rsidRDefault="0060374B">
      <w:pPr>
        <w:pStyle w:val="af2"/>
        <w:widowControl/>
        <w:numPr>
          <w:ilvl w:val="0"/>
          <w:numId w:val="19"/>
        </w:numPr>
        <w:shd w:val="clear" w:color="auto" w:fill="FFFFFF"/>
        <w:spacing w:line="276" w:lineRule="auto"/>
        <w:jc w:val="both"/>
        <w:rPr>
          <w:rFonts w:ascii="Times New Roman" w:hAnsi="Times New Roman" w:cs="Times New Roman"/>
          <w:b/>
          <w:color w:val="auto"/>
          <w:sz w:val="28"/>
          <w:szCs w:val="28"/>
          <w:u w:val="single"/>
          <w:lang w:val="ru-RU"/>
        </w:rPr>
      </w:pPr>
      <w:r>
        <w:rPr>
          <w:rFonts w:ascii="Times New Roman" w:hAnsi="Times New Roman" w:cs="Times New Roman"/>
          <w:b/>
          <w:color w:val="auto"/>
          <w:sz w:val="28"/>
          <w:szCs w:val="28"/>
          <w:u w:val="single"/>
          <w:lang w:val="ru-RU"/>
        </w:rPr>
        <w:t>Завдання</w:t>
      </w:r>
      <w:r>
        <w:rPr>
          <w:rFonts w:ascii="Times New Roman" w:hAnsi="Times New Roman" w:cs="Times New Roman"/>
          <w:b/>
          <w:color w:val="auto"/>
          <w:sz w:val="28"/>
          <w:szCs w:val="28"/>
          <w:u w:val="single"/>
          <w:lang w:val="uk-UA"/>
        </w:rPr>
        <w:t xml:space="preserve"> </w:t>
      </w:r>
      <w:r>
        <w:rPr>
          <w:rFonts w:ascii="Times New Roman" w:hAnsi="Times New Roman" w:cs="Times New Roman"/>
          <w:b/>
          <w:color w:val="auto"/>
          <w:sz w:val="28"/>
          <w:szCs w:val="28"/>
          <w:u w:val="single"/>
          <w:lang w:val="ru-RU"/>
        </w:rPr>
        <w:t>системи</w:t>
      </w:r>
      <w:r>
        <w:rPr>
          <w:rFonts w:ascii="Times New Roman" w:hAnsi="Times New Roman" w:cs="Times New Roman"/>
          <w:b/>
          <w:color w:val="auto"/>
          <w:sz w:val="28"/>
          <w:szCs w:val="28"/>
          <w:u w:val="single"/>
          <w:lang w:val="uk-UA"/>
        </w:rPr>
        <w:t xml:space="preserve"> </w:t>
      </w:r>
      <w:r>
        <w:rPr>
          <w:rFonts w:ascii="Times New Roman" w:hAnsi="Times New Roman" w:cs="Times New Roman"/>
          <w:b/>
          <w:color w:val="auto"/>
          <w:sz w:val="28"/>
          <w:szCs w:val="28"/>
          <w:u w:val="single"/>
          <w:lang w:val="ru-RU"/>
        </w:rPr>
        <w:t>внутрішнього забезпечення</w:t>
      </w:r>
      <w:r>
        <w:rPr>
          <w:rFonts w:ascii="Times New Roman" w:hAnsi="Times New Roman" w:cs="Times New Roman"/>
          <w:b/>
          <w:color w:val="auto"/>
          <w:sz w:val="28"/>
          <w:szCs w:val="28"/>
          <w:u w:val="single"/>
          <w:lang w:val="uk-UA"/>
        </w:rPr>
        <w:t xml:space="preserve"> </w:t>
      </w:r>
      <w:r>
        <w:rPr>
          <w:rFonts w:ascii="Times New Roman" w:hAnsi="Times New Roman" w:cs="Times New Roman"/>
          <w:b/>
          <w:color w:val="auto"/>
          <w:sz w:val="28"/>
          <w:szCs w:val="28"/>
          <w:u w:val="single"/>
          <w:lang w:val="ru-RU"/>
        </w:rPr>
        <w:t>якості освіти:</w:t>
      </w:r>
    </w:p>
    <w:p w:rsidR="003E5DA2" w:rsidRDefault="0060374B">
      <w:pPr>
        <w:widowControl/>
        <w:numPr>
          <w:ilvl w:val="0"/>
          <w:numId w:val="15"/>
        </w:numPr>
        <w:shd w:val="clear" w:color="auto" w:fill="FFFFFF"/>
        <w:spacing w:line="276" w:lineRule="auto"/>
        <w:jc w:val="both"/>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Оновлення</w:t>
      </w:r>
      <w:r>
        <w:rPr>
          <w:rFonts w:ascii="Times New Roman" w:hAnsi="Times New Roman" w:cs="Times New Roman"/>
          <w:color w:val="auto"/>
          <w:sz w:val="28"/>
          <w:szCs w:val="28"/>
          <w:lang w:val="uk-UA"/>
        </w:rPr>
        <w:t xml:space="preserve"> </w:t>
      </w:r>
      <w:r>
        <w:rPr>
          <w:rFonts w:ascii="Times New Roman" w:hAnsi="Times New Roman" w:cs="Times New Roman"/>
          <w:color w:val="auto"/>
          <w:sz w:val="28"/>
          <w:szCs w:val="28"/>
          <w:lang w:val="ru-RU"/>
        </w:rPr>
        <w:t>методичної</w:t>
      </w:r>
      <w:r>
        <w:rPr>
          <w:rFonts w:ascii="Times New Roman" w:hAnsi="Times New Roman" w:cs="Times New Roman"/>
          <w:color w:val="auto"/>
          <w:sz w:val="28"/>
          <w:szCs w:val="28"/>
          <w:lang w:val="uk-UA"/>
        </w:rPr>
        <w:t xml:space="preserve"> </w:t>
      </w:r>
      <w:r>
        <w:rPr>
          <w:rFonts w:ascii="Times New Roman" w:hAnsi="Times New Roman" w:cs="Times New Roman"/>
          <w:color w:val="auto"/>
          <w:sz w:val="28"/>
          <w:szCs w:val="28"/>
          <w:lang w:val="ru-RU"/>
        </w:rPr>
        <w:t>бази</w:t>
      </w:r>
      <w:r>
        <w:rPr>
          <w:rFonts w:ascii="Times New Roman" w:hAnsi="Times New Roman" w:cs="Times New Roman"/>
          <w:color w:val="auto"/>
          <w:sz w:val="28"/>
          <w:szCs w:val="28"/>
          <w:lang w:val="uk-UA"/>
        </w:rPr>
        <w:t xml:space="preserve"> </w:t>
      </w:r>
      <w:r>
        <w:rPr>
          <w:rFonts w:ascii="Times New Roman" w:hAnsi="Times New Roman" w:cs="Times New Roman"/>
          <w:color w:val="auto"/>
          <w:sz w:val="28"/>
          <w:szCs w:val="28"/>
          <w:lang w:val="ru-RU"/>
        </w:rPr>
        <w:t>освітньо</w:t>
      </w:r>
      <w:r>
        <w:rPr>
          <w:rFonts w:ascii="Times New Roman" w:hAnsi="Times New Roman" w:cs="Times New Roman"/>
          <w:color w:val="auto"/>
          <w:sz w:val="28"/>
          <w:szCs w:val="28"/>
          <w:lang w:val="uk-UA"/>
        </w:rPr>
        <w:t xml:space="preserve"> </w:t>
      </w:r>
      <w:r>
        <w:rPr>
          <w:rFonts w:ascii="Times New Roman" w:hAnsi="Times New Roman" w:cs="Times New Roman"/>
          <w:color w:val="auto"/>
          <w:sz w:val="28"/>
          <w:szCs w:val="28"/>
          <w:lang w:val="ru-RU"/>
        </w:rPr>
        <w:t>їдіяльності;</w:t>
      </w:r>
    </w:p>
    <w:p w:rsidR="003E5DA2" w:rsidRDefault="0060374B">
      <w:pPr>
        <w:widowControl/>
        <w:numPr>
          <w:ilvl w:val="0"/>
          <w:numId w:val="15"/>
        </w:numPr>
        <w:shd w:val="clear" w:color="auto" w:fill="FFFFFF"/>
        <w:spacing w:line="276" w:lineRule="auto"/>
        <w:jc w:val="both"/>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 xml:space="preserve">контроль за виконанням навчальних планів та освітньої програми, якістю </w:t>
      </w:r>
      <w:r>
        <w:rPr>
          <w:rFonts w:ascii="Times New Roman" w:hAnsi="Times New Roman" w:cs="Times New Roman"/>
          <w:color w:val="auto"/>
          <w:sz w:val="28"/>
          <w:szCs w:val="28"/>
          <w:lang w:val="uk-UA"/>
        </w:rPr>
        <w:t>формування компетентностей</w:t>
      </w:r>
      <w:r>
        <w:rPr>
          <w:rFonts w:ascii="Times New Roman" w:hAnsi="Times New Roman" w:cs="Times New Roman"/>
          <w:color w:val="auto"/>
          <w:sz w:val="28"/>
          <w:szCs w:val="28"/>
          <w:lang w:val="ru-RU"/>
        </w:rPr>
        <w:t>, розробка рекомендацій щодо їх покращення;</w:t>
      </w:r>
    </w:p>
    <w:p w:rsidR="003E5DA2" w:rsidRDefault="0060374B">
      <w:pPr>
        <w:widowControl/>
        <w:numPr>
          <w:ilvl w:val="0"/>
          <w:numId w:val="16"/>
        </w:numPr>
        <w:shd w:val="clear" w:color="auto" w:fill="FFFFFF"/>
        <w:spacing w:line="276" w:lineRule="auto"/>
        <w:jc w:val="both"/>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моніторинг та оптимізація соціально-психологічного середовища закладу освіти;</w:t>
      </w:r>
    </w:p>
    <w:p w:rsidR="003E5DA2" w:rsidRDefault="0060374B">
      <w:pPr>
        <w:widowControl/>
        <w:numPr>
          <w:ilvl w:val="0"/>
          <w:numId w:val="17"/>
        </w:numPr>
        <w:shd w:val="clear" w:color="auto" w:fill="FFFFFF"/>
        <w:spacing w:line="276" w:lineRule="auto"/>
        <w:jc w:val="both"/>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створення</w:t>
      </w:r>
      <w:r>
        <w:rPr>
          <w:rFonts w:ascii="Times New Roman" w:hAnsi="Times New Roman" w:cs="Times New Roman"/>
          <w:color w:val="auto"/>
          <w:sz w:val="28"/>
          <w:szCs w:val="28"/>
          <w:lang w:val="uk-UA"/>
        </w:rPr>
        <w:t xml:space="preserve"> </w:t>
      </w:r>
      <w:r>
        <w:rPr>
          <w:rFonts w:ascii="Times New Roman" w:hAnsi="Times New Roman" w:cs="Times New Roman"/>
          <w:color w:val="auto"/>
          <w:sz w:val="28"/>
          <w:szCs w:val="28"/>
          <w:lang w:val="ru-RU"/>
        </w:rPr>
        <w:t>необхідних умов для підвищення фахового кваліфікаційного</w:t>
      </w:r>
    </w:p>
    <w:p w:rsidR="003E5DA2" w:rsidRDefault="0060374B">
      <w:pPr>
        <w:widowControl/>
        <w:shd w:val="clear" w:color="auto" w:fill="FFFFFF"/>
        <w:spacing w:line="276" w:lineRule="auto"/>
        <w:jc w:val="both"/>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lastRenderedPageBreak/>
        <w:t>рівня</w:t>
      </w:r>
      <w:r>
        <w:rPr>
          <w:rFonts w:ascii="Times New Roman" w:hAnsi="Times New Roman" w:cs="Times New Roman"/>
          <w:color w:val="auto"/>
          <w:sz w:val="28"/>
          <w:szCs w:val="28"/>
          <w:lang w:val="uk-UA"/>
        </w:rPr>
        <w:t xml:space="preserve"> </w:t>
      </w:r>
      <w:r>
        <w:rPr>
          <w:rFonts w:ascii="Times New Roman" w:hAnsi="Times New Roman" w:cs="Times New Roman"/>
          <w:color w:val="auto"/>
          <w:sz w:val="28"/>
          <w:szCs w:val="28"/>
          <w:lang w:val="ru-RU"/>
        </w:rPr>
        <w:t>педагогічних працівників.</w:t>
      </w:r>
    </w:p>
    <w:p w:rsidR="003E5DA2" w:rsidRDefault="0060374B">
      <w:pPr>
        <w:widowControl/>
        <w:shd w:val="clear" w:color="auto" w:fill="FFFFFF"/>
        <w:spacing w:line="276" w:lineRule="auto"/>
        <w:jc w:val="both"/>
        <w:rPr>
          <w:rFonts w:ascii="Times New Roman" w:hAnsi="Times New Roman" w:cs="Times New Roman"/>
          <w:b/>
          <w:color w:val="auto"/>
          <w:sz w:val="28"/>
          <w:szCs w:val="28"/>
          <w:lang w:val="uk-UA"/>
        </w:rPr>
      </w:pPr>
      <w:r>
        <w:rPr>
          <w:rFonts w:ascii="Times New Roman" w:hAnsi="Times New Roman" w:cs="Times New Roman"/>
          <w:b/>
          <w:color w:val="auto"/>
          <w:sz w:val="28"/>
          <w:szCs w:val="28"/>
          <w:lang w:val="ru-RU"/>
        </w:rPr>
        <w:t>3.7</w:t>
      </w:r>
      <w:r>
        <w:rPr>
          <w:rFonts w:ascii="Times New Roman" w:hAnsi="Times New Roman" w:cs="Times New Roman"/>
          <w:color w:val="auto"/>
          <w:sz w:val="28"/>
          <w:szCs w:val="28"/>
          <w:lang w:val="ru-RU"/>
        </w:rPr>
        <w:t xml:space="preserve">. </w:t>
      </w:r>
      <w:r>
        <w:rPr>
          <w:rFonts w:ascii="Times New Roman" w:hAnsi="Times New Roman" w:cs="Times New Roman"/>
          <w:b/>
          <w:color w:val="auto"/>
          <w:sz w:val="28"/>
          <w:szCs w:val="28"/>
          <w:lang w:val="uk-UA"/>
        </w:rPr>
        <w:t xml:space="preserve"> Модель випускника початкової школи</w:t>
      </w:r>
    </w:p>
    <w:p w:rsidR="003E5DA2" w:rsidRDefault="0060374B">
      <w:pPr>
        <w:widowControl/>
        <w:shd w:val="clear" w:color="auto" w:fill="FFFFFF"/>
        <w:spacing w:line="276" w:lineRule="auto"/>
        <w:ind w:firstLine="567"/>
        <w:jc w:val="both"/>
        <w:rPr>
          <w:rFonts w:ascii="Times New Roman" w:hAnsi="Times New Roman" w:cs="Times New Roman"/>
          <w:b/>
          <w:color w:val="auto"/>
          <w:sz w:val="28"/>
          <w:szCs w:val="28"/>
          <w:lang w:val="uk-UA"/>
        </w:rPr>
      </w:pPr>
      <w:r>
        <w:rPr>
          <w:rFonts w:ascii="Times New Roman" w:hAnsi="Times New Roman" w:cs="Times New Roman"/>
          <w:color w:val="auto"/>
          <w:sz w:val="28"/>
          <w:szCs w:val="28"/>
          <w:lang w:val="uk-UA"/>
        </w:rPr>
        <w:t>Випускник НУШ – це особистість, яка усебічно розвинена, здатна до критичного мислення, це патріот з активною позицією, який діє згідно з морально-етичними принципами і здатний приймати відповідальні рішення, поважає гідність і права людини, це інноватор, який здатний змінювати навколишній світ, розвивати економіку за принципами сталого розвитку, конкурувати на ринку праці, учитися впродовж життя.</w:t>
      </w:r>
    </w:p>
    <w:p w:rsidR="003E5DA2" w:rsidRDefault="0060374B">
      <w:pPr>
        <w:widowControl/>
        <w:spacing w:line="276" w:lineRule="auto"/>
        <w:jc w:val="both"/>
        <w:rPr>
          <w:rFonts w:ascii="Times New Roman" w:hAnsi="Times New Roman" w:cs="Times New Roman"/>
          <w:color w:val="auto"/>
          <w:sz w:val="23"/>
          <w:szCs w:val="23"/>
          <w:lang w:val="uk-UA"/>
        </w:rPr>
      </w:pPr>
      <w:r>
        <w:rPr>
          <w:rFonts w:ascii="Times New Roman" w:hAnsi="Times New Roman" w:cs="Times New Roman"/>
          <w:b/>
          <w:bCs/>
          <w:color w:val="auto"/>
          <w:sz w:val="28"/>
          <w:szCs w:val="28"/>
          <w:lang w:val="uk-UA"/>
        </w:rPr>
        <w:t>Випускник початкових класів повинен мати якісні характеристики:</w:t>
      </w:r>
    </w:p>
    <w:p w:rsidR="003E5DA2" w:rsidRDefault="0060374B">
      <w:pPr>
        <w:widowControl/>
        <w:spacing w:line="276" w:lineRule="auto"/>
        <w:jc w:val="both"/>
      </w:pPr>
      <w:r>
        <w:rPr>
          <w:rFonts w:ascii="Times New Roman" w:hAnsi="Times New Roman" w:cs="Times New Roman"/>
          <w:color w:val="auto"/>
          <w:sz w:val="28"/>
          <w:szCs w:val="28"/>
          <w:lang w:val="uk-UA"/>
        </w:rPr>
        <w:t>упевненість в собі, відчуття повноцінності, старанність, працелюбність, самостійність, дисциплінованість, мотивація досягнення успіху, повинен уміти слухати і чути, критично мислити і мати почуття самоконтролю.</w:t>
      </w:r>
      <w:r>
        <w:rPr>
          <w:rFonts w:ascii="Times New Roman" w:hAnsi="Times New Roman" w:cs="Times New Roman"/>
          <w:color w:val="auto"/>
          <w:sz w:val="28"/>
          <w:szCs w:val="28"/>
        </w:rPr>
        <w:t> </w:t>
      </w:r>
      <w:r>
        <w:rPr>
          <w:rFonts w:ascii="Times New Roman" w:hAnsi="Times New Roman" w:cs="Times New Roman"/>
          <w:color w:val="auto"/>
          <w:sz w:val="28"/>
          <w:szCs w:val="28"/>
          <w:lang w:val="ru-RU"/>
        </w:rPr>
        <w:t>Опанувати навички навчальної діяльності, прості навички самоконтролю навчальних дій, культуру поведінки і мови, основи особистої гігієни і здорового способу життя.</w:t>
      </w:r>
    </w:p>
    <w:p w:rsidR="003E5DA2" w:rsidRDefault="0060374B">
      <w:pPr>
        <w:widowControl/>
        <w:spacing w:line="276" w:lineRule="auto"/>
        <w:jc w:val="both"/>
      </w:pPr>
      <w:r>
        <w:rPr>
          <w:rFonts w:ascii="Times New Roman" w:hAnsi="Times New Roman" w:cs="Times New Roman"/>
          <w:color w:val="auto"/>
          <w:sz w:val="28"/>
          <w:szCs w:val="28"/>
        </w:rPr>
        <w:t> </w:t>
      </w:r>
    </w:p>
    <w:p w:rsidR="003E5DA2" w:rsidRDefault="003E5DA2">
      <w:pPr>
        <w:widowControl/>
        <w:spacing w:line="360" w:lineRule="auto"/>
        <w:ind w:right="85"/>
        <w:jc w:val="center"/>
        <w:rPr>
          <w:rFonts w:ascii="Times New Roman" w:hAnsi="Times New Roman" w:cs="Times New Roman"/>
          <w:bCs/>
          <w:color w:val="auto"/>
          <w:sz w:val="28"/>
          <w:szCs w:val="28"/>
          <w:lang w:val="ru-RU"/>
        </w:rPr>
      </w:pPr>
    </w:p>
    <w:p w:rsidR="003E5DA2" w:rsidRDefault="0060374B">
      <w:pPr>
        <w:widowControl/>
        <w:spacing w:line="360" w:lineRule="auto"/>
        <w:ind w:right="85"/>
        <w:jc w:val="center"/>
        <w:rPr>
          <w:rFonts w:ascii="Times New Roman" w:hAnsi="Times New Roman" w:cs="Times New Roman"/>
          <w:bCs/>
          <w:color w:val="auto"/>
          <w:sz w:val="28"/>
          <w:szCs w:val="28"/>
          <w:lang w:val="uk-UA"/>
        </w:rPr>
      </w:pPr>
      <w:r>
        <w:rPr>
          <w:rFonts w:ascii="Times New Roman" w:hAnsi="Times New Roman" w:cs="Times New Roman"/>
          <w:bCs/>
          <w:color w:val="auto"/>
          <w:sz w:val="28"/>
          <w:szCs w:val="28"/>
          <w:lang w:val="ru-RU"/>
        </w:rPr>
        <w:t>РОЗДІЛ І</w:t>
      </w:r>
      <w:r>
        <w:rPr>
          <w:rFonts w:ascii="Times New Roman" w:hAnsi="Times New Roman" w:cs="Times New Roman"/>
          <w:bCs/>
          <w:color w:val="auto"/>
          <w:sz w:val="28"/>
          <w:szCs w:val="28"/>
        </w:rPr>
        <w:t>V</w:t>
      </w:r>
    </w:p>
    <w:p w:rsidR="003E5DA2" w:rsidRDefault="0060374B">
      <w:pPr>
        <w:tabs>
          <w:tab w:val="left" w:pos="5835"/>
        </w:tabs>
        <w:ind w:firstLine="709"/>
        <w:jc w:val="both"/>
        <w:rPr>
          <w:rFonts w:ascii="Times New Roman" w:hAnsi="Times New Roman" w:cs="Times New Roman"/>
          <w:color w:val="auto"/>
          <w:spacing w:val="-4"/>
          <w:sz w:val="14"/>
          <w:highlight w:val="white"/>
          <w:lang w:val="uk-UA"/>
        </w:rPr>
      </w:pPr>
      <w:r>
        <w:rPr>
          <w:rFonts w:ascii="Times New Roman" w:hAnsi="Times New Roman" w:cs="Times New Roman"/>
          <w:color w:val="auto"/>
          <w:spacing w:val="-4"/>
          <w:sz w:val="14"/>
          <w:highlight w:val="white"/>
          <w:lang w:val="uk-UA"/>
        </w:rPr>
        <w:tab/>
      </w:r>
    </w:p>
    <w:p w:rsidR="003E5DA2" w:rsidRDefault="0060374B">
      <w:pPr>
        <w:widowControl/>
        <w:spacing w:line="360" w:lineRule="auto"/>
        <w:ind w:right="85"/>
        <w:jc w:val="center"/>
        <w:rPr>
          <w:rFonts w:ascii="Times New Roman" w:hAnsi="Times New Roman" w:cs="Times New Roman"/>
          <w:bCs/>
          <w:color w:val="auto"/>
          <w:sz w:val="28"/>
          <w:szCs w:val="28"/>
          <w:lang w:val="uk-UA"/>
        </w:rPr>
      </w:pPr>
      <w:r>
        <w:rPr>
          <w:rFonts w:ascii="Times New Roman" w:hAnsi="Times New Roman" w:cs="Times New Roman"/>
          <w:b/>
          <w:color w:val="auto"/>
          <w:spacing w:val="-4"/>
          <w:highlight w:val="white"/>
          <w:lang w:val="uk-UA"/>
        </w:rPr>
        <w:t xml:space="preserve">   ОСВІТНЯ ПРОГРАМА ШКОЛИ ІІ СТУПЕНЯ</w:t>
      </w:r>
    </w:p>
    <w:p w:rsidR="003E5DA2" w:rsidRDefault="0060374B">
      <w:pPr>
        <w:spacing w:line="276" w:lineRule="auto"/>
        <w:rPr>
          <w:lang w:val="uk-UA"/>
        </w:rPr>
      </w:pPr>
      <w:r>
        <w:rPr>
          <w:rFonts w:ascii="Times New Roman" w:hAnsi="Times New Roman" w:cs="Times New Roman"/>
          <w:b/>
          <w:bCs/>
          <w:color w:val="auto"/>
          <w:sz w:val="28"/>
          <w:szCs w:val="28"/>
          <w:lang w:val="uk-UA"/>
        </w:rPr>
        <w:t>4</w:t>
      </w:r>
      <w:r>
        <w:rPr>
          <w:rFonts w:ascii="Times New Roman" w:eastAsia="Calibri" w:hAnsi="Times New Roman" w:cs="Times New Roman"/>
          <w:b/>
          <w:sz w:val="28"/>
          <w:lang w:val="uk-UA"/>
        </w:rPr>
        <w:t>.1 Загальні положення</w:t>
      </w:r>
    </w:p>
    <w:p w:rsidR="003E5DA2" w:rsidRPr="00F524C0" w:rsidRDefault="0060374B">
      <w:pPr>
        <w:spacing w:line="276" w:lineRule="auto"/>
        <w:rPr>
          <w:color w:val="auto"/>
          <w:lang w:val="uk-UA"/>
        </w:rPr>
      </w:pPr>
      <w:r>
        <w:rPr>
          <w:rFonts w:ascii="Times New Roman" w:eastAsia="Calibri" w:hAnsi="Times New Roman" w:cs="Times New Roman"/>
          <w:b/>
          <w:sz w:val="28"/>
          <w:lang w:val="uk-UA"/>
        </w:rPr>
        <w:t xml:space="preserve">Кількість класів – </w:t>
      </w:r>
      <w:r w:rsidRPr="00F524C0">
        <w:rPr>
          <w:rFonts w:ascii="Times New Roman" w:eastAsia="Calibri" w:hAnsi="Times New Roman" w:cs="Times New Roman"/>
          <w:b/>
          <w:color w:val="auto"/>
          <w:sz w:val="28"/>
          <w:lang w:val="uk-UA"/>
        </w:rPr>
        <w:t>5</w:t>
      </w:r>
    </w:p>
    <w:p w:rsidR="003E5DA2" w:rsidRPr="00C33476" w:rsidRDefault="0060374B">
      <w:pPr>
        <w:spacing w:line="276" w:lineRule="auto"/>
        <w:rPr>
          <w:lang w:val="uk-UA"/>
        </w:rPr>
      </w:pPr>
      <w:r w:rsidRPr="00F524C0">
        <w:rPr>
          <w:rFonts w:ascii="Times New Roman" w:eastAsia="Calibri" w:hAnsi="Times New Roman" w:cs="Times New Roman"/>
          <w:b/>
          <w:color w:val="auto"/>
          <w:sz w:val="28"/>
          <w:lang w:val="uk-UA"/>
        </w:rPr>
        <w:t xml:space="preserve">Кількість учнів – </w:t>
      </w:r>
      <w:r w:rsidR="00F524C0">
        <w:rPr>
          <w:rFonts w:ascii="Times New Roman" w:eastAsia="Calibri" w:hAnsi="Times New Roman" w:cs="Times New Roman"/>
          <w:b/>
          <w:color w:val="auto"/>
          <w:sz w:val="28"/>
          <w:lang w:val="uk-UA"/>
        </w:rPr>
        <w:t>38</w:t>
      </w:r>
    </w:p>
    <w:p w:rsidR="003E5DA2" w:rsidRDefault="0060374B">
      <w:pPr>
        <w:widowControl/>
        <w:shd w:val="clear" w:color="auto" w:fill="FFFFFF"/>
        <w:spacing w:line="276" w:lineRule="auto"/>
        <w:rPr>
          <w:rFonts w:ascii="Times New Roman" w:hAnsi="Times New Roman" w:cs="Times New Roman"/>
          <w:b/>
          <w:color w:val="auto"/>
          <w:sz w:val="28"/>
          <w:szCs w:val="28"/>
          <w:lang w:val="uk-UA"/>
        </w:rPr>
      </w:pPr>
      <w:r>
        <w:rPr>
          <w:rFonts w:ascii="Times New Roman" w:hAnsi="Times New Roman" w:cs="Times New Roman"/>
          <w:b/>
          <w:color w:val="auto"/>
          <w:sz w:val="28"/>
          <w:szCs w:val="28"/>
          <w:lang w:val="uk-UA"/>
        </w:rPr>
        <w:t>4.2 Нормативно правове забезпечення</w:t>
      </w:r>
    </w:p>
    <w:p w:rsidR="00F524C0" w:rsidRDefault="00F524C0" w:rsidP="00F524C0">
      <w:pPr>
        <w:pStyle w:val="af2"/>
        <w:numPr>
          <w:ilvl w:val="0"/>
          <w:numId w:val="21"/>
        </w:numPr>
        <w:spacing w:line="276" w:lineRule="auto"/>
        <w:rPr>
          <w:rFonts w:ascii="Times New Roman" w:hAnsi="Times New Roman" w:cs="Times New Roman"/>
          <w:color w:val="auto"/>
          <w:sz w:val="28"/>
          <w:szCs w:val="28"/>
          <w:lang w:val="ru-RU" w:eastAsia="ru-RU"/>
        </w:rPr>
      </w:pPr>
      <w:r>
        <w:rPr>
          <w:rFonts w:ascii="Times New Roman" w:hAnsi="Times New Roman" w:cs="Times New Roman"/>
          <w:color w:val="auto"/>
          <w:sz w:val="28"/>
          <w:szCs w:val="28"/>
          <w:lang w:val="ru-RU" w:eastAsia="ru-RU"/>
        </w:rPr>
        <w:t xml:space="preserve">у 5 – 7 класах – Типова освітньої програми для 5 – 9 класів закладів загальної середньої освіти (затвердженої наказом МОН України від 19.02.2021 №235, розробленою відповідно </w:t>
      </w:r>
      <w:proofErr w:type="gramStart"/>
      <w:r>
        <w:rPr>
          <w:rFonts w:ascii="Times New Roman" w:hAnsi="Times New Roman" w:cs="Times New Roman"/>
          <w:color w:val="auto"/>
          <w:sz w:val="28"/>
          <w:szCs w:val="28"/>
          <w:lang w:val="ru-RU" w:eastAsia="ru-RU"/>
        </w:rPr>
        <w:t>до Державного стандарту</w:t>
      </w:r>
      <w:proofErr w:type="gramEnd"/>
      <w:r>
        <w:rPr>
          <w:rFonts w:ascii="Times New Roman" w:hAnsi="Times New Roman" w:cs="Times New Roman"/>
          <w:color w:val="auto"/>
          <w:sz w:val="28"/>
          <w:szCs w:val="28"/>
          <w:lang w:val="ru-RU" w:eastAsia="ru-RU"/>
        </w:rPr>
        <w:t xml:space="preserve"> базової середньої освіти на продовження реформи «Нова українська школа»,</w:t>
      </w:r>
    </w:p>
    <w:p w:rsidR="00F524C0" w:rsidRDefault="00F524C0" w:rsidP="00F524C0">
      <w:pPr>
        <w:pStyle w:val="af2"/>
        <w:numPr>
          <w:ilvl w:val="0"/>
          <w:numId w:val="21"/>
        </w:numPr>
        <w:spacing w:line="276" w:lineRule="auto"/>
        <w:rPr>
          <w:rFonts w:ascii="Times New Roman" w:hAnsi="Times New Roman" w:cs="Times New Roman"/>
          <w:color w:val="auto"/>
          <w:sz w:val="28"/>
          <w:szCs w:val="28"/>
          <w:lang w:val="ru-RU" w:eastAsia="ru-RU"/>
        </w:rPr>
      </w:pPr>
      <w:r>
        <w:rPr>
          <w:rFonts w:ascii="Times New Roman" w:hAnsi="Times New Roman" w:cs="Times New Roman"/>
          <w:color w:val="auto"/>
          <w:sz w:val="28"/>
          <w:szCs w:val="28"/>
          <w:lang w:val="ru-RU" w:eastAsia="ru-RU"/>
        </w:rPr>
        <w:t>у 8-9 класі – Типової освітньої програми закладів загальної середньої освіти ІІ ступеня (затвердженої наказом Міністерства освіти і науки України від 20.04.2018 № 405) (зі змінами внесеними наказом МОН від 03 серпня 2022 року № 698).</w:t>
      </w:r>
    </w:p>
    <w:p w:rsidR="00F524C0" w:rsidRDefault="00F524C0">
      <w:pPr>
        <w:pStyle w:val="af2"/>
        <w:widowControl/>
        <w:numPr>
          <w:ilvl w:val="0"/>
          <w:numId w:val="21"/>
        </w:numPr>
        <w:jc w:val="both"/>
        <w:rPr>
          <w:rFonts w:ascii="Times New Roman" w:hAnsi="Times New Roman" w:cs="Times New Roman"/>
          <w:sz w:val="28"/>
          <w:szCs w:val="28"/>
          <w:lang w:val="uk-UA"/>
        </w:rPr>
      </w:pPr>
    </w:p>
    <w:p w:rsidR="003E5DA2" w:rsidRDefault="003E5DA2" w:rsidP="00F524C0">
      <w:pPr>
        <w:pStyle w:val="af2"/>
        <w:widowControl/>
        <w:shd w:val="clear" w:color="auto" w:fill="FFFFFF"/>
        <w:jc w:val="both"/>
        <w:rPr>
          <w:rFonts w:ascii="Times New Roman" w:hAnsi="Times New Roman" w:cs="Times New Roman"/>
          <w:b/>
          <w:sz w:val="28"/>
          <w:szCs w:val="28"/>
          <w:lang w:val="uk-UA"/>
        </w:rPr>
      </w:pPr>
    </w:p>
    <w:p w:rsidR="003E5DA2" w:rsidRDefault="0060374B">
      <w:pPr>
        <w:widowControl/>
        <w:shd w:val="clear" w:color="auto" w:fill="FFFFFF"/>
        <w:ind w:left="360"/>
        <w:jc w:val="right"/>
        <w:rPr>
          <w:rFonts w:ascii="Times New Roman" w:eastAsia="Calibri" w:hAnsi="Times New Roman" w:cs="Times New Roman"/>
          <w:color w:val="auto"/>
          <w:sz w:val="22"/>
          <w:szCs w:val="28"/>
          <w:lang w:val="uk-UA"/>
        </w:rPr>
      </w:pPr>
      <w:r>
        <w:rPr>
          <w:rFonts w:ascii="Times New Roman" w:eastAsia="Calibri" w:hAnsi="Times New Roman" w:cs="Times New Roman"/>
          <w:color w:val="auto"/>
          <w:sz w:val="22"/>
          <w:szCs w:val="28"/>
          <w:lang w:val="uk-UA"/>
        </w:rPr>
        <w:t>Таблиця 1</w:t>
      </w:r>
    </w:p>
    <w:p w:rsidR="003E5DA2" w:rsidRDefault="0060374B">
      <w:pPr>
        <w:pStyle w:val="af2"/>
        <w:widowControl/>
        <w:shd w:val="clear" w:color="auto" w:fill="FFFFFF"/>
        <w:jc w:val="right"/>
        <w:rPr>
          <w:rFonts w:ascii="Times New Roman" w:eastAsia="Calibri" w:hAnsi="Times New Roman" w:cs="Times New Roman"/>
          <w:color w:val="auto"/>
          <w:sz w:val="22"/>
          <w:szCs w:val="28"/>
          <w:lang w:val="uk-UA"/>
        </w:rPr>
      </w:pPr>
      <w:r>
        <w:rPr>
          <w:rFonts w:ascii="Times New Roman" w:eastAsia="Calibri" w:hAnsi="Times New Roman" w:cs="Times New Roman"/>
          <w:color w:val="auto"/>
          <w:sz w:val="22"/>
          <w:szCs w:val="28"/>
          <w:lang w:val="uk-UA"/>
        </w:rPr>
        <w:t>до Типової освітньої програми</w:t>
      </w:r>
    </w:p>
    <w:p w:rsidR="00C95766" w:rsidRDefault="00C95766">
      <w:pPr>
        <w:pStyle w:val="af2"/>
        <w:widowControl/>
        <w:jc w:val="center"/>
        <w:rPr>
          <w:rFonts w:ascii="Times New Roman" w:eastAsia="Calibri" w:hAnsi="Times New Roman" w:cs="Times New Roman"/>
          <w:b/>
          <w:bCs/>
          <w:color w:val="auto"/>
          <w:sz w:val="28"/>
          <w:szCs w:val="28"/>
          <w:lang w:val="uk-UA"/>
        </w:rPr>
      </w:pPr>
    </w:p>
    <w:p w:rsidR="00C95766" w:rsidRDefault="00C95766">
      <w:pPr>
        <w:pStyle w:val="af2"/>
        <w:widowControl/>
        <w:jc w:val="center"/>
        <w:rPr>
          <w:rFonts w:ascii="Times New Roman" w:eastAsia="Calibri" w:hAnsi="Times New Roman" w:cs="Times New Roman"/>
          <w:b/>
          <w:bCs/>
          <w:color w:val="auto"/>
          <w:sz w:val="28"/>
          <w:szCs w:val="28"/>
          <w:lang w:val="uk-UA"/>
        </w:rPr>
      </w:pPr>
    </w:p>
    <w:p w:rsidR="00C95766" w:rsidRDefault="00C95766">
      <w:pPr>
        <w:pStyle w:val="af2"/>
        <w:widowControl/>
        <w:jc w:val="center"/>
        <w:rPr>
          <w:rFonts w:ascii="Times New Roman" w:eastAsia="Calibri" w:hAnsi="Times New Roman" w:cs="Times New Roman"/>
          <w:b/>
          <w:bCs/>
          <w:color w:val="auto"/>
          <w:sz w:val="28"/>
          <w:szCs w:val="28"/>
          <w:lang w:val="uk-UA"/>
        </w:rPr>
      </w:pPr>
    </w:p>
    <w:p w:rsidR="00C95766" w:rsidRDefault="00C95766">
      <w:pPr>
        <w:pStyle w:val="af2"/>
        <w:widowControl/>
        <w:jc w:val="center"/>
        <w:rPr>
          <w:rFonts w:ascii="Times New Roman" w:eastAsia="Calibri" w:hAnsi="Times New Roman" w:cs="Times New Roman"/>
          <w:b/>
          <w:bCs/>
          <w:color w:val="auto"/>
          <w:sz w:val="28"/>
          <w:szCs w:val="28"/>
          <w:lang w:val="uk-UA"/>
        </w:rPr>
      </w:pPr>
    </w:p>
    <w:p w:rsidR="003E5DA2" w:rsidRDefault="0060374B">
      <w:pPr>
        <w:pStyle w:val="af2"/>
        <w:widowControl/>
        <w:jc w:val="center"/>
        <w:rPr>
          <w:rFonts w:ascii="Times New Roman" w:eastAsia="Calibri" w:hAnsi="Times New Roman" w:cs="Times New Roman"/>
          <w:b/>
          <w:bCs/>
          <w:color w:val="auto"/>
          <w:sz w:val="28"/>
          <w:szCs w:val="28"/>
          <w:lang w:val="uk-UA"/>
        </w:rPr>
      </w:pPr>
      <w:r>
        <w:rPr>
          <w:rFonts w:ascii="Times New Roman" w:eastAsia="Calibri" w:hAnsi="Times New Roman" w:cs="Times New Roman"/>
          <w:b/>
          <w:bCs/>
          <w:color w:val="auto"/>
          <w:sz w:val="28"/>
          <w:szCs w:val="28"/>
          <w:lang w:val="uk-UA"/>
        </w:rPr>
        <w:lastRenderedPageBreak/>
        <w:t xml:space="preserve">Навчальний план гімназії в загальної середньої освіти </w:t>
      </w:r>
      <w:r>
        <w:rPr>
          <w:rFonts w:ascii="Times New Roman" w:eastAsia="Calibri" w:hAnsi="Times New Roman" w:cs="Times New Roman"/>
          <w:b/>
          <w:bCs/>
          <w:color w:val="auto"/>
          <w:sz w:val="28"/>
          <w:szCs w:val="28"/>
          <w:lang w:val="uk-UA"/>
        </w:rPr>
        <w:br/>
        <w:t>з навчанням українською мовою</w:t>
      </w:r>
    </w:p>
    <w:p w:rsidR="003E5DA2" w:rsidRDefault="0060374B">
      <w:pPr>
        <w:widowControl/>
        <w:ind w:right="-285"/>
        <w:jc w:val="both"/>
        <w:rPr>
          <w:rFonts w:ascii="Times New Roman" w:eastAsia="Calibri" w:hAnsi="Times New Roman" w:cs="Times New Roman"/>
          <w:color w:val="auto"/>
          <w:lang w:val="uk-UA"/>
        </w:rPr>
      </w:pPr>
      <w:r>
        <w:rPr>
          <w:rFonts w:ascii="Times New Roman" w:eastAsia="Calibri" w:hAnsi="Times New Roman" w:cs="Times New Roman"/>
          <w:color w:val="auto"/>
          <w:lang w:val="uk-UA"/>
        </w:rPr>
        <w:t xml:space="preserve"> </w:t>
      </w:r>
    </w:p>
    <w:tbl>
      <w:tblPr>
        <w:tblpPr w:leftFromText="180" w:rightFromText="180" w:vertAnchor="text" w:horzAnchor="margin" w:tblpXSpec="center" w:tblpY="-43"/>
        <w:tblW w:w="70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8" w:type="dxa"/>
        </w:tblCellMar>
        <w:tblLook w:val="00A0" w:firstRow="1" w:lastRow="0" w:firstColumn="1" w:lastColumn="0" w:noHBand="0" w:noVBand="0"/>
      </w:tblPr>
      <w:tblGrid>
        <w:gridCol w:w="1934"/>
        <w:gridCol w:w="2656"/>
        <w:gridCol w:w="1217"/>
        <w:gridCol w:w="1276"/>
      </w:tblGrid>
      <w:tr w:rsidR="003E5DA2" w:rsidRPr="00C33476" w:rsidTr="00C95766">
        <w:trPr>
          <w:trHeight w:val="330"/>
          <w:jc w:val="center"/>
        </w:trPr>
        <w:tc>
          <w:tcPr>
            <w:tcW w:w="193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E5DA2" w:rsidRDefault="0060374B">
            <w:pPr>
              <w:widowControl/>
              <w:jc w:val="center"/>
              <w:rPr>
                <w:rFonts w:ascii="Times New Roman" w:eastAsia="Calibri" w:hAnsi="Times New Roman" w:cs="Times New Roman"/>
                <w:b/>
                <w:bCs/>
                <w:color w:val="auto"/>
                <w:sz w:val="20"/>
                <w:lang w:val="uk-UA"/>
              </w:rPr>
            </w:pPr>
            <w:r>
              <w:rPr>
                <w:rFonts w:ascii="Times New Roman" w:eastAsia="Calibri" w:hAnsi="Times New Roman" w:cs="Times New Roman"/>
                <w:b/>
                <w:bCs/>
                <w:color w:val="auto"/>
                <w:sz w:val="20"/>
                <w:lang w:val="uk-UA"/>
              </w:rPr>
              <w:t>Освітні галузі</w:t>
            </w:r>
          </w:p>
        </w:tc>
        <w:tc>
          <w:tcPr>
            <w:tcW w:w="265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E5DA2" w:rsidRDefault="0060374B">
            <w:pPr>
              <w:widowControl/>
              <w:jc w:val="center"/>
              <w:rPr>
                <w:rFonts w:ascii="Times New Roman" w:eastAsia="Calibri" w:hAnsi="Times New Roman" w:cs="Times New Roman"/>
                <w:b/>
                <w:bCs/>
                <w:color w:val="auto"/>
                <w:sz w:val="20"/>
                <w:lang w:val="uk-UA"/>
              </w:rPr>
            </w:pPr>
            <w:r>
              <w:rPr>
                <w:rFonts w:ascii="Times New Roman" w:eastAsia="Calibri" w:hAnsi="Times New Roman" w:cs="Times New Roman"/>
                <w:b/>
                <w:bCs/>
                <w:color w:val="auto"/>
                <w:sz w:val="20"/>
                <w:lang w:val="uk-UA"/>
              </w:rPr>
              <w:t>Предмети</w:t>
            </w:r>
          </w:p>
        </w:tc>
        <w:tc>
          <w:tcPr>
            <w:tcW w:w="2493" w:type="dxa"/>
            <w:gridSpan w:val="2"/>
            <w:tcBorders>
              <w:top w:val="single" w:sz="4" w:space="0" w:color="000000"/>
              <w:left w:val="single" w:sz="4" w:space="0" w:color="000000"/>
              <w:bottom w:val="single" w:sz="4" w:space="0" w:color="000000"/>
              <w:right w:val="single" w:sz="4" w:space="0" w:color="000000"/>
            </w:tcBorders>
            <w:shd w:val="clear" w:color="auto" w:fill="auto"/>
          </w:tcPr>
          <w:p w:rsidR="003E5DA2" w:rsidRDefault="0060374B">
            <w:pPr>
              <w:widowControl/>
              <w:jc w:val="center"/>
              <w:rPr>
                <w:rFonts w:ascii="Times New Roman" w:eastAsia="Calibri" w:hAnsi="Times New Roman" w:cs="Times New Roman"/>
                <w:b/>
                <w:bCs/>
                <w:color w:val="auto"/>
                <w:sz w:val="20"/>
                <w:lang w:val="uk-UA"/>
              </w:rPr>
            </w:pPr>
            <w:r>
              <w:rPr>
                <w:rFonts w:ascii="Times New Roman" w:eastAsia="Calibri" w:hAnsi="Times New Roman" w:cs="Times New Roman"/>
                <w:b/>
                <w:bCs/>
                <w:color w:val="auto"/>
                <w:sz w:val="20"/>
                <w:lang w:val="uk-UA"/>
              </w:rPr>
              <w:t>Кількість годин на тиждень у класах</w:t>
            </w:r>
          </w:p>
        </w:tc>
      </w:tr>
      <w:tr w:rsidR="00C95766" w:rsidTr="00C95766">
        <w:trPr>
          <w:trHeight w:val="300"/>
          <w:jc w:val="center"/>
        </w:trPr>
        <w:tc>
          <w:tcPr>
            <w:tcW w:w="19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95766" w:rsidRDefault="00C95766">
            <w:pPr>
              <w:widowControl/>
              <w:rPr>
                <w:rFonts w:ascii="Times New Roman" w:eastAsia="Calibri" w:hAnsi="Times New Roman" w:cs="Times New Roman"/>
                <w:b/>
                <w:bCs/>
                <w:color w:val="auto"/>
                <w:sz w:val="20"/>
                <w:lang w:val="uk-UA"/>
              </w:rPr>
            </w:pPr>
          </w:p>
        </w:tc>
        <w:tc>
          <w:tcPr>
            <w:tcW w:w="26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95766" w:rsidRDefault="00C95766">
            <w:pPr>
              <w:widowControl/>
              <w:rPr>
                <w:rFonts w:ascii="Times New Roman" w:eastAsia="Calibri" w:hAnsi="Times New Roman" w:cs="Times New Roman"/>
                <w:b/>
                <w:bCs/>
                <w:color w:val="auto"/>
                <w:sz w:val="20"/>
                <w:lang w:val="uk-UA"/>
              </w:rPr>
            </w:pP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C95766" w:rsidRDefault="00C95766">
            <w:pPr>
              <w:widowControl/>
              <w:jc w:val="center"/>
              <w:rPr>
                <w:rFonts w:ascii="Times New Roman" w:eastAsia="Calibri" w:hAnsi="Times New Roman" w:cs="Times New Roman"/>
                <w:b/>
                <w:bCs/>
                <w:color w:val="auto"/>
                <w:sz w:val="20"/>
                <w:lang w:val="uk-UA"/>
              </w:rPr>
            </w:pPr>
            <w:r>
              <w:rPr>
                <w:rFonts w:ascii="Times New Roman" w:eastAsia="Calibri" w:hAnsi="Times New Roman" w:cs="Times New Roman"/>
                <w:b/>
                <w:bCs/>
                <w:color w:val="auto"/>
                <w:sz w:val="20"/>
                <w:lang w:val="uk-UA"/>
              </w:rPr>
              <w:t>8</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95766" w:rsidRDefault="00C95766">
            <w:pPr>
              <w:widowControl/>
              <w:jc w:val="center"/>
              <w:rPr>
                <w:rFonts w:ascii="Times New Roman" w:eastAsia="Calibri" w:hAnsi="Times New Roman" w:cs="Times New Roman"/>
                <w:b/>
                <w:bCs/>
                <w:color w:val="auto"/>
                <w:sz w:val="20"/>
                <w:lang w:val="uk-UA"/>
              </w:rPr>
            </w:pPr>
            <w:r>
              <w:rPr>
                <w:rFonts w:ascii="Times New Roman" w:eastAsia="Calibri" w:hAnsi="Times New Roman" w:cs="Times New Roman"/>
                <w:b/>
                <w:bCs/>
                <w:color w:val="auto"/>
                <w:sz w:val="20"/>
                <w:lang w:val="uk-UA"/>
              </w:rPr>
              <w:t>9</w:t>
            </w:r>
          </w:p>
        </w:tc>
      </w:tr>
      <w:tr w:rsidR="00C95766" w:rsidTr="00C95766">
        <w:trPr>
          <w:jc w:val="center"/>
        </w:trPr>
        <w:tc>
          <w:tcPr>
            <w:tcW w:w="193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95766" w:rsidRDefault="00C95766">
            <w:pPr>
              <w:widowControl/>
              <w:rPr>
                <w:rFonts w:ascii="Times New Roman" w:eastAsia="Calibri" w:hAnsi="Times New Roman" w:cs="Times New Roman"/>
                <w:color w:val="auto"/>
                <w:sz w:val="20"/>
                <w:lang w:val="uk-UA"/>
              </w:rPr>
            </w:pPr>
            <w:r>
              <w:rPr>
                <w:rFonts w:ascii="Times New Roman" w:eastAsia="Calibri" w:hAnsi="Times New Roman" w:cs="Times New Roman"/>
                <w:color w:val="auto"/>
                <w:sz w:val="20"/>
                <w:lang w:val="uk-UA"/>
              </w:rPr>
              <w:t>Мови і літератури</w:t>
            </w:r>
          </w:p>
        </w:tc>
        <w:tc>
          <w:tcPr>
            <w:tcW w:w="2656" w:type="dxa"/>
            <w:tcBorders>
              <w:top w:val="single" w:sz="4" w:space="0" w:color="000000"/>
              <w:left w:val="single" w:sz="4" w:space="0" w:color="000000"/>
              <w:bottom w:val="single" w:sz="4" w:space="0" w:color="000000"/>
              <w:right w:val="single" w:sz="4" w:space="0" w:color="000000"/>
            </w:tcBorders>
            <w:shd w:val="clear" w:color="auto" w:fill="auto"/>
          </w:tcPr>
          <w:p w:rsidR="00C95766" w:rsidRDefault="00C95766">
            <w:pPr>
              <w:widowControl/>
              <w:rPr>
                <w:rFonts w:ascii="Times New Roman" w:eastAsia="Calibri" w:hAnsi="Times New Roman" w:cs="Times New Roman"/>
                <w:color w:val="auto"/>
                <w:sz w:val="20"/>
                <w:lang w:val="uk-UA"/>
              </w:rPr>
            </w:pPr>
            <w:r>
              <w:rPr>
                <w:rFonts w:ascii="Times New Roman" w:eastAsia="Calibri" w:hAnsi="Times New Roman" w:cs="Times New Roman"/>
                <w:color w:val="auto"/>
                <w:sz w:val="20"/>
                <w:lang w:val="uk-UA"/>
              </w:rPr>
              <w:t xml:space="preserve">Українська мова </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C95766" w:rsidRDefault="00C95766">
            <w:pPr>
              <w:widowControl/>
              <w:jc w:val="center"/>
              <w:rPr>
                <w:rFonts w:ascii="Times New Roman" w:eastAsia="Calibri" w:hAnsi="Times New Roman" w:cs="Times New Roman"/>
                <w:color w:val="auto"/>
                <w:sz w:val="20"/>
                <w:lang w:val="uk-UA"/>
              </w:rPr>
            </w:pPr>
            <w:r>
              <w:rPr>
                <w:rFonts w:ascii="Times New Roman" w:eastAsia="Calibri" w:hAnsi="Times New Roman" w:cs="Times New Roman"/>
                <w:color w:val="auto"/>
                <w:sz w:val="20"/>
                <w:lang w:val="uk-UA"/>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95766" w:rsidRDefault="00C95766">
            <w:pPr>
              <w:widowControl/>
              <w:jc w:val="center"/>
              <w:rPr>
                <w:rFonts w:ascii="Times New Roman" w:eastAsia="Calibri" w:hAnsi="Times New Roman" w:cs="Times New Roman"/>
                <w:color w:val="auto"/>
                <w:sz w:val="20"/>
                <w:lang w:val="uk-UA"/>
              </w:rPr>
            </w:pPr>
            <w:r>
              <w:rPr>
                <w:rFonts w:ascii="Times New Roman" w:eastAsia="Calibri" w:hAnsi="Times New Roman" w:cs="Times New Roman"/>
                <w:color w:val="auto"/>
                <w:sz w:val="20"/>
                <w:lang w:val="uk-UA"/>
              </w:rPr>
              <w:t>2</w:t>
            </w:r>
          </w:p>
        </w:tc>
      </w:tr>
      <w:tr w:rsidR="00C95766" w:rsidTr="00C95766">
        <w:trPr>
          <w:jc w:val="center"/>
        </w:trPr>
        <w:tc>
          <w:tcPr>
            <w:tcW w:w="19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95766" w:rsidRDefault="00C95766">
            <w:pPr>
              <w:widowControl/>
              <w:rPr>
                <w:rFonts w:ascii="Times New Roman" w:eastAsia="Calibri" w:hAnsi="Times New Roman" w:cs="Times New Roman"/>
                <w:color w:val="auto"/>
                <w:sz w:val="20"/>
                <w:lang w:val="uk-UA"/>
              </w:rPr>
            </w:pPr>
          </w:p>
        </w:tc>
        <w:tc>
          <w:tcPr>
            <w:tcW w:w="2656" w:type="dxa"/>
            <w:tcBorders>
              <w:top w:val="single" w:sz="4" w:space="0" w:color="000000"/>
              <w:left w:val="single" w:sz="4" w:space="0" w:color="000000"/>
              <w:bottom w:val="single" w:sz="4" w:space="0" w:color="000000"/>
              <w:right w:val="single" w:sz="4" w:space="0" w:color="000000"/>
            </w:tcBorders>
            <w:shd w:val="clear" w:color="auto" w:fill="auto"/>
          </w:tcPr>
          <w:p w:rsidR="00C95766" w:rsidRDefault="00C95766">
            <w:pPr>
              <w:widowControl/>
              <w:rPr>
                <w:rFonts w:ascii="Times New Roman" w:eastAsia="Calibri" w:hAnsi="Times New Roman" w:cs="Times New Roman"/>
                <w:color w:val="auto"/>
                <w:sz w:val="20"/>
                <w:lang w:val="uk-UA"/>
              </w:rPr>
            </w:pPr>
            <w:r>
              <w:rPr>
                <w:rFonts w:ascii="Times New Roman" w:eastAsia="Calibri" w:hAnsi="Times New Roman" w:cs="Times New Roman"/>
                <w:color w:val="auto"/>
                <w:sz w:val="20"/>
                <w:lang w:val="uk-UA"/>
              </w:rPr>
              <w:t>Українська література</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C95766" w:rsidRDefault="00C95766">
            <w:pPr>
              <w:widowControl/>
              <w:jc w:val="center"/>
              <w:rPr>
                <w:rFonts w:ascii="Times New Roman" w:eastAsia="Calibri" w:hAnsi="Times New Roman" w:cs="Times New Roman"/>
                <w:color w:val="auto"/>
                <w:sz w:val="20"/>
                <w:lang w:val="uk-UA"/>
              </w:rPr>
            </w:pPr>
            <w:r>
              <w:rPr>
                <w:rFonts w:ascii="Times New Roman" w:eastAsia="Calibri" w:hAnsi="Times New Roman" w:cs="Times New Roman"/>
                <w:color w:val="auto"/>
                <w:sz w:val="20"/>
                <w:lang w:val="uk-UA"/>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95766" w:rsidRDefault="00C95766">
            <w:pPr>
              <w:widowControl/>
              <w:jc w:val="center"/>
              <w:rPr>
                <w:rFonts w:ascii="Times New Roman" w:eastAsia="Calibri" w:hAnsi="Times New Roman" w:cs="Times New Roman"/>
                <w:color w:val="auto"/>
                <w:sz w:val="20"/>
                <w:lang w:val="uk-UA"/>
              </w:rPr>
            </w:pPr>
            <w:r>
              <w:rPr>
                <w:rFonts w:ascii="Times New Roman" w:eastAsia="Calibri" w:hAnsi="Times New Roman" w:cs="Times New Roman"/>
                <w:color w:val="auto"/>
                <w:sz w:val="20"/>
                <w:lang w:val="uk-UA"/>
              </w:rPr>
              <w:t>2</w:t>
            </w:r>
          </w:p>
        </w:tc>
      </w:tr>
      <w:tr w:rsidR="00C95766" w:rsidTr="00C95766">
        <w:trPr>
          <w:jc w:val="center"/>
        </w:trPr>
        <w:tc>
          <w:tcPr>
            <w:tcW w:w="19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95766" w:rsidRDefault="00C95766">
            <w:pPr>
              <w:widowControl/>
              <w:rPr>
                <w:rFonts w:ascii="Times New Roman" w:eastAsia="Calibri" w:hAnsi="Times New Roman" w:cs="Times New Roman"/>
                <w:color w:val="auto"/>
                <w:sz w:val="20"/>
                <w:lang w:val="uk-UA"/>
              </w:rPr>
            </w:pPr>
          </w:p>
        </w:tc>
        <w:tc>
          <w:tcPr>
            <w:tcW w:w="2656" w:type="dxa"/>
            <w:tcBorders>
              <w:top w:val="single" w:sz="4" w:space="0" w:color="000000"/>
              <w:left w:val="single" w:sz="4" w:space="0" w:color="000000"/>
              <w:bottom w:val="single" w:sz="4" w:space="0" w:color="000000"/>
              <w:right w:val="single" w:sz="4" w:space="0" w:color="000000"/>
            </w:tcBorders>
            <w:shd w:val="clear" w:color="auto" w:fill="auto"/>
          </w:tcPr>
          <w:p w:rsidR="00C95766" w:rsidRDefault="00C95766">
            <w:pPr>
              <w:widowControl/>
              <w:rPr>
                <w:rFonts w:ascii="Times New Roman" w:eastAsia="Calibri" w:hAnsi="Times New Roman" w:cs="Times New Roman"/>
                <w:color w:val="auto"/>
                <w:sz w:val="20"/>
                <w:lang w:val="uk-UA"/>
              </w:rPr>
            </w:pPr>
            <w:r>
              <w:rPr>
                <w:rFonts w:ascii="Times New Roman" w:eastAsia="Calibri" w:hAnsi="Times New Roman" w:cs="Times New Roman"/>
                <w:color w:val="auto"/>
                <w:sz w:val="20"/>
                <w:lang w:val="uk-UA"/>
              </w:rPr>
              <w:t>Іноземна мова</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C95766" w:rsidRDefault="00C95766">
            <w:pPr>
              <w:widowControl/>
              <w:jc w:val="center"/>
              <w:rPr>
                <w:rFonts w:ascii="Times New Roman" w:eastAsia="Calibri" w:hAnsi="Times New Roman" w:cs="Times New Roman"/>
                <w:color w:val="auto"/>
                <w:sz w:val="20"/>
                <w:lang w:val="uk-UA"/>
              </w:rPr>
            </w:pPr>
            <w:r>
              <w:rPr>
                <w:rFonts w:ascii="Times New Roman" w:eastAsia="Calibri" w:hAnsi="Times New Roman" w:cs="Times New Roman"/>
                <w:color w:val="auto"/>
                <w:sz w:val="20"/>
                <w:lang w:val="uk-UA"/>
              </w:rPr>
              <w:t>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95766" w:rsidRDefault="00C95766">
            <w:pPr>
              <w:widowControl/>
              <w:jc w:val="center"/>
              <w:rPr>
                <w:rFonts w:ascii="Times New Roman" w:eastAsia="Calibri" w:hAnsi="Times New Roman" w:cs="Times New Roman"/>
                <w:color w:val="auto"/>
                <w:sz w:val="20"/>
                <w:lang w:val="uk-UA"/>
              </w:rPr>
            </w:pPr>
            <w:r>
              <w:rPr>
                <w:rFonts w:ascii="Times New Roman" w:eastAsia="Calibri" w:hAnsi="Times New Roman" w:cs="Times New Roman"/>
                <w:color w:val="auto"/>
                <w:sz w:val="20"/>
                <w:lang w:val="uk-UA"/>
              </w:rPr>
              <w:t>3</w:t>
            </w:r>
          </w:p>
        </w:tc>
      </w:tr>
      <w:tr w:rsidR="00C95766" w:rsidTr="00C95766">
        <w:trPr>
          <w:jc w:val="center"/>
        </w:trPr>
        <w:tc>
          <w:tcPr>
            <w:tcW w:w="19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95766" w:rsidRDefault="00C95766">
            <w:pPr>
              <w:widowControl/>
              <w:rPr>
                <w:rFonts w:ascii="Times New Roman" w:eastAsia="Calibri" w:hAnsi="Times New Roman" w:cs="Times New Roman"/>
                <w:color w:val="auto"/>
                <w:sz w:val="20"/>
                <w:lang w:val="uk-UA"/>
              </w:rPr>
            </w:pPr>
          </w:p>
        </w:tc>
        <w:tc>
          <w:tcPr>
            <w:tcW w:w="2656" w:type="dxa"/>
            <w:tcBorders>
              <w:top w:val="single" w:sz="4" w:space="0" w:color="000000"/>
              <w:left w:val="single" w:sz="4" w:space="0" w:color="000000"/>
              <w:bottom w:val="single" w:sz="4" w:space="0" w:color="000000"/>
              <w:right w:val="single" w:sz="4" w:space="0" w:color="000000"/>
            </w:tcBorders>
            <w:shd w:val="clear" w:color="auto" w:fill="auto"/>
          </w:tcPr>
          <w:p w:rsidR="00C95766" w:rsidRDefault="00C95766">
            <w:pPr>
              <w:widowControl/>
              <w:rPr>
                <w:rFonts w:ascii="Times New Roman" w:eastAsia="Calibri" w:hAnsi="Times New Roman" w:cs="Times New Roman"/>
                <w:color w:val="auto"/>
                <w:sz w:val="20"/>
                <w:lang w:val="uk-UA"/>
              </w:rPr>
            </w:pPr>
            <w:r>
              <w:rPr>
                <w:rFonts w:ascii="Times New Roman" w:eastAsia="Calibri" w:hAnsi="Times New Roman" w:cs="Times New Roman"/>
                <w:color w:val="auto"/>
                <w:sz w:val="20"/>
                <w:lang w:val="uk-UA"/>
              </w:rPr>
              <w:t>Зарубіжна література</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C95766" w:rsidRDefault="00C95766">
            <w:pPr>
              <w:widowControl/>
              <w:jc w:val="center"/>
              <w:rPr>
                <w:rFonts w:ascii="Times New Roman" w:eastAsia="Calibri" w:hAnsi="Times New Roman" w:cs="Times New Roman"/>
                <w:color w:val="auto"/>
                <w:sz w:val="20"/>
                <w:lang w:val="uk-UA"/>
              </w:rPr>
            </w:pPr>
            <w:r>
              <w:rPr>
                <w:rFonts w:ascii="Times New Roman" w:eastAsia="Calibri" w:hAnsi="Times New Roman" w:cs="Times New Roman"/>
                <w:color w:val="auto"/>
                <w:sz w:val="20"/>
                <w:lang w:val="uk-UA"/>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95766" w:rsidRDefault="00C95766">
            <w:pPr>
              <w:widowControl/>
              <w:jc w:val="center"/>
              <w:rPr>
                <w:rFonts w:ascii="Times New Roman" w:eastAsia="Calibri" w:hAnsi="Times New Roman" w:cs="Times New Roman"/>
                <w:color w:val="auto"/>
                <w:sz w:val="20"/>
                <w:lang w:val="uk-UA"/>
              </w:rPr>
            </w:pPr>
            <w:r>
              <w:rPr>
                <w:rFonts w:ascii="Times New Roman" w:eastAsia="Calibri" w:hAnsi="Times New Roman" w:cs="Times New Roman"/>
                <w:color w:val="auto"/>
                <w:sz w:val="20"/>
                <w:lang w:val="uk-UA"/>
              </w:rPr>
              <w:t>2</w:t>
            </w:r>
          </w:p>
        </w:tc>
      </w:tr>
      <w:tr w:rsidR="00C95766" w:rsidTr="00C95766">
        <w:trPr>
          <w:jc w:val="center"/>
        </w:trPr>
        <w:tc>
          <w:tcPr>
            <w:tcW w:w="193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95766" w:rsidRDefault="00C95766">
            <w:pPr>
              <w:widowControl/>
              <w:rPr>
                <w:rFonts w:ascii="Times New Roman" w:eastAsia="Calibri" w:hAnsi="Times New Roman" w:cs="Times New Roman"/>
                <w:color w:val="auto"/>
                <w:sz w:val="20"/>
                <w:lang w:val="uk-UA"/>
              </w:rPr>
            </w:pPr>
            <w:r>
              <w:rPr>
                <w:rFonts w:ascii="Times New Roman" w:eastAsia="Calibri" w:hAnsi="Times New Roman" w:cs="Times New Roman"/>
                <w:color w:val="auto"/>
                <w:sz w:val="20"/>
                <w:lang w:val="uk-UA"/>
              </w:rPr>
              <w:t>Суспільство-знавство</w:t>
            </w:r>
          </w:p>
        </w:tc>
        <w:tc>
          <w:tcPr>
            <w:tcW w:w="2656" w:type="dxa"/>
            <w:tcBorders>
              <w:top w:val="single" w:sz="4" w:space="0" w:color="000000"/>
              <w:left w:val="single" w:sz="4" w:space="0" w:color="000000"/>
              <w:bottom w:val="single" w:sz="4" w:space="0" w:color="000000"/>
              <w:right w:val="single" w:sz="4" w:space="0" w:color="000000"/>
            </w:tcBorders>
            <w:shd w:val="clear" w:color="auto" w:fill="auto"/>
          </w:tcPr>
          <w:p w:rsidR="00C95766" w:rsidRDefault="00C95766">
            <w:pPr>
              <w:widowControl/>
              <w:rPr>
                <w:rFonts w:ascii="Times New Roman" w:eastAsia="Calibri" w:hAnsi="Times New Roman" w:cs="Times New Roman"/>
                <w:color w:val="auto"/>
                <w:sz w:val="20"/>
                <w:lang w:val="uk-UA"/>
              </w:rPr>
            </w:pPr>
            <w:r>
              <w:rPr>
                <w:rFonts w:ascii="Times New Roman" w:eastAsia="Calibri" w:hAnsi="Times New Roman" w:cs="Times New Roman"/>
                <w:color w:val="auto"/>
                <w:sz w:val="20"/>
                <w:lang w:val="uk-UA"/>
              </w:rPr>
              <w:t>Історія України</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C95766" w:rsidRDefault="00C95766">
            <w:pPr>
              <w:widowControl/>
              <w:jc w:val="center"/>
              <w:rPr>
                <w:rFonts w:ascii="Times New Roman" w:eastAsia="Calibri" w:hAnsi="Times New Roman" w:cs="Times New Roman"/>
                <w:color w:val="auto"/>
                <w:sz w:val="20"/>
                <w:lang w:val="uk-UA"/>
              </w:rPr>
            </w:pPr>
            <w:r>
              <w:rPr>
                <w:rFonts w:ascii="Times New Roman" w:eastAsia="Calibri" w:hAnsi="Times New Roman" w:cs="Times New Roman"/>
                <w:color w:val="auto"/>
                <w:sz w:val="20"/>
                <w:lang w:val="uk-UA"/>
              </w:rPr>
              <w:t>1,5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95766" w:rsidRDefault="00C95766">
            <w:pPr>
              <w:widowControl/>
              <w:jc w:val="center"/>
              <w:rPr>
                <w:rFonts w:ascii="Times New Roman" w:eastAsia="Calibri" w:hAnsi="Times New Roman" w:cs="Times New Roman"/>
                <w:color w:val="auto"/>
                <w:sz w:val="20"/>
                <w:lang w:val="uk-UA"/>
              </w:rPr>
            </w:pPr>
            <w:r>
              <w:rPr>
                <w:rFonts w:ascii="Times New Roman" w:eastAsia="Calibri" w:hAnsi="Times New Roman" w:cs="Times New Roman"/>
                <w:color w:val="auto"/>
                <w:sz w:val="20"/>
                <w:lang w:val="uk-UA"/>
              </w:rPr>
              <w:t>1,5</w:t>
            </w:r>
          </w:p>
        </w:tc>
      </w:tr>
      <w:tr w:rsidR="00C95766" w:rsidTr="00C95766">
        <w:trPr>
          <w:jc w:val="center"/>
        </w:trPr>
        <w:tc>
          <w:tcPr>
            <w:tcW w:w="19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95766" w:rsidRDefault="00C95766">
            <w:pPr>
              <w:widowControl/>
              <w:rPr>
                <w:rFonts w:ascii="Times New Roman" w:eastAsia="Calibri" w:hAnsi="Times New Roman" w:cs="Times New Roman"/>
                <w:color w:val="auto"/>
                <w:sz w:val="20"/>
                <w:lang w:val="uk-UA"/>
              </w:rPr>
            </w:pPr>
          </w:p>
        </w:tc>
        <w:tc>
          <w:tcPr>
            <w:tcW w:w="2656" w:type="dxa"/>
            <w:tcBorders>
              <w:top w:val="single" w:sz="4" w:space="0" w:color="000000"/>
              <w:left w:val="single" w:sz="4" w:space="0" w:color="000000"/>
              <w:bottom w:val="single" w:sz="4" w:space="0" w:color="000000"/>
              <w:right w:val="single" w:sz="4" w:space="0" w:color="000000"/>
            </w:tcBorders>
            <w:shd w:val="clear" w:color="auto" w:fill="auto"/>
          </w:tcPr>
          <w:p w:rsidR="00C95766" w:rsidRDefault="00C95766">
            <w:pPr>
              <w:widowControl/>
              <w:rPr>
                <w:rFonts w:ascii="Times New Roman" w:eastAsia="Calibri" w:hAnsi="Times New Roman" w:cs="Times New Roman"/>
                <w:color w:val="auto"/>
                <w:sz w:val="20"/>
                <w:lang w:val="uk-UA"/>
              </w:rPr>
            </w:pPr>
            <w:r>
              <w:rPr>
                <w:rFonts w:ascii="Times New Roman" w:eastAsia="Calibri" w:hAnsi="Times New Roman" w:cs="Times New Roman"/>
                <w:color w:val="auto"/>
                <w:sz w:val="20"/>
                <w:lang w:val="uk-UA"/>
              </w:rPr>
              <w:t>Всесвітня історія</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C95766" w:rsidRDefault="00C95766">
            <w:pPr>
              <w:widowControl/>
              <w:jc w:val="center"/>
              <w:rPr>
                <w:rFonts w:ascii="Times New Roman" w:eastAsia="Calibri" w:hAnsi="Times New Roman" w:cs="Times New Roman"/>
                <w:color w:val="auto"/>
                <w:sz w:val="20"/>
                <w:lang w:val="uk-UA"/>
              </w:rPr>
            </w:pPr>
            <w:r>
              <w:rPr>
                <w:rFonts w:ascii="Times New Roman" w:eastAsia="Calibri" w:hAnsi="Times New Roman" w:cs="Times New Roman"/>
                <w:color w:val="auto"/>
                <w:sz w:val="20"/>
                <w:lang w:val="uk-UA"/>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95766" w:rsidRDefault="00C95766">
            <w:pPr>
              <w:widowControl/>
              <w:jc w:val="center"/>
              <w:rPr>
                <w:rFonts w:ascii="Times New Roman" w:eastAsia="Calibri" w:hAnsi="Times New Roman" w:cs="Times New Roman"/>
                <w:color w:val="auto"/>
                <w:sz w:val="20"/>
                <w:lang w:val="uk-UA"/>
              </w:rPr>
            </w:pPr>
            <w:r>
              <w:rPr>
                <w:rFonts w:ascii="Times New Roman" w:eastAsia="Calibri" w:hAnsi="Times New Roman" w:cs="Times New Roman"/>
                <w:color w:val="auto"/>
                <w:sz w:val="20"/>
                <w:lang w:val="uk-UA"/>
              </w:rPr>
              <w:t>1</w:t>
            </w:r>
          </w:p>
        </w:tc>
      </w:tr>
      <w:tr w:rsidR="00C95766" w:rsidTr="00C95766">
        <w:trPr>
          <w:jc w:val="center"/>
        </w:trPr>
        <w:tc>
          <w:tcPr>
            <w:tcW w:w="19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95766" w:rsidRDefault="00C95766">
            <w:pPr>
              <w:widowControl/>
              <w:rPr>
                <w:rFonts w:ascii="Times New Roman" w:eastAsia="Calibri" w:hAnsi="Times New Roman" w:cs="Times New Roman"/>
                <w:color w:val="auto"/>
                <w:sz w:val="20"/>
                <w:lang w:val="uk-UA"/>
              </w:rPr>
            </w:pPr>
          </w:p>
        </w:tc>
        <w:tc>
          <w:tcPr>
            <w:tcW w:w="2656" w:type="dxa"/>
            <w:tcBorders>
              <w:top w:val="single" w:sz="4" w:space="0" w:color="000000"/>
              <w:left w:val="single" w:sz="4" w:space="0" w:color="000000"/>
              <w:bottom w:val="single" w:sz="4" w:space="0" w:color="000000"/>
              <w:right w:val="single" w:sz="4" w:space="0" w:color="000000"/>
            </w:tcBorders>
            <w:shd w:val="clear" w:color="auto" w:fill="auto"/>
          </w:tcPr>
          <w:p w:rsidR="00C95766" w:rsidRDefault="00C95766">
            <w:pPr>
              <w:widowControl/>
              <w:rPr>
                <w:rFonts w:ascii="Times New Roman" w:eastAsia="Calibri" w:hAnsi="Times New Roman" w:cs="Times New Roman"/>
                <w:color w:val="auto"/>
                <w:sz w:val="20"/>
                <w:lang w:val="uk-UA"/>
              </w:rPr>
            </w:pPr>
            <w:r>
              <w:rPr>
                <w:rFonts w:ascii="Times New Roman" w:eastAsia="Calibri" w:hAnsi="Times New Roman" w:cs="Times New Roman"/>
                <w:color w:val="auto"/>
                <w:sz w:val="20"/>
                <w:lang w:val="uk-UA"/>
              </w:rPr>
              <w:t xml:space="preserve">Основи правознавства </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C95766" w:rsidRDefault="00C95766">
            <w:pPr>
              <w:widowControl/>
              <w:jc w:val="center"/>
              <w:rPr>
                <w:rFonts w:ascii="Times New Roman" w:eastAsia="Calibri" w:hAnsi="Times New Roman" w:cs="Times New Roman"/>
                <w:color w:val="auto"/>
                <w:sz w:val="20"/>
                <w:lang w:val="uk-UA"/>
              </w:rPr>
            </w:pPr>
            <w:r>
              <w:rPr>
                <w:rFonts w:ascii="Times New Roman" w:eastAsia="Calibri" w:hAnsi="Times New Roman" w:cs="Times New Roman"/>
                <w:color w:val="auto"/>
                <w:sz w:val="20"/>
                <w:lang w:val="uk-UA"/>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95766" w:rsidRDefault="00C95766">
            <w:pPr>
              <w:widowControl/>
              <w:jc w:val="center"/>
              <w:rPr>
                <w:rFonts w:ascii="Times New Roman" w:eastAsia="Calibri" w:hAnsi="Times New Roman" w:cs="Times New Roman"/>
                <w:color w:val="auto"/>
                <w:sz w:val="20"/>
                <w:lang w:val="uk-UA"/>
              </w:rPr>
            </w:pPr>
            <w:r>
              <w:rPr>
                <w:rFonts w:ascii="Times New Roman" w:eastAsia="Calibri" w:hAnsi="Times New Roman" w:cs="Times New Roman"/>
                <w:color w:val="auto"/>
                <w:sz w:val="20"/>
                <w:lang w:val="uk-UA"/>
              </w:rPr>
              <w:t>1</w:t>
            </w:r>
          </w:p>
        </w:tc>
      </w:tr>
      <w:tr w:rsidR="00C95766" w:rsidTr="00C95766">
        <w:trPr>
          <w:jc w:val="center"/>
        </w:trPr>
        <w:tc>
          <w:tcPr>
            <w:tcW w:w="193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95766" w:rsidRDefault="00C95766">
            <w:pPr>
              <w:widowControl/>
              <w:rPr>
                <w:rFonts w:ascii="Times New Roman" w:eastAsia="Calibri" w:hAnsi="Times New Roman" w:cs="Times New Roman"/>
                <w:color w:val="auto"/>
                <w:sz w:val="20"/>
                <w:lang w:val="uk-UA"/>
              </w:rPr>
            </w:pPr>
            <w:r>
              <w:rPr>
                <w:rFonts w:ascii="Times New Roman" w:eastAsia="Calibri" w:hAnsi="Times New Roman" w:cs="Times New Roman"/>
                <w:color w:val="auto"/>
                <w:sz w:val="20"/>
                <w:lang w:val="uk-UA"/>
              </w:rPr>
              <w:t>Мистецтво*</w:t>
            </w:r>
          </w:p>
        </w:tc>
        <w:tc>
          <w:tcPr>
            <w:tcW w:w="2656" w:type="dxa"/>
            <w:tcBorders>
              <w:top w:val="single" w:sz="4" w:space="0" w:color="000000"/>
              <w:left w:val="single" w:sz="4" w:space="0" w:color="000000"/>
              <w:bottom w:val="single" w:sz="4" w:space="0" w:color="000000"/>
              <w:right w:val="single" w:sz="4" w:space="0" w:color="000000"/>
            </w:tcBorders>
            <w:shd w:val="clear" w:color="auto" w:fill="auto"/>
          </w:tcPr>
          <w:p w:rsidR="00C95766" w:rsidRDefault="00C95766">
            <w:pPr>
              <w:widowControl/>
              <w:rPr>
                <w:rFonts w:ascii="Times New Roman" w:eastAsia="Calibri" w:hAnsi="Times New Roman" w:cs="Times New Roman"/>
                <w:color w:val="auto"/>
                <w:sz w:val="20"/>
                <w:lang w:val="uk-UA"/>
              </w:rPr>
            </w:pPr>
            <w:r>
              <w:rPr>
                <w:rFonts w:ascii="Times New Roman" w:eastAsia="Calibri" w:hAnsi="Times New Roman" w:cs="Times New Roman"/>
                <w:color w:val="auto"/>
                <w:sz w:val="20"/>
                <w:lang w:val="uk-UA"/>
              </w:rPr>
              <w:t>Музичне мистецтво</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C95766" w:rsidRDefault="00C95766">
            <w:pPr>
              <w:widowControl/>
              <w:jc w:val="center"/>
              <w:rPr>
                <w:rFonts w:ascii="Times New Roman" w:eastAsia="Calibri" w:hAnsi="Times New Roman" w:cs="Times New Roman"/>
                <w:color w:val="auto"/>
                <w:sz w:val="20"/>
                <w:lang w:val="uk-UA"/>
              </w:rPr>
            </w:pPr>
            <w:r>
              <w:rPr>
                <w:rFonts w:ascii="Times New Roman" w:eastAsia="Calibri" w:hAnsi="Times New Roman" w:cs="Times New Roman"/>
                <w:color w:val="auto"/>
                <w:sz w:val="20"/>
                <w:lang w:val="uk-UA"/>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95766" w:rsidRDefault="00C95766">
            <w:pPr>
              <w:widowControl/>
              <w:jc w:val="center"/>
              <w:rPr>
                <w:rFonts w:ascii="Times New Roman" w:eastAsia="Calibri" w:hAnsi="Times New Roman" w:cs="Times New Roman"/>
                <w:color w:val="auto"/>
                <w:sz w:val="20"/>
                <w:lang w:val="uk-UA"/>
              </w:rPr>
            </w:pPr>
            <w:r>
              <w:rPr>
                <w:rFonts w:ascii="Times New Roman" w:eastAsia="Calibri" w:hAnsi="Times New Roman" w:cs="Times New Roman"/>
                <w:color w:val="auto"/>
                <w:sz w:val="20"/>
                <w:lang w:val="uk-UA"/>
              </w:rPr>
              <w:t>-</w:t>
            </w:r>
          </w:p>
        </w:tc>
      </w:tr>
      <w:tr w:rsidR="00C95766" w:rsidTr="00C95766">
        <w:trPr>
          <w:jc w:val="center"/>
        </w:trPr>
        <w:tc>
          <w:tcPr>
            <w:tcW w:w="19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95766" w:rsidRDefault="00C95766">
            <w:pPr>
              <w:widowControl/>
              <w:rPr>
                <w:rFonts w:ascii="Times New Roman" w:eastAsia="Calibri" w:hAnsi="Times New Roman" w:cs="Times New Roman"/>
                <w:color w:val="auto"/>
                <w:sz w:val="20"/>
                <w:lang w:val="uk-UA"/>
              </w:rPr>
            </w:pPr>
          </w:p>
        </w:tc>
        <w:tc>
          <w:tcPr>
            <w:tcW w:w="2656" w:type="dxa"/>
            <w:tcBorders>
              <w:top w:val="single" w:sz="4" w:space="0" w:color="000000"/>
              <w:left w:val="single" w:sz="4" w:space="0" w:color="000000"/>
              <w:bottom w:val="single" w:sz="4" w:space="0" w:color="000000"/>
              <w:right w:val="single" w:sz="4" w:space="0" w:color="000000"/>
            </w:tcBorders>
            <w:shd w:val="clear" w:color="auto" w:fill="auto"/>
          </w:tcPr>
          <w:p w:rsidR="00C95766" w:rsidRDefault="00C95766">
            <w:pPr>
              <w:widowControl/>
              <w:rPr>
                <w:rFonts w:ascii="Times New Roman" w:eastAsia="Calibri" w:hAnsi="Times New Roman" w:cs="Times New Roman"/>
                <w:color w:val="auto"/>
                <w:sz w:val="20"/>
                <w:lang w:val="uk-UA"/>
              </w:rPr>
            </w:pPr>
            <w:r>
              <w:rPr>
                <w:rFonts w:ascii="Times New Roman" w:eastAsia="Calibri" w:hAnsi="Times New Roman" w:cs="Times New Roman"/>
                <w:color w:val="auto"/>
                <w:sz w:val="20"/>
                <w:lang w:val="uk-UA"/>
              </w:rPr>
              <w:t>Образотворче мистецтво</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C95766" w:rsidRDefault="00C95766">
            <w:pPr>
              <w:widowControl/>
              <w:jc w:val="center"/>
              <w:rPr>
                <w:rFonts w:ascii="Times New Roman" w:eastAsia="Calibri" w:hAnsi="Times New Roman" w:cs="Times New Roman"/>
                <w:color w:val="auto"/>
                <w:sz w:val="20"/>
                <w:lang w:val="uk-UA"/>
              </w:rPr>
            </w:pPr>
            <w:r>
              <w:rPr>
                <w:rFonts w:ascii="Times New Roman" w:eastAsia="Calibri" w:hAnsi="Times New Roman" w:cs="Times New Roman"/>
                <w:color w:val="auto"/>
                <w:sz w:val="20"/>
                <w:lang w:val="uk-UA"/>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95766" w:rsidRDefault="00C95766">
            <w:pPr>
              <w:widowControl/>
              <w:jc w:val="center"/>
              <w:rPr>
                <w:rFonts w:ascii="Times New Roman" w:eastAsia="Calibri" w:hAnsi="Times New Roman" w:cs="Times New Roman"/>
                <w:color w:val="auto"/>
                <w:sz w:val="20"/>
                <w:lang w:val="uk-UA"/>
              </w:rPr>
            </w:pPr>
            <w:r>
              <w:rPr>
                <w:rFonts w:ascii="Times New Roman" w:eastAsia="Calibri" w:hAnsi="Times New Roman" w:cs="Times New Roman"/>
                <w:color w:val="auto"/>
                <w:sz w:val="20"/>
                <w:lang w:val="uk-UA"/>
              </w:rPr>
              <w:t>-</w:t>
            </w:r>
          </w:p>
        </w:tc>
      </w:tr>
      <w:tr w:rsidR="00C95766" w:rsidTr="00C95766">
        <w:trPr>
          <w:jc w:val="center"/>
        </w:trPr>
        <w:tc>
          <w:tcPr>
            <w:tcW w:w="19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95766" w:rsidRDefault="00C95766">
            <w:pPr>
              <w:widowControl/>
              <w:rPr>
                <w:rFonts w:ascii="Times New Roman" w:eastAsia="Calibri" w:hAnsi="Times New Roman" w:cs="Times New Roman"/>
                <w:color w:val="auto"/>
                <w:sz w:val="20"/>
                <w:lang w:val="uk-UA"/>
              </w:rPr>
            </w:pPr>
          </w:p>
        </w:tc>
        <w:tc>
          <w:tcPr>
            <w:tcW w:w="2656" w:type="dxa"/>
            <w:tcBorders>
              <w:top w:val="single" w:sz="4" w:space="0" w:color="000000"/>
              <w:left w:val="single" w:sz="4" w:space="0" w:color="000000"/>
              <w:bottom w:val="single" w:sz="4" w:space="0" w:color="000000"/>
              <w:right w:val="single" w:sz="4" w:space="0" w:color="000000"/>
            </w:tcBorders>
            <w:shd w:val="clear" w:color="auto" w:fill="auto"/>
          </w:tcPr>
          <w:p w:rsidR="00C95766" w:rsidRDefault="00C95766">
            <w:pPr>
              <w:widowControl/>
              <w:rPr>
                <w:rFonts w:ascii="Times New Roman" w:eastAsia="Calibri" w:hAnsi="Times New Roman" w:cs="Times New Roman"/>
                <w:color w:val="auto"/>
                <w:sz w:val="20"/>
                <w:lang w:val="uk-UA"/>
              </w:rPr>
            </w:pPr>
            <w:r>
              <w:rPr>
                <w:rFonts w:ascii="Times New Roman" w:eastAsia="Calibri" w:hAnsi="Times New Roman" w:cs="Times New Roman"/>
                <w:color w:val="auto"/>
                <w:sz w:val="20"/>
                <w:lang w:val="uk-UA"/>
              </w:rPr>
              <w:t>Мистецтво</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C95766" w:rsidRDefault="00C95766">
            <w:pPr>
              <w:widowControl/>
              <w:jc w:val="center"/>
              <w:rPr>
                <w:rFonts w:ascii="Times New Roman" w:eastAsia="Calibri" w:hAnsi="Times New Roman" w:cs="Times New Roman"/>
                <w:color w:val="auto"/>
                <w:sz w:val="20"/>
                <w:lang w:val="uk-UA"/>
              </w:rPr>
            </w:pPr>
            <w:r>
              <w:rPr>
                <w:rFonts w:ascii="Times New Roman" w:eastAsia="Calibri" w:hAnsi="Times New Roman" w:cs="Times New Roman"/>
                <w:color w:val="auto"/>
                <w:sz w:val="20"/>
                <w:lang w:val="uk-UA"/>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95766" w:rsidRDefault="00C95766">
            <w:pPr>
              <w:widowControl/>
              <w:jc w:val="center"/>
              <w:rPr>
                <w:rFonts w:ascii="Times New Roman" w:eastAsia="Calibri" w:hAnsi="Times New Roman" w:cs="Times New Roman"/>
                <w:color w:val="auto"/>
                <w:sz w:val="20"/>
                <w:lang w:val="uk-UA"/>
              </w:rPr>
            </w:pPr>
            <w:r>
              <w:rPr>
                <w:rFonts w:ascii="Times New Roman" w:eastAsia="Calibri" w:hAnsi="Times New Roman" w:cs="Times New Roman"/>
                <w:color w:val="auto"/>
                <w:sz w:val="20"/>
                <w:lang w:val="uk-UA"/>
              </w:rPr>
              <w:t>1</w:t>
            </w:r>
          </w:p>
        </w:tc>
      </w:tr>
      <w:tr w:rsidR="00C95766" w:rsidTr="00C95766">
        <w:trPr>
          <w:jc w:val="center"/>
        </w:trPr>
        <w:tc>
          <w:tcPr>
            <w:tcW w:w="193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95766" w:rsidRDefault="00C95766">
            <w:pPr>
              <w:widowControl/>
              <w:rPr>
                <w:rFonts w:ascii="Times New Roman" w:eastAsia="Calibri" w:hAnsi="Times New Roman" w:cs="Times New Roman"/>
                <w:color w:val="auto"/>
                <w:sz w:val="20"/>
                <w:lang w:val="uk-UA"/>
              </w:rPr>
            </w:pPr>
            <w:r>
              <w:rPr>
                <w:rFonts w:ascii="Times New Roman" w:eastAsia="Calibri" w:hAnsi="Times New Roman" w:cs="Times New Roman"/>
                <w:color w:val="auto"/>
                <w:sz w:val="20"/>
                <w:lang w:val="uk-UA"/>
              </w:rPr>
              <w:t>Математика</w:t>
            </w:r>
          </w:p>
        </w:tc>
        <w:tc>
          <w:tcPr>
            <w:tcW w:w="2656" w:type="dxa"/>
            <w:tcBorders>
              <w:top w:val="single" w:sz="4" w:space="0" w:color="000000"/>
              <w:left w:val="single" w:sz="4" w:space="0" w:color="000000"/>
              <w:bottom w:val="single" w:sz="4" w:space="0" w:color="000000"/>
              <w:right w:val="single" w:sz="4" w:space="0" w:color="000000"/>
            </w:tcBorders>
            <w:shd w:val="clear" w:color="auto" w:fill="auto"/>
          </w:tcPr>
          <w:p w:rsidR="00C95766" w:rsidRDefault="00C95766">
            <w:pPr>
              <w:widowControl/>
              <w:rPr>
                <w:rFonts w:ascii="Times New Roman" w:eastAsia="Calibri" w:hAnsi="Times New Roman" w:cs="Times New Roman"/>
                <w:color w:val="auto"/>
                <w:sz w:val="20"/>
                <w:lang w:val="uk-UA"/>
              </w:rPr>
            </w:pPr>
            <w:r>
              <w:rPr>
                <w:rFonts w:ascii="Times New Roman" w:eastAsia="Calibri" w:hAnsi="Times New Roman" w:cs="Times New Roman"/>
                <w:color w:val="auto"/>
                <w:sz w:val="20"/>
                <w:lang w:val="uk-UA"/>
              </w:rPr>
              <w:t>Математика</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C95766" w:rsidRDefault="00C95766">
            <w:pPr>
              <w:widowControl/>
              <w:jc w:val="center"/>
              <w:rPr>
                <w:rFonts w:ascii="Times New Roman" w:eastAsia="Calibri" w:hAnsi="Times New Roman" w:cs="Times New Roman"/>
                <w:color w:val="auto"/>
                <w:sz w:val="20"/>
                <w:lang w:val="uk-UA"/>
              </w:rPr>
            </w:pPr>
            <w:r>
              <w:rPr>
                <w:rFonts w:ascii="Times New Roman" w:eastAsia="Calibri" w:hAnsi="Times New Roman" w:cs="Times New Roman"/>
                <w:color w:val="auto"/>
                <w:sz w:val="20"/>
                <w:lang w:val="uk-UA"/>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95766" w:rsidRDefault="00C95766">
            <w:pPr>
              <w:widowControl/>
              <w:jc w:val="center"/>
              <w:rPr>
                <w:rFonts w:ascii="Times New Roman" w:eastAsia="Calibri" w:hAnsi="Times New Roman" w:cs="Times New Roman"/>
                <w:color w:val="auto"/>
                <w:sz w:val="20"/>
                <w:lang w:val="uk-UA"/>
              </w:rPr>
            </w:pPr>
            <w:r>
              <w:rPr>
                <w:rFonts w:ascii="Times New Roman" w:eastAsia="Calibri" w:hAnsi="Times New Roman" w:cs="Times New Roman"/>
                <w:color w:val="auto"/>
                <w:sz w:val="20"/>
                <w:lang w:val="uk-UA"/>
              </w:rPr>
              <w:t>-</w:t>
            </w:r>
          </w:p>
        </w:tc>
      </w:tr>
      <w:tr w:rsidR="00C95766" w:rsidTr="00C95766">
        <w:trPr>
          <w:jc w:val="center"/>
        </w:trPr>
        <w:tc>
          <w:tcPr>
            <w:tcW w:w="19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95766" w:rsidRDefault="00C95766">
            <w:pPr>
              <w:widowControl/>
              <w:rPr>
                <w:rFonts w:ascii="Times New Roman" w:eastAsia="Calibri" w:hAnsi="Times New Roman" w:cs="Times New Roman"/>
                <w:color w:val="auto"/>
                <w:sz w:val="20"/>
                <w:lang w:val="uk-UA"/>
              </w:rPr>
            </w:pPr>
          </w:p>
        </w:tc>
        <w:tc>
          <w:tcPr>
            <w:tcW w:w="2656" w:type="dxa"/>
            <w:tcBorders>
              <w:top w:val="single" w:sz="4" w:space="0" w:color="000000"/>
              <w:left w:val="single" w:sz="4" w:space="0" w:color="000000"/>
              <w:bottom w:val="single" w:sz="4" w:space="0" w:color="000000"/>
              <w:right w:val="single" w:sz="4" w:space="0" w:color="000000"/>
            </w:tcBorders>
            <w:shd w:val="clear" w:color="auto" w:fill="auto"/>
          </w:tcPr>
          <w:p w:rsidR="00C95766" w:rsidRDefault="00C95766">
            <w:pPr>
              <w:widowControl/>
              <w:rPr>
                <w:rFonts w:ascii="Times New Roman" w:eastAsia="Calibri" w:hAnsi="Times New Roman" w:cs="Times New Roman"/>
                <w:color w:val="auto"/>
                <w:sz w:val="20"/>
                <w:lang w:val="uk-UA"/>
              </w:rPr>
            </w:pPr>
            <w:r>
              <w:rPr>
                <w:rFonts w:ascii="Times New Roman" w:eastAsia="Calibri" w:hAnsi="Times New Roman" w:cs="Times New Roman"/>
                <w:color w:val="auto"/>
                <w:sz w:val="20"/>
                <w:lang w:val="uk-UA"/>
              </w:rPr>
              <w:t>Алгебра</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C95766" w:rsidRDefault="00C95766">
            <w:pPr>
              <w:widowControl/>
              <w:jc w:val="center"/>
              <w:rPr>
                <w:rFonts w:ascii="Times New Roman" w:eastAsia="Calibri" w:hAnsi="Times New Roman" w:cs="Times New Roman"/>
                <w:color w:val="auto"/>
                <w:sz w:val="20"/>
                <w:lang w:val="uk-UA"/>
              </w:rPr>
            </w:pPr>
            <w:r>
              <w:rPr>
                <w:rFonts w:ascii="Times New Roman" w:eastAsia="Calibri" w:hAnsi="Times New Roman" w:cs="Times New Roman"/>
                <w:color w:val="auto"/>
                <w:sz w:val="20"/>
                <w:lang w:val="uk-UA"/>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95766" w:rsidRDefault="00C95766">
            <w:pPr>
              <w:widowControl/>
              <w:jc w:val="center"/>
              <w:rPr>
                <w:rFonts w:ascii="Times New Roman" w:eastAsia="Calibri" w:hAnsi="Times New Roman" w:cs="Times New Roman"/>
                <w:color w:val="auto"/>
                <w:sz w:val="20"/>
                <w:lang w:val="uk-UA"/>
              </w:rPr>
            </w:pPr>
            <w:r>
              <w:rPr>
                <w:rFonts w:ascii="Times New Roman" w:eastAsia="Calibri" w:hAnsi="Times New Roman" w:cs="Times New Roman"/>
                <w:color w:val="auto"/>
                <w:sz w:val="20"/>
                <w:lang w:val="uk-UA"/>
              </w:rPr>
              <w:t>2</w:t>
            </w:r>
          </w:p>
        </w:tc>
      </w:tr>
      <w:tr w:rsidR="00C95766" w:rsidTr="00C95766">
        <w:trPr>
          <w:jc w:val="center"/>
        </w:trPr>
        <w:tc>
          <w:tcPr>
            <w:tcW w:w="19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95766" w:rsidRDefault="00C95766">
            <w:pPr>
              <w:widowControl/>
              <w:rPr>
                <w:rFonts w:ascii="Times New Roman" w:eastAsia="Calibri" w:hAnsi="Times New Roman" w:cs="Times New Roman"/>
                <w:color w:val="auto"/>
                <w:sz w:val="20"/>
                <w:lang w:val="uk-UA"/>
              </w:rPr>
            </w:pPr>
          </w:p>
        </w:tc>
        <w:tc>
          <w:tcPr>
            <w:tcW w:w="2656" w:type="dxa"/>
            <w:tcBorders>
              <w:top w:val="single" w:sz="4" w:space="0" w:color="000000"/>
              <w:left w:val="single" w:sz="4" w:space="0" w:color="000000"/>
              <w:bottom w:val="single" w:sz="4" w:space="0" w:color="000000"/>
              <w:right w:val="single" w:sz="4" w:space="0" w:color="000000"/>
            </w:tcBorders>
            <w:shd w:val="clear" w:color="auto" w:fill="auto"/>
          </w:tcPr>
          <w:p w:rsidR="00C95766" w:rsidRDefault="00C95766">
            <w:pPr>
              <w:widowControl/>
              <w:rPr>
                <w:rFonts w:ascii="Times New Roman" w:eastAsia="Calibri" w:hAnsi="Times New Roman" w:cs="Times New Roman"/>
                <w:color w:val="auto"/>
                <w:sz w:val="20"/>
                <w:lang w:val="uk-UA"/>
              </w:rPr>
            </w:pPr>
            <w:r>
              <w:rPr>
                <w:rFonts w:ascii="Times New Roman" w:eastAsia="Calibri" w:hAnsi="Times New Roman" w:cs="Times New Roman"/>
                <w:color w:val="auto"/>
                <w:sz w:val="20"/>
                <w:lang w:val="uk-UA"/>
              </w:rPr>
              <w:t>Геометрія</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C95766" w:rsidRDefault="00C95766">
            <w:pPr>
              <w:widowControl/>
              <w:jc w:val="center"/>
              <w:rPr>
                <w:rFonts w:ascii="Times New Roman" w:eastAsia="Calibri" w:hAnsi="Times New Roman" w:cs="Times New Roman"/>
                <w:color w:val="auto"/>
                <w:sz w:val="20"/>
                <w:lang w:val="uk-UA"/>
              </w:rPr>
            </w:pPr>
            <w:r>
              <w:rPr>
                <w:rFonts w:ascii="Times New Roman" w:eastAsia="Calibri" w:hAnsi="Times New Roman" w:cs="Times New Roman"/>
                <w:color w:val="auto"/>
                <w:sz w:val="20"/>
                <w:lang w:val="uk-UA"/>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95766" w:rsidRDefault="00C95766">
            <w:pPr>
              <w:widowControl/>
              <w:jc w:val="center"/>
              <w:rPr>
                <w:rFonts w:ascii="Times New Roman" w:eastAsia="Calibri" w:hAnsi="Times New Roman" w:cs="Times New Roman"/>
                <w:color w:val="auto"/>
                <w:sz w:val="20"/>
                <w:lang w:val="uk-UA"/>
              </w:rPr>
            </w:pPr>
            <w:r>
              <w:rPr>
                <w:rFonts w:ascii="Times New Roman" w:eastAsia="Calibri" w:hAnsi="Times New Roman" w:cs="Times New Roman"/>
                <w:color w:val="auto"/>
                <w:sz w:val="20"/>
                <w:lang w:val="uk-UA"/>
              </w:rPr>
              <w:t>2</w:t>
            </w:r>
          </w:p>
        </w:tc>
      </w:tr>
      <w:tr w:rsidR="00C95766" w:rsidTr="00C95766">
        <w:trPr>
          <w:jc w:val="center"/>
        </w:trPr>
        <w:tc>
          <w:tcPr>
            <w:tcW w:w="193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95766" w:rsidRDefault="00C95766">
            <w:pPr>
              <w:widowControl/>
            </w:pPr>
            <w:r>
              <w:rPr>
                <w:rFonts w:ascii="Times New Roman" w:eastAsia="Calibri" w:hAnsi="Times New Roman" w:cs="Times New Roman"/>
                <w:color w:val="auto"/>
                <w:sz w:val="20"/>
                <w:lang w:val="uk-UA"/>
              </w:rPr>
              <w:t>Природознавство</w:t>
            </w:r>
          </w:p>
        </w:tc>
        <w:tc>
          <w:tcPr>
            <w:tcW w:w="2656" w:type="dxa"/>
            <w:tcBorders>
              <w:top w:val="single" w:sz="4" w:space="0" w:color="000000"/>
              <w:left w:val="single" w:sz="4" w:space="0" w:color="000000"/>
              <w:bottom w:val="single" w:sz="4" w:space="0" w:color="000000"/>
              <w:right w:val="single" w:sz="4" w:space="0" w:color="000000"/>
            </w:tcBorders>
            <w:shd w:val="clear" w:color="auto" w:fill="auto"/>
          </w:tcPr>
          <w:p w:rsidR="00C95766" w:rsidRDefault="00C95766">
            <w:pPr>
              <w:widowControl/>
              <w:rPr>
                <w:rFonts w:ascii="Times New Roman" w:eastAsia="Calibri" w:hAnsi="Times New Roman" w:cs="Times New Roman"/>
                <w:color w:val="auto"/>
                <w:sz w:val="20"/>
                <w:lang w:val="uk-UA"/>
              </w:rPr>
            </w:pPr>
            <w:r>
              <w:rPr>
                <w:rFonts w:ascii="Times New Roman" w:eastAsia="Calibri" w:hAnsi="Times New Roman" w:cs="Times New Roman"/>
                <w:color w:val="auto"/>
                <w:sz w:val="20"/>
                <w:lang w:val="uk-UA"/>
              </w:rPr>
              <w:t>Природознавство</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C95766" w:rsidRDefault="00C95766">
            <w:pPr>
              <w:widowControl/>
              <w:jc w:val="center"/>
              <w:rPr>
                <w:rFonts w:ascii="Times New Roman" w:eastAsia="Calibri" w:hAnsi="Times New Roman" w:cs="Times New Roman"/>
                <w:color w:val="auto"/>
                <w:sz w:val="20"/>
                <w:lang w:val="uk-UA"/>
              </w:rPr>
            </w:pPr>
            <w:r>
              <w:rPr>
                <w:rFonts w:ascii="Times New Roman" w:eastAsia="Calibri" w:hAnsi="Times New Roman" w:cs="Times New Roman"/>
                <w:color w:val="auto"/>
                <w:sz w:val="20"/>
                <w:lang w:val="uk-UA"/>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95766" w:rsidRDefault="00C95766">
            <w:pPr>
              <w:widowControl/>
              <w:jc w:val="center"/>
              <w:rPr>
                <w:rFonts w:ascii="Times New Roman" w:eastAsia="Calibri" w:hAnsi="Times New Roman" w:cs="Times New Roman"/>
                <w:color w:val="auto"/>
                <w:sz w:val="20"/>
                <w:lang w:val="uk-UA"/>
              </w:rPr>
            </w:pPr>
            <w:r>
              <w:rPr>
                <w:rFonts w:ascii="Times New Roman" w:eastAsia="Calibri" w:hAnsi="Times New Roman" w:cs="Times New Roman"/>
                <w:color w:val="auto"/>
                <w:sz w:val="20"/>
                <w:lang w:val="uk-UA"/>
              </w:rPr>
              <w:t>-</w:t>
            </w:r>
          </w:p>
        </w:tc>
      </w:tr>
      <w:tr w:rsidR="00C95766" w:rsidTr="00C95766">
        <w:trPr>
          <w:jc w:val="center"/>
        </w:trPr>
        <w:tc>
          <w:tcPr>
            <w:tcW w:w="19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95766" w:rsidRDefault="00C95766">
            <w:pPr>
              <w:widowControl/>
              <w:rPr>
                <w:rFonts w:ascii="Times New Roman" w:eastAsia="Calibri" w:hAnsi="Times New Roman" w:cs="Times New Roman"/>
                <w:color w:val="auto"/>
                <w:sz w:val="20"/>
                <w:lang w:val="uk-UA"/>
              </w:rPr>
            </w:pPr>
          </w:p>
        </w:tc>
        <w:tc>
          <w:tcPr>
            <w:tcW w:w="2656" w:type="dxa"/>
            <w:tcBorders>
              <w:top w:val="single" w:sz="4" w:space="0" w:color="000000"/>
              <w:left w:val="single" w:sz="4" w:space="0" w:color="000000"/>
              <w:bottom w:val="single" w:sz="4" w:space="0" w:color="000000"/>
              <w:right w:val="single" w:sz="4" w:space="0" w:color="000000"/>
            </w:tcBorders>
            <w:shd w:val="clear" w:color="auto" w:fill="auto"/>
          </w:tcPr>
          <w:p w:rsidR="00C95766" w:rsidRDefault="00C95766">
            <w:pPr>
              <w:widowControl/>
              <w:rPr>
                <w:rFonts w:ascii="Times New Roman" w:eastAsia="Calibri" w:hAnsi="Times New Roman" w:cs="Times New Roman"/>
                <w:color w:val="auto"/>
                <w:sz w:val="20"/>
                <w:lang w:val="uk-UA"/>
              </w:rPr>
            </w:pPr>
            <w:r>
              <w:rPr>
                <w:rFonts w:ascii="Times New Roman" w:eastAsia="Calibri" w:hAnsi="Times New Roman" w:cs="Times New Roman"/>
                <w:color w:val="auto"/>
                <w:sz w:val="20"/>
                <w:lang w:val="uk-UA"/>
              </w:rPr>
              <w:t>Біологія</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C95766" w:rsidRDefault="00C95766">
            <w:pPr>
              <w:widowControl/>
              <w:jc w:val="center"/>
              <w:rPr>
                <w:rFonts w:ascii="Times New Roman" w:eastAsia="Calibri" w:hAnsi="Times New Roman" w:cs="Times New Roman"/>
                <w:color w:val="auto"/>
                <w:sz w:val="20"/>
                <w:lang w:val="uk-UA"/>
              </w:rPr>
            </w:pPr>
            <w:r>
              <w:rPr>
                <w:rFonts w:ascii="Times New Roman" w:eastAsia="Calibri" w:hAnsi="Times New Roman" w:cs="Times New Roman"/>
                <w:color w:val="auto"/>
                <w:sz w:val="20"/>
                <w:lang w:val="uk-UA"/>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95766" w:rsidRDefault="00C95766">
            <w:pPr>
              <w:widowControl/>
              <w:jc w:val="center"/>
              <w:rPr>
                <w:rFonts w:ascii="Times New Roman" w:eastAsia="Calibri" w:hAnsi="Times New Roman" w:cs="Times New Roman"/>
                <w:color w:val="auto"/>
                <w:sz w:val="20"/>
                <w:lang w:val="uk-UA"/>
              </w:rPr>
            </w:pPr>
            <w:r>
              <w:rPr>
                <w:rFonts w:ascii="Times New Roman" w:eastAsia="Calibri" w:hAnsi="Times New Roman" w:cs="Times New Roman"/>
                <w:color w:val="auto"/>
                <w:sz w:val="20"/>
                <w:lang w:val="uk-UA"/>
              </w:rPr>
              <w:t>2</w:t>
            </w:r>
          </w:p>
        </w:tc>
      </w:tr>
      <w:tr w:rsidR="00C95766" w:rsidTr="00C95766">
        <w:trPr>
          <w:jc w:val="center"/>
        </w:trPr>
        <w:tc>
          <w:tcPr>
            <w:tcW w:w="19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95766" w:rsidRDefault="00C95766">
            <w:pPr>
              <w:widowControl/>
              <w:rPr>
                <w:rFonts w:ascii="Times New Roman" w:eastAsia="Calibri" w:hAnsi="Times New Roman" w:cs="Times New Roman"/>
                <w:color w:val="auto"/>
                <w:sz w:val="20"/>
                <w:lang w:val="uk-UA"/>
              </w:rPr>
            </w:pPr>
          </w:p>
        </w:tc>
        <w:tc>
          <w:tcPr>
            <w:tcW w:w="2656" w:type="dxa"/>
            <w:tcBorders>
              <w:top w:val="single" w:sz="4" w:space="0" w:color="000000"/>
              <w:left w:val="single" w:sz="4" w:space="0" w:color="000000"/>
              <w:bottom w:val="single" w:sz="4" w:space="0" w:color="000000"/>
              <w:right w:val="single" w:sz="4" w:space="0" w:color="000000"/>
            </w:tcBorders>
            <w:shd w:val="clear" w:color="auto" w:fill="auto"/>
          </w:tcPr>
          <w:p w:rsidR="00C95766" w:rsidRDefault="00C95766">
            <w:pPr>
              <w:widowControl/>
              <w:rPr>
                <w:rFonts w:ascii="Times New Roman" w:eastAsia="Calibri" w:hAnsi="Times New Roman" w:cs="Times New Roman"/>
                <w:color w:val="auto"/>
                <w:sz w:val="20"/>
                <w:lang w:val="uk-UA"/>
              </w:rPr>
            </w:pPr>
            <w:r>
              <w:rPr>
                <w:rFonts w:ascii="Times New Roman" w:eastAsia="Calibri" w:hAnsi="Times New Roman" w:cs="Times New Roman"/>
                <w:color w:val="auto"/>
                <w:sz w:val="20"/>
                <w:lang w:val="uk-UA"/>
              </w:rPr>
              <w:t>Географія</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C95766" w:rsidRDefault="00C95766">
            <w:pPr>
              <w:widowControl/>
              <w:jc w:val="center"/>
              <w:rPr>
                <w:rFonts w:ascii="Times New Roman" w:eastAsia="Calibri" w:hAnsi="Times New Roman" w:cs="Times New Roman"/>
                <w:color w:val="auto"/>
                <w:sz w:val="20"/>
                <w:lang w:val="uk-UA"/>
              </w:rPr>
            </w:pPr>
            <w:r>
              <w:rPr>
                <w:rFonts w:ascii="Times New Roman" w:eastAsia="Calibri" w:hAnsi="Times New Roman" w:cs="Times New Roman"/>
                <w:color w:val="auto"/>
                <w:sz w:val="20"/>
                <w:lang w:val="uk-UA"/>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95766" w:rsidRDefault="00C95766">
            <w:pPr>
              <w:widowControl/>
              <w:jc w:val="center"/>
              <w:rPr>
                <w:rFonts w:ascii="Times New Roman" w:eastAsia="Calibri" w:hAnsi="Times New Roman" w:cs="Times New Roman"/>
                <w:color w:val="auto"/>
                <w:sz w:val="20"/>
                <w:lang w:val="uk-UA"/>
              </w:rPr>
            </w:pPr>
            <w:r>
              <w:rPr>
                <w:rFonts w:ascii="Times New Roman" w:eastAsia="Calibri" w:hAnsi="Times New Roman" w:cs="Times New Roman"/>
                <w:color w:val="auto"/>
                <w:sz w:val="20"/>
                <w:lang w:val="uk-UA"/>
              </w:rPr>
              <w:t>1,5</w:t>
            </w:r>
          </w:p>
        </w:tc>
      </w:tr>
      <w:tr w:rsidR="00C95766" w:rsidTr="00C95766">
        <w:trPr>
          <w:jc w:val="center"/>
        </w:trPr>
        <w:tc>
          <w:tcPr>
            <w:tcW w:w="19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95766" w:rsidRDefault="00C95766">
            <w:pPr>
              <w:widowControl/>
              <w:rPr>
                <w:rFonts w:ascii="Times New Roman" w:eastAsia="Calibri" w:hAnsi="Times New Roman" w:cs="Times New Roman"/>
                <w:color w:val="auto"/>
                <w:sz w:val="20"/>
                <w:lang w:val="uk-UA"/>
              </w:rPr>
            </w:pPr>
          </w:p>
        </w:tc>
        <w:tc>
          <w:tcPr>
            <w:tcW w:w="2656" w:type="dxa"/>
            <w:tcBorders>
              <w:top w:val="single" w:sz="4" w:space="0" w:color="000000"/>
              <w:left w:val="single" w:sz="4" w:space="0" w:color="000000"/>
              <w:bottom w:val="single" w:sz="4" w:space="0" w:color="000000"/>
              <w:right w:val="single" w:sz="4" w:space="0" w:color="000000"/>
            </w:tcBorders>
            <w:shd w:val="clear" w:color="auto" w:fill="auto"/>
          </w:tcPr>
          <w:p w:rsidR="00C95766" w:rsidRDefault="00C95766">
            <w:pPr>
              <w:widowControl/>
              <w:rPr>
                <w:rFonts w:ascii="Times New Roman" w:eastAsia="Calibri" w:hAnsi="Times New Roman" w:cs="Times New Roman"/>
                <w:color w:val="auto"/>
                <w:sz w:val="20"/>
                <w:lang w:val="uk-UA"/>
              </w:rPr>
            </w:pPr>
            <w:r>
              <w:rPr>
                <w:rFonts w:ascii="Times New Roman" w:eastAsia="Calibri" w:hAnsi="Times New Roman" w:cs="Times New Roman"/>
                <w:color w:val="auto"/>
                <w:sz w:val="20"/>
                <w:lang w:val="uk-UA"/>
              </w:rPr>
              <w:t>Фізика</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C95766" w:rsidRDefault="00C95766">
            <w:pPr>
              <w:widowControl/>
              <w:jc w:val="center"/>
              <w:rPr>
                <w:rFonts w:ascii="Times New Roman" w:eastAsia="Calibri" w:hAnsi="Times New Roman" w:cs="Times New Roman"/>
                <w:color w:val="auto"/>
                <w:sz w:val="20"/>
                <w:lang w:val="uk-UA"/>
              </w:rPr>
            </w:pPr>
            <w:r>
              <w:rPr>
                <w:rFonts w:ascii="Times New Roman" w:eastAsia="Calibri" w:hAnsi="Times New Roman" w:cs="Times New Roman"/>
                <w:color w:val="auto"/>
                <w:sz w:val="20"/>
                <w:lang w:val="uk-UA"/>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95766" w:rsidRDefault="00C95766">
            <w:pPr>
              <w:widowControl/>
              <w:jc w:val="center"/>
              <w:rPr>
                <w:rFonts w:ascii="Times New Roman" w:eastAsia="Calibri" w:hAnsi="Times New Roman" w:cs="Times New Roman"/>
                <w:color w:val="auto"/>
                <w:sz w:val="20"/>
                <w:lang w:val="uk-UA"/>
              </w:rPr>
            </w:pPr>
            <w:r>
              <w:rPr>
                <w:rFonts w:ascii="Times New Roman" w:eastAsia="Calibri" w:hAnsi="Times New Roman" w:cs="Times New Roman"/>
                <w:color w:val="auto"/>
                <w:sz w:val="20"/>
                <w:lang w:val="uk-UA"/>
              </w:rPr>
              <w:t>3</w:t>
            </w:r>
          </w:p>
        </w:tc>
      </w:tr>
      <w:tr w:rsidR="00C95766" w:rsidTr="00C95766">
        <w:trPr>
          <w:jc w:val="center"/>
        </w:trPr>
        <w:tc>
          <w:tcPr>
            <w:tcW w:w="19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95766" w:rsidRDefault="00C95766">
            <w:pPr>
              <w:widowControl/>
              <w:rPr>
                <w:rFonts w:ascii="Times New Roman" w:eastAsia="Calibri" w:hAnsi="Times New Roman" w:cs="Times New Roman"/>
                <w:color w:val="auto"/>
                <w:sz w:val="20"/>
                <w:lang w:val="uk-UA"/>
              </w:rPr>
            </w:pPr>
          </w:p>
        </w:tc>
        <w:tc>
          <w:tcPr>
            <w:tcW w:w="2656" w:type="dxa"/>
            <w:tcBorders>
              <w:top w:val="single" w:sz="4" w:space="0" w:color="000000"/>
              <w:left w:val="single" w:sz="4" w:space="0" w:color="000000"/>
              <w:bottom w:val="single" w:sz="4" w:space="0" w:color="000000"/>
              <w:right w:val="single" w:sz="4" w:space="0" w:color="000000"/>
            </w:tcBorders>
            <w:shd w:val="clear" w:color="auto" w:fill="auto"/>
          </w:tcPr>
          <w:p w:rsidR="00C95766" w:rsidRDefault="00C95766">
            <w:pPr>
              <w:widowControl/>
              <w:rPr>
                <w:rFonts w:ascii="Times New Roman" w:eastAsia="Calibri" w:hAnsi="Times New Roman" w:cs="Times New Roman"/>
                <w:color w:val="auto"/>
                <w:sz w:val="20"/>
                <w:lang w:val="uk-UA"/>
              </w:rPr>
            </w:pPr>
            <w:r>
              <w:rPr>
                <w:rFonts w:ascii="Times New Roman" w:eastAsia="Calibri" w:hAnsi="Times New Roman" w:cs="Times New Roman"/>
                <w:color w:val="auto"/>
                <w:sz w:val="20"/>
                <w:lang w:val="uk-UA"/>
              </w:rPr>
              <w:t>Хімія</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C95766" w:rsidRDefault="00C95766">
            <w:pPr>
              <w:widowControl/>
              <w:jc w:val="center"/>
              <w:rPr>
                <w:rFonts w:ascii="Times New Roman" w:eastAsia="Calibri" w:hAnsi="Times New Roman" w:cs="Times New Roman"/>
                <w:color w:val="auto"/>
                <w:sz w:val="20"/>
                <w:lang w:val="uk-UA"/>
              </w:rPr>
            </w:pPr>
            <w:r>
              <w:rPr>
                <w:rFonts w:ascii="Times New Roman" w:eastAsia="Calibri" w:hAnsi="Times New Roman" w:cs="Times New Roman"/>
                <w:color w:val="auto"/>
                <w:sz w:val="20"/>
                <w:lang w:val="uk-UA"/>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95766" w:rsidRDefault="00C95766">
            <w:pPr>
              <w:widowControl/>
              <w:jc w:val="center"/>
              <w:rPr>
                <w:rFonts w:ascii="Times New Roman" w:eastAsia="Calibri" w:hAnsi="Times New Roman" w:cs="Times New Roman"/>
                <w:color w:val="auto"/>
                <w:sz w:val="20"/>
                <w:lang w:val="uk-UA"/>
              </w:rPr>
            </w:pPr>
            <w:r>
              <w:rPr>
                <w:rFonts w:ascii="Times New Roman" w:eastAsia="Calibri" w:hAnsi="Times New Roman" w:cs="Times New Roman"/>
                <w:color w:val="auto"/>
                <w:sz w:val="20"/>
                <w:lang w:val="uk-UA"/>
              </w:rPr>
              <w:t>2</w:t>
            </w:r>
          </w:p>
        </w:tc>
      </w:tr>
      <w:tr w:rsidR="00C95766" w:rsidTr="00C95766">
        <w:trPr>
          <w:jc w:val="center"/>
        </w:trPr>
        <w:tc>
          <w:tcPr>
            <w:tcW w:w="193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95766" w:rsidRDefault="00C95766">
            <w:pPr>
              <w:widowControl/>
              <w:rPr>
                <w:rFonts w:ascii="Times New Roman" w:eastAsia="Calibri" w:hAnsi="Times New Roman" w:cs="Times New Roman"/>
                <w:color w:val="auto"/>
                <w:sz w:val="20"/>
                <w:lang w:val="uk-UA"/>
              </w:rPr>
            </w:pPr>
            <w:r>
              <w:rPr>
                <w:rFonts w:ascii="Times New Roman" w:eastAsia="Calibri" w:hAnsi="Times New Roman" w:cs="Times New Roman"/>
                <w:color w:val="auto"/>
                <w:sz w:val="20"/>
                <w:lang w:val="uk-UA"/>
              </w:rPr>
              <w:t>Технології</w:t>
            </w:r>
          </w:p>
        </w:tc>
        <w:tc>
          <w:tcPr>
            <w:tcW w:w="2656" w:type="dxa"/>
            <w:tcBorders>
              <w:top w:val="single" w:sz="4" w:space="0" w:color="000000"/>
              <w:left w:val="single" w:sz="4" w:space="0" w:color="000000"/>
              <w:bottom w:val="single" w:sz="4" w:space="0" w:color="000000"/>
              <w:right w:val="single" w:sz="4" w:space="0" w:color="000000"/>
            </w:tcBorders>
            <w:shd w:val="clear" w:color="auto" w:fill="auto"/>
          </w:tcPr>
          <w:p w:rsidR="00C95766" w:rsidRDefault="00C95766">
            <w:pPr>
              <w:widowControl/>
              <w:rPr>
                <w:rFonts w:ascii="Times New Roman" w:eastAsia="Calibri" w:hAnsi="Times New Roman" w:cs="Times New Roman"/>
                <w:color w:val="auto"/>
                <w:sz w:val="20"/>
                <w:lang w:val="uk-UA"/>
              </w:rPr>
            </w:pPr>
            <w:r>
              <w:rPr>
                <w:rFonts w:ascii="Times New Roman" w:eastAsia="Calibri" w:hAnsi="Times New Roman" w:cs="Times New Roman"/>
                <w:color w:val="auto"/>
                <w:sz w:val="20"/>
                <w:lang w:val="uk-UA"/>
              </w:rPr>
              <w:t>Трудове навчання</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C95766" w:rsidRDefault="00C95766">
            <w:pPr>
              <w:widowControl/>
              <w:jc w:val="center"/>
              <w:rPr>
                <w:rFonts w:ascii="Times New Roman" w:eastAsia="Calibri" w:hAnsi="Times New Roman" w:cs="Times New Roman"/>
                <w:color w:val="auto"/>
                <w:sz w:val="20"/>
                <w:lang w:val="uk-UA"/>
              </w:rPr>
            </w:pPr>
            <w:r>
              <w:rPr>
                <w:rFonts w:ascii="Times New Roman" w:eastAsia="Calibri" w:hAnsi="Times New Roman" w:cs="Times New Roman"/>
                <w:color w:val="auto"/>
                <w:sz w:val="20"/>
                <w:lang w:val="uk-UA"/>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95766" w:rsidRDefault="00C95766">
            <w:pPr>
              <w:widowControl/>
              <w:jc w:val="center"/>
              <w:rPr>
                <w:rFonts w:ascii="Times New Roman" w:eastAsia="Calibri" w:hAnsi="Times New Roman" w:cs="Times New Roman"/>
                <w:color w:val="auto"/>
                <w:sz w:val="20"/>
                <w:lang w:val="uk-UA"/>
              </w:rPr>
            </w:pPr>
            <w:r>
              <w:rPr>
                <w:rFonts w:ascii="Times New Roman" w:eastAsia="Calibri" w:hAnsi="Times New Roman" w:cs="Times New Roman"/>
                <w:color w:val="auto"/>
                <w:sz w:val="20"/>
                <w:lang w:val="uk-UA"/>
              </w:rPr>
              <w:t>1</w:t>
            </w:r>
          </w:p>
        </w:tc>
      </w:tr>
      <w:tr w:rsidR="00C95766" w:rsidTr="00C95766">
        <w:trPr>
          <w:jc w:val="center"/>
        </w:trPr>
        <w:tc>
          <w:tcPr>
            <w:tcW w:w="19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95766" w:rsidRDefault="00C95766">
            <w:pPr>
              <w:widowControl/>
              <w:rPr>
                <w:rFonts w:ascii="Times New Roman" w:eastAsia="Calibri" w:hAnsi="Times New Roman" w:cs="Times New Roman"/>
                <w:color w:val="auto"/>
                <w:sz w:val="20"/>
                <w:lang w:val="uk-UA"/>
              </w:rPr>
            </w:pPr>
          </w:p>
        </w:tc>
        <w:tc>
          <w:tcPr>
            <w:tcW w:w="2656" w:type="dxa"/>
            <w:tcBorders>
              <w:top w:val="single" w:sz="4" w:space="0" w:color="000000"/>
              <w:left w:val="single" w:sz="4" w:space="0" w:color="000000"/>
              <w:bottom w:val="single" w:sz="4" w:space="0" w:color="000000"/>
              <w:right w:val="single" w:sz="4" w:space="0" w:color="000000"/>
            </w:tcBorders>
            <w:shd w:val="clear" w:color="auto" w:fill="auto"/>
          </w:tcPr>
          <w:p w:rsidR="00C95766" w:rsidRDefault="00C95766">
            <w:pPr>
              <w:widowControl/>
              <w:rPr>
                <w:rFonts w:ascii="Times New Roman" w:eastAsia="Calibri" w:hAnsi="Times New Roman" w:cs="Times New Roman"/>
                <w:color w:val="auto"/>
                <w:sz w:val="20"/>
                <w:lang w:val="uk-UA"/>
              </w:rPr>
            </w:pPr>
            <w:r>
              <w:rPr>
                <w:rFonts w:ascii="Times New Roman" w:eastAsia="Calibri" w:hAnsi="Times New Roman" w:cs="Times New Roman"/>
                <w:color w:val="auto"/>
                <w:sz w:val="20"/>
                <w:lang w:val="uk-UA"/>
              </w:rPr>
              <w:t>Інформатика</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C95766" w:rsidRDefault="00C95766">
            <w:pPr>
              <w:widowControl/>
              <w:jc w:val="center"/>
              <w:rPr>
                <w:rFonts w:ascii="Times New Roman" w:eastAsia="Calibri" w:hAnsi="Times New Roman" w:cs="Times New Roman"/>
                <w:color w:val="auto"/>
                <w:sz w:val="20"/>
                <w:lang w:val="uk-UA"/>
              </w:rPr>
            </w:pPr>
            <w:r>
              <w:rPr>
                <w:rFonts w:ascii="Times New Roman" w:eastAsia="Calibri" w:hAnsi="Times New Roman" w:cs="Times New Roman"/>
                <w:color w:val="auto"/>
                <w:sz w:val="20"/>
                <w:lang w:val="uk-UA"/>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95766" w:rsidRDefault="00C95766">
            <w:pPr>
              <w:widowControl/>
              <w:jc w:val="center"/>
              <w:rPr>
                <w:rFonts w:ascii="Times New Roman" w:eastAsia="Calibri" w:hAnsi="Times New Roman" w:cs="Times New Roman"/>
                <w:color w:val="auto"/>
                <w:sz w:val="20"/>
                <w:lang w:val="uk-UA"/>
              </w:rPr>
            </w:pPr>
            <w:r>
              <w:rPr>
                <w:rFonts w:ascii="Times New Roman" w:eastAsia="Calibri" w:hAnsi="Times New Roman" w:cs="Times New Roman"/>
                <w:color w:val="auto"/>
                <w:sz w:val="20"/>
                <w:lang w:val="uk-UA"/>
              </w:rPr>
              <w:t>2</w:t>
            </w:r>
          </w:p>
        </w:tc>
      </w:tr>
      <w:tr w:rsidR="00C95766" w:rsidTr="00C95766">
        <w:trPr>
          <w:jc w:val="center"/>
        </w:trPr>
        <w:tc>
          <w:tcPr>
            <w:tcW w:w="193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95766" w:rsidRDefault="00C95766">
            <w:pPr>
              <w:widowControl/>
              <w:rPr>
                <w:rFonts w:ascii="Times New Roman" w:eastAsia="Calibri" w:hAnsi="Times New Roman" w:cs="Times New Roman"/>
                <w:color w:val="auto"/>
                <w:sz w:val="20"/>
                <w:lang w:val="uk-UA"/>
              </w:rPr>
            </w:pPr>
            <w:r>
              <w:rPr>
                <w:rFonts w:ascii="Times New Roman" w:eastAsia="Calibri" w:hAnsi="Times New Roman" w:cs="Times New Roman"/>
                <w:color w:val="auto"/>
                <w:sz w:val="20"/>
                <w:lang w:val="uk-UA"/>
              </w:rPr>
              <w:t>Здоров’я і фізична культура</w:t>
            </w:r>
          </w:p>
        </w:tc>
        <w:tc>
          <w:tcPr>
            <w:tcW w:w="2656" w:type="dxa"/>
            <w:tcBorders>
              <w:top w:val="single" w:sz="4" w:space="0" w:color="000000"/>
              <w:left w:val="single" w:sz="4" w:space="0" w:color="000000"/>
              <w:bottom w:val="single" w:sz="4" w:space="0" w:color="000000"/>
              <w:right w:val="single" w:sz="4" w:space="0" w:color="000000"/>
            </w:tcBorders>
            <w:shd w:val="clear" w:color="auto" w:fill="auto"/>
          </w:tcPr>
          <w:p w:rsidR="00C95766" w:rsidRDefault="00C95766">
            <w:pPr>
              <w:widowControl/>
              <w:rPr>
                <w:rFonts w:ascii="Times New Roman" w:eastAsia="Calibri" w:hAnsi="Times New Roman" w:cs="Times New Roman"/>
                <w:color w:val="auto"/>
                <w:sz w:val="20"/>
                <w:lang w:val="uk-UA"/>
              </w:rPr>
            </w:pPr>
            <w:r>
              <w:rPr>
                <w:rFonts w:ascii="Times New Roman" w:eastAsia="Calibri" w:hAnsi="Times New Roman" w:cs="Times New Roman"/>
                <w:color w:val="auto"/>
                <w:sz w:val="20"/>
                <w:lang w:val="uk-UA"/>
              </w:rPr>
              <w:t>Основи здоров’я</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C95766" w:rsidRDefault="00C95766">
            <w:pPr>
              <w:widowControl/>
              <w:jc w:val="center"/>
              <w:rPr>
                <w:rFonts w:ascii="Times New Roman" w:eastAsia="Calibri" w:hAnsi="Times New Roman" w:cs="Times New Roman"/>
                <w:color w:val="auto"/>
                <w:sz w:val="20"/>
                <w:lang w:val="uk-UA"/>
              </w:rPr>
            </w:pPr>
            <w:r>
              <w:rPr>
                <w:rFonts w:ascii="Times New Roman" w:eastAsia="Calibri" w:hAnsi="Times New Roman" w:cs="Times New Roman"/>
                <w:color w:val="auto"/>
                <w:sz w:val="20"/>
                <w:lang w:val="uk-UA"/>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95766" w:rsidRDefault="00C95766">
            <w:pPr>
              <w:widowControl/>
              <w:jc w:val="center"/>
              <w:rPr>
                <w:rFonts w:ascii="Times New Roman" w:eastAsia="Calibri" w:hAnsi="Times New Roman" w:cs="Times New Roman"/>
                <w:color w:val="auto"/>
                <w:sz w:val="20"/>
                <w:lang w:val="uk-UA"/>
              </w:rPr>
            </w:pPr>
            <w:r>
              <w:rPr>
                <w:rFonts w:ascii="Times New Roman" w:eastAsia="Calibri" w:hAnsi="Times New Roman" w:cs="Times New Roman"/>
                <w:color w:val="auto"/>
                <w:sz w:val="20"/>
                <w:lang w:val="uk-UA"/>
              </w:rPr>
              <w:t>1</w:t>
            </w:r>
          </w:p>
        </w:tc>
      </w:tr>
      <w:tr w:rsidR="00C95766" w:rsidTr="00C95766">
        <w:trPr>
          <w:jc w:val="center"/>
        </w:trPr>
        <w:tc>
          <w:tcPr>
            <w:tcW w:w="19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95766" w:rsidRDefault="00C95766">
            <w:pPr>
              <w:widowControl/>
              <w:rPr>
                <w:rFonts w:ascii="Times New Roman" w:eastAsia="Calibri" w:hAnsi="Times New Roman" w:cs="Times New Roman"/>
                <w:color w:val="auto"/>
                <w:sz w:val="20"/>
                <w:lang w:val="uk-UA"/>
              </w:rPr>
            </w:pPr>
          </w:p>
        </w:tc>
        <w:tc>
          <w:tcPr>
            <w:tcW w:w="2656" w:type="dxa"/>
            <w:tcBorders>
              <w:top w:val="single" w:sz="4" w:space="0" w:color="000000"/>
              <w:left w:val="single" w:sz="4" w:space="0" w:color="000000"/>
              <w:bottom w:val="single" w:sz="4" w:space="0" w:color="000000"/>
              <w:right w:val="single" w:sz="4" w:space="0" w:color="000000"/>
            </w:tcBorders>
            <w:shd w:val="clear" w:color="auto" w:fill="auto"/>
          </w:tcPr>
          <w:p w:rsidR="00C95766" w:rsidRDefault="00C95766">
            <w:pPr>
              <w:widowControl/>
              <w:rPr>
                <w:rFonts w:ascii="Times New Roman" w:eastAsia="Calibri" w:hAnsi="Times New Roman" w:cs="Times New Roman"/>
                <w:color w:val="auto"/>
                <w:sz w:val="20"/>
                <w:lang w:val="uk-UA"/>
              </w:rPr>
            </w:pPr>
            <w:r>
              <w:rPr>
                <w:rFonts w:ascii="Times New Roman" w:eastAsia="Calibri" w:hAnsi="Times New Roman" w:cs="Times New Roman"/>
                <w:color w:val="auto"/>
                <w:sz w:val="20"/>
                <w:lang w:val="uk-UA"/>
              </w:rPr>
              <w:t>Фізична культура**</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C95766" w:rsidRDefault="00C95766">
            <w:pPr>
              <w:widowControl/>
              <w:jc w:val="center"/>
              <w:rPr>
                <w:rFonts w:ascii="Times New Roman" w:eastAsia="Calibri" w:hAnsi="Times New Roman" w:cs="Times New Roman"/>
                <w:color w:val="auto"/>
                <w:sz w:val="20"/>
                <w:lang w:val="uk-UA"/>
              </w:rPr>
            </w:pPr>
            <w:r>
              <w:rPr>
                <w:rFonts w:ascii="Times New Roman" w:eastAsia="Calibri" w:hAnsi="Times New Roman" w:cs="Times New Roman"/>
                <w:color w:val="auto"/>
                <w:sz w:val="20"/>
                <w:lang w:val="uk-UA"/>
              </w:rPr>
              <w:t>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95766" w:rsidRDefault="00C95766">
            <w:pPr>
              <w:widowControl/>
              <w:jc w:val="center"/>
              <w:rPr>
                <w:rFonts w:ascii="Times New Roman" w:eastAsia="Calibri" w:hAnsi="Times New Roman" w:cs="Times New Roman"/>
                <w:color w:val="auto"/>
                <w:sz w:val="20"/>
                <w:lang w:val="uk-UA"/>
              </w:rPr>
            </w:pPr>
            <w:r>
              <w:rPr>
                <w:rFonts w:ascii="Times New Roman" w:eastAsia="Calibri" w:hAnsi="Times New Roman" w:cs="Times New Roman"/>
                <w:color w:val="auto"/>
                <w:sz w:val="20"/>
                <w:lang w:val="uk-UA"/>
              </w:rPr>
              <w:t>3</w:t>
            </w:r>
          </w:p>
        </w:tc>
      </w:tr>
      <w:tr w:rsidR="00C95766" w:rsidTr="00C95766">
        <w:trPr>
          <w:jc w:val="center"/>
        </w:trPr>
        <w:tc>
          <w:tcPr>
            <w:tcW w:w="4590" w:type="dxa"/>
            <w:gridSpan w:val="2"/>
            <w:tcBorders>
              <w:top w:val="single" w:sz="4" w:space="0" w:color="000000"/>
              <w:left w:val="single" w:sz="4" w:space="0" w:color="000000"/>
              <w:bottom w:val="single" w:sz="4" w:space="0" w:color="000000"/>
              <w:right w:val="single" w:sz="4" w:space="0" w:color="000000"/>
            </w:tcBorders>
            <w:shd w:val="clear" w:color="auto" w:fill="auto"/>
          </w:tcPr>
          <w:p w:rsidR="00C95766" w:rsidRDefault="00C95766">
            <w:pPr>
              <w:widowControl/>
              <w:rPr>
                <w:rFonts w:ascii="Times New Roman" w:eastAsia="Calibri" w:hAnsi="Times New Roman" w:cs="Times New Roman"/>
                <w:color w:val="auto"/>
                <w:sz w:val="20"/>
                <w:lang w:val="uk-UA"/>
              </w:rPr>
            </w:pPr>
            <w:r>
              <w:rPr>
                <w:rFonts w:ascii="Times New Roman" w:eastAsia="Calibri" w:hAnsi="Times New Roman" w:cs="Times New Roman"/>
                <w:color w:val="auto"/>
                <w:sz w:val="20"/>
                <w:lang w:val="uk-UA"/>
              </w:rPr>
              <w:t>Разом</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C95766" w:rsidRDefault="00C95766">
            <w:pPr>
              <w:widowControl/>
              <w:jc w:val="center"/>
              <w:rPr>
                <w:rFonts w:ascii="Times New Roman" w:eastAsia="Calibri" w:hAnsi="Times New Roman" w:cs="Times New Roman"/>
                <w:color w:val="auto"/>
                <w:sz w:val="20"/>
                <w:lang w:val="uk-UA"/>
              </w:rPr>
            </w:pPr>
            <w:r>
              <w:rPr>
                <w:rFonts w:ascii="Times New Roman" w:eastAsia="Calibri" w:hAnsi="Times New Roman" w:cs="Times New Roman"/>
                <w:color w:val="auto"/>
                <w:sz w:val="20"/>
                <w:lang w:val="uk-UA"/>
              </w:rPr>
              <w:t>28,5+3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95766" w:rsidRDefault="00C95766">
            <w:pPr>
              <w:widowControl/>
              <w:rPr>
                <w:rFonts w:ascii="Times New Roman" w:eastAsia="Calibri" w:hAnsi="Times New Roman" w:cs="Times New Roman"/>
                <w:color w:val="auto"/>
                <w:sz w:val="20"/>
                <w:lang w:val="uk-UA"/>
              </w:rPr>
            </w:pPr>
            <w:r>
              <w:rPr>
                <w:rFonts w:ascii="Times New Roman" w:eastAsia="Calibri" w:hAnsi="Times New Roman" w:cs="Times New Roman"/>
                <w:color w:val="auto"/>
                <w:sz w:val="20"/>
                <w:lang w:val="uk-UA"/>
              </w:rPr>
              <w:t>30+3</w:t>
            </w:r>
          </w:p>
        </w:tc>
      </w:tr>
      <w:tr w:rsidR="00C95766" w:rsidTr="00C95766">
        <w:trPr>
          <w:jc w:val="center"/>
        </w:trPr>
        <w:tc>
          <w:tcPr>
            <w:tcW w:w="4590" w:type="dxa"/>
            <w:gridSpan w:val="2"/>
            <w:tcBorders>
              <w:top w:val="single" w:sz="4" w:space="0" w:color="000000"/>
              <w:left w:val="single" w:sz="4" w:space="0" w:color="000000"/>
              <w:bottom w:val="single" w:sz="4" w:space="0" w:color="000000"/>
              <w:right w:val="single" w:sz="4" w:space="0" w:color="000000"/>
            </w:tcBorders>
            <w:shd w:val="clear" w:color="auto" w:fill="auto"/>
          </w:tcPr>
          <w:p w:rsidR="00C95766" w:rsidRDefault="00C95766">
            <w:pPr>
              <w:widowControl/>
              <w:jc w:val="both"/>
              <w:rPr>
                <w:rFonts w:ascii="Times New Roman" w:eastAsia="Calibri" w:hAnsi="Times New Roman" w:cs="Times New Roman"/>
                <w:color w:val="auto"/>
                <w:sz w:val="20"/>
                <w:lang w:val="uk-UA"/>
              </w:rPr>
            </w:pPr>
            <w:r>
              <w:rPr>
                <w:rFonts w:ascii="Times New Roman" w:eastAsia="Calibri" w:hAnsi="Times New Roman" w:cs="Times New Roman"/>
                <w:color w:val="auto"/>
                <w:sz w:val="20"/>
                <w:lang w:val="uk-UA"/>
              </w:rPr>
              <w:t>Додатковий час на предмети, факультативи, індивідуальні заняття та консультації</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C95766" w:rsidRDefault="00C95766">
            <w:pPr>
              <w:widowControl/>
              <w:jc w:val="center"/>
              <w:rPr>
                <w:rFonts w:ascii="Times New Roman" w:eastAsia="Calibri" w:hAnsi="Times New Roman" w:cs="Times New Roman"/>
                <w:color w:val="auto"/>
                <w:sz w:val="20"/>
                <w:lang w:val="uk-UA"/>
              </w:rPr>
            </w:pPr>
            <w:r>
              <w:rPr>
                <w:rFonts w:ascii="Times New Roman" w:eastAsia="Calibri" w:hAnsi="Times New Roman" w:cs="Times New Roman"/>
                <w:color w:val="auto"/>
                <w:sz w:val="20"/>
                <w:lang w:val="uk-UA"/>
              </w:rPr>
              <w:t>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95766" w:rsidRDefault="00C95766">
            <w:pPr>
              <w:widowControl/>
              <w:jc w:val="center"/>
              <w:rPr>
                <w:rFonts w:ascii="Times New Roman" w:eastAsia="Calibri" w:hAnsi="Times New Roman" w:cs="Times New Roman"/>
                <w:color w:val="auto"/>
                <w:sz w:val="20"/>
                <w:lang w:val="uk-UA"/>
              </w:rPr>
            </w:pPr>
            <w:r>
              <w:rPr>
                <w:rFonts w:ascii="Times New Roman" w:eastAsia="Calibri" w:hAnsi="Times New Roman" w:cs="Times New Roman"/>
                <w:color w:val="auto"/>
                <w:sz w:val="20"/>
                <w:lang w:val="uk-UA"/>
              </w:rPr>
              <w:t>3</w:t>
            </w:r>
          </w:p>
        </w:tc>
      </w:tr>
      <w:tr w:rsidR="00C95766" w:rsidTr="00C95766">
        <w:trPr>
          <w:jc w:val="center"/>
        </w:trPr>
        <w:tc>
          <w:tcPr>
            <w:tcW w:w="4590" w:type="dxa"/>
            <w:gridSpan w:val="2"/>
            <w:tcBorders>
              <w:top w:val="single" w:sz="4" w:space="0" w:color="000000"/>
              <w:left w:val="single" w:sz="4" w:space="0" w:color="000000"/>
              <w:bottom w:val="single" w:sz="4" w:space="0" w:color="000000"/>
              <w:right w:val="single" w:sz="4" w:space="0" w:color="000000"/>
            </w:tcBorders>
            <w:shd w:val="clear" w:color="auto" w:fill="auto"/>
          </w:tcPr>
          <w:p w:rsidR="00C95766" w:rsidRDefault="00C95766">
            <w:pPr>
              <w:widowControl/>
              <w:rPr>
                <w:rFonts w:ascii="Times New Roman" w:eastAsia="Calibri" w:hAnsi="Times New Roman" w:cs="Times New Roman"/>
                <w:color w:val="auto"/>
                <w:sz w:val="20"/>
                <w:lang w:val="uk-UA"/>
              </w:rPr>
            </w:pPr>
            <w:r>
              <w:rPr>
                <w:rFonts w:ascii="Times New Roman" w:eastAsia="Calibri" w:hAnsi="Times New Roman" w:cs="Times New Roman"/>
                <w:color w:val="auto"/>
                <w:sz w:val="20"/>
                <w:lang w:val="uk-UA"/>
              </w:rPr>
              <w:t>Гранично допустиме навчальне навантаження</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C95766" w:rsidRDefault="00C95766">
            <w:pPr>
              <w:widowControl/>
              <w:jc w:val="center"/>
              <w:rPr>
                <w:rFonts w:ascii="Times New Roman" w:eastAsia="Calibri" w:hAnsi="Times New Roman" w:cs="Times New Roman"/>
                <w:color w:val="auto"/>
                <w:sz w:val="20"/>
                <w:lang w:val="uk-UA"/>
              </w:rPr>
            </w:pPr>
            <w:r>
              <w:rPr>
                <w:rFonts w:ascii="Times New Roman" w:eastAsia="Calibri" w:hAnsi="Times New Roman" w:cs="Times New Roman"/>
                <w:color w:val="auto"/>
                <w:sz w:val="20"/>
                <w:lang w:val="uk-UA"/>
              </w:rPr>
              <w:t>33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95766" w:rsidRDefault="00C95766">
            <w:pPr>
              <w:widowControl/>
              <w:jc w:val="center"/>
              <w:rPr>
                <w:rFonts w:ascii="Times New Roman" w:eastAsia="Calibri" w:hAnsi="Times New Roman" w:cs="Times New Roman"/>
                <w:color w:val="auto"/>
                <w:sz w:val="20"/>
                <w:lang w:val="uk-UA"/>
              </w:rPr>
            </w:pPr>
            <w:r>
              <w:rPr>
                <w:rFonts w:ascii="Times New Roman" w:eastAsia="Calibri" w:hAnsi="Times New Roman" w:cs="Times New Roman"/>
                <w:color w:val="auto"/>
                <w:sz w:val="20"/>
                <w:lang w:val="uk-UA"/>
              </w:rPr>
              <w:t>33</w:t>
            </w:r>
          </w:p>
        </w:tc>
      </w:tr>
    </w:tbl>
    <w:p w:rsidR="003E5DA2" w:rsidRDefault="003E5DA2" w:rsidP="005247A8">
      <w:pPr>
        <w:widowControl/>
        <w:shd w:val="clear" w:color="auto" w:fill="FFFFFF"/>
        <w:ind w:right="-285"/>
        <w:jc w:val="both"/>
        <w:textAlignment w:val="top"/>
      </w:pPr>
    </w:p>
    <w:p w:rsidR="00DB6740" w:rsidRDefault="00DB6740" w:rsidP="005247A8">
      <w:pPr>
        <w:widowControl/>
        <w:shd w:val="clear" w:color="auto" w:fill="FFFFFF"/>
        <w:ind w:right="-285"/>
        <w:jc w:val="both"/>
        <w:textAlignment w:val="top"/>
      </w:pPr>
    </w:p>
    <w:p w:rsidR="00DB6740" w:rsidRDefault="00DB6740" w:rsidP="005247A8">
      <w:pPr>
        <w:widowControl/>
        <w:shd w:val="clear" w:color="auto" w:fill="FFFFFF"/>
        <w:ind w:right="-285"/>
        <w:jc w:val="both"/>
        <w:textAlignment w:val="top"/>
      </w:pPr>
    </w:p>
    <w:p w:rsidR="00DB6740" w:rsidRDefault="00DB6740" w:rsidP="005247A8">
      <w:pPr>
        <w:widowControl/>
        <w:shd w:val="clear" w:color="auto" w:fill="FFFFFF"/>
        <w:ind w:right="-285"/>
        <w:jc w:val="both"/>
        <w:textAlignment w:val="top"/>
      </w:pPr>
    </w:p>
    <w:p w:rsidR="00DB6740" w:rsidRDefault="00DB6740" w:rsidP="005247A8">
      <w:pPr>
        <w:widowControl/>
        <w:shd w:val="clear" w:color="auto" w:fill="FFFFFF"/>
        <w:ind w:right="-285"/>
        <w:jc w:val="both"/>
        <w:textAlignment w:val="top"/>
      </w:pPr>
    </w:p>
    <w:p w:rsidR="00DB6740" w:rsidRDefault="00DB6740" w:rsidP="005247A8">
      <w:pPr>
        <w:widowControl/>
        <w:shd w:val="clear" w:color="auto" w:fill="FFFFFF"/>
        <w:ind w:right="-285"/>
        <w:jc w:val="both"/>
        <w:textAlignment w:val="top"/>
      </w:pPr>
    </w:p>
    <w:p w:rsidR="00DB6740" w:rsidRDefault="00DB6740" w:rsidP="005247A8">
      <w:pPr>
        <w:widowControl/>
        <w:shd w:val="clear" w:color="auto" w:fill="FFFFFF"/>
        <w:ind w:right="-285"/>
        <w:jc w:val="both"/>
        <w:textAlignment w:val="top"/>
      </w:pPr>
    </w:p>
    <w:p w:rsidR="00DB6740" w:rsidRDefault="00DB6740" w:rsidP="005247A8">
      <w:pPr>
        <w:widowControl/>
        <w:shd w:val="clear" w:color="auto" w:fill="FFFFFF"/>
        <w:ind w:right="-285"/>
        <w:jc w:val="both"/>
        <w:textAlignment w:val="top"/>
      </w:pPr>
    </w:p>
    <w:p w:rsidR="00DB6740" w:rsidRDefault="00DB6740" w:rsidP="005247A8">
      <w:pPr>
        <w:widowControl/>
        <w:shd w:val="clear" w:color="auto" w:fill="FFFFFF"/>
        <w:ind w:right="-285"/>
        <w:jc w:val="both"/>
        <w:textAlignment w:val="top"/>
      </w:pPr>
    </w:p>
    <w:p w:rsidR="00DB6740" w:rsidRDefault="00DB6740" w:rsidP="005247A8">
      <w:pPr>
        <w:widowControl/>
        <w:shd w:val="clear" w:color="auto" w:fill="FFFFFF"/>
        <w:ind w:right="-285"/>
        <w:jc w:val="both"/>
        <w:textAlignment w:val="top"/>
      </w:pPr>
    </w:p>
    <w:p w:rsidR="00DB6740" w:rsidRDefault="00DB6740" w:rsidP="005247A8">
      <w:pPr>
        <w:widowControl/>
        <w:shd w:val="clear" w:color="auto" w:fill="FFFFFF"/>
        <w:ind w:right="-285"/>
        <w:jc w:val="both"/>
        <w:textAlignment w:val="top"/>
      </w:pPr>
    </w:p>
    <w:p w:rsidR="00DB6740" w:rsidRDefault="00DB6740" w:rsidP="005247A8">
      <w:pPr>
        <w:widowControl/>
        <w:shd w:val="clear" w:color="auto" w:fill="FFFFFF"/>
        <w:ind w:right="-285"/>
        <w:jc w:val="both"/>
        <w:textAlignment w:val="top"/>
      </w:pPr>
    </w:p>
    <w:p w:rsidR="00DB6740" w:rsidRDefault="00DB6740" w:rsidP="005247A8">
      <w:pPr>
        <w:widowControl/>
        <w:shd w:val="clear" w:color="auto" w:fill="FFFFFF"/>
        <w:ind w:right="-285"/>
        <w:jc w:val="both"/>
        <w:textAlignment w:val="top"/>
      </w:pPr>
    </w:p>
    <w:p w:rsidR="00DB6740" w:rsidRDefault="00DB6740" w:rsidP="005247A8">
      <w:pPr>
        <w:widowControl/>
        <w:shd w:val="clear" w:color="auto" w:fill="FFFFFF"/>
        <w:ind w:right="-285"/>
        <w:jc w:val="both"/>
        <w:textAlignment w:val="top"/>
      </w:pPr>
    </w:p>
    <w:p w:rsidR="00DB6740" w:rsidRDefault="00DB6740">
      <w:pPr>
        <w:spacing w:line="276" w:lineRule="auto"/>
        <w:jc w:val="both"/>
        <w:rPr>
          <w:rFonts w:ascii="Times New Roman" w:hAnsi="Times New Roman" w:cs="Times New Roman"/>
          <w:b/>
          <w:sz w:val="28"/>
          <w:szCs w:val="28"/>
          <w:lang w:val="uk-UA"/>
        </w:rPr>
      </w:pPr>
    </w:p>
    <w:p w:rsidR="00DB6740" w:rsidRDefault="00DB6740">
      <w:pPr>
        <w:spacing w:line="276" w:lineRule="auto"/>
        <w:jc w:val="both"/>
        <w:rPr>
          <w:rFonts w:ascii="Times New Roman" w:hAnsi="Times New Roman" w:cs="Times New Roman"/>
          <w:b/>
          <w:sz w:val="28"/>
          <w:szCs w:val="28"/>
          <w:lang w:val="uk-UA"/>
        </w:rPr>
      </w:pPr>
    </w:p>
    <w:p w:rsidR="00DB6740" w:rsidRDefault="00DB6740">
      <w:pPr>
        <w:spacing w:line="276" w:lineRule="auto"/>
        <w:jc w:val="both"/>
        <w:rPr>
          <w:rFonts w:ascii="Times New Roman" w:hAnsi="Times New Roman" w:cs="Times New Roman"/>
          <w:b/>
          <w:sz w:val="28"/>
          <w:szCs w:val="28"/>
          <w:lang w:val="uk-UA"/>
        </w:rPr>
      </w:pPr>
    </w:p>
    <w:p w:rsidR="00DB6740" w:rsidRDefault="00DB6740">
      <w:pPr>
        <w:spacing w:line="276" w:lineRule="auto"/>
        <w:jc w:val="both"/>
        <w:rPr>
          <w:rFonts w:ascii="Times New Roman" w:hAnsi="Times New Roman" w:cs="Times New Roman"/>
          <w:b/>
          <w:sz w:val="28"/>
          <w:szCs w:val="28"/>
          <w:lang w:val="uk-UA"/>
        </w:rPr>
      </w:pPr>
    </w:p>
    <w:p w:rsidR="00DB6740" w:rsidRDefault="00DB6740">
      <w:pPr>
        <w:spacing w:line="276" w:lineRule="auto"/>
        <w:jc w:val="both"/>
        <w:rPr>
          <w:rFonts w:ascii="Times New Roman" w:hAnsi="Times New Roman" w:cs="Times New Roman"/>
          <w:b/>
          <w:sz w:val="28"/>
          <w:szCs w:val="28"/>
          <w:lang w:val="uk-UA"/>
        </w:rPr>
      </w:pPr>
    </w:p>
    <w:p w:rsidR="00DB6740" w:rsidRDefault="00DB6740">
      <w:pPr>
        <w:spacing w:line="276" w:lineRule="auto"/>
        <w:jc w:val="both"/>
        <w:rPr>
          <w:rFonts w:ascii="Times New Roman" w:hAnsi="Times New Roman" w:cs="Times New Roman"/>
          <w:b/>
          <w:sz w:val="28"/>
          <w:szCs w:val="28"/>
          <w:lang w:val="uk-UA"/>
        </w:rPr>
      </w:pPr>
    </w:p>
    <w:p w:rsidR="00DB6740" w:rsidRDefault="00DB6740">
      <w:pPr>
        <w:spacing w:line="276" w:lineRule="auto"/>
        <w:jc w:val="both"/>
        <w:rPr>
          <w:rFonts w:ascii="Times New Roman" w:hAnsi="Times New Roman" w:cs="Times New Roman"/>
          <w:b/>
          <w:sz w:val="28"/>
          <w:szCs w:val="28"/>
          <w:lang w:val="uk-UA"/>
        </w:rPr>
      </w:pPr>
    </w:p>
    <w:p w:rsidR="00DB6740" w:rsidRDefault="00DB6740">
      <w:pPr>
        <w:spacing w:line="276" w:lineRule="auto"/>
        <w:jc w:val="both"/>
        <w:rPr>
          <w:rFonts w:ascii="Times New Roman" w:hAnsi="Times New Roman" w:cs="Times New Roman"/>
          <w:b/>
          <w:sz w:val="28"/>
          <w:szCs w:val="28"/>
          <w:lang w:val="uk-UA"/>
        </w:rPr>
      </w:pPr>
    </w:p>
    <w:p w:rsidR="00DB6740" w:rsidRDefault="00DB6740">
      <w:pPr>
        <w:spacing w:line="276" w:lineRule="auto"/>
        <w:jc w:val="both"/>
        <w:rPr>
          <w:rFonts w:ascii="Times New Roman" w:hAnsi="Times New Roman" w:cs="Times New Roman"/>
          <w:b/>
          <w:sz w:val="28"/>
          <w:szCs w:val="28"/>
          <w:lang w:val="uk-UA"/>
        </w:rPr>
      </w:pPr>
    </w:p>
    <w:tbl>
      <w:tblPr>
        <w:tblW w:w="9745" w:type="dxa"/>
        <w:jc w:val="righ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1" w:type="dxa"/>
          <w:bottom w:w="55" w:type="dxa"/>
          <w:right w:w="55" w:type="dxa"/>
        </w:tblCellMar>
        <w:tblLook w:val="04A0" w:firstRow="1" w:lastRow="0" w:firstColumn="1" w:lastColumn="0" w:noHBand="0" w:noVBand="1"/>
      </w:tblPr>
      <w:tblGrid>
        <w:gridCol w:w="3208"/>
        <w:gridCol w:w="2588"/>
        <w:gridCol w:w="1027"/>
        <w:gridCol w:w="1506"/>
        <w:gridCol w:w="1416"/>
      </w:tblGrid>
      <w:tr w:rsidR="00DB6740" w:rsidTr="00DB6740">
        <w:trPr>
          <w:jc w:val="right"/>
        </w:trPr>
        <w:tc>
          <w:tcPr>
            <w:tcW w:w="9745" w:type="dxa"/>
            <w:gridSpan w:val="5"/>
            <w:tcBorders>
              <w:top w:val="single" w:sz="2" w:space="0" w:color="000000"/>
              <w:left w:val="single" w:sz="2" w:space="0" w:color="000000"/>
              <w:bottom w:val="single" w:sz="2" w:space="0" w:color="000000"/>
              <w:right w:val="single" w:sz="2" w:space="0" w:color="000000"/>
            </w:tcBorders>
            <w:hideMark/>
          </w:tcPr>
          <w:p w:rsidR="00DB6740" w:rsidRDefault="00DB6740">
            <w:pPr>
              <w:pStyle w:val="afa"/>
              <w:jc w:val="center"/>
              <w:rPr>
                <w:rFonts w:ascii="Times New Roman" w:hAnsi="Times New Roman" w:cs="Times New Roman"/>
                <w:b/>
                <w:bCs/>
                <w:color w:val="auto"/>
                <w:sz w:val="26"/>
                <w:szCs w:val="26"/>
                <w:lang w:val="uk-UA"/>
              </w:rPr>
            </w:pPr>
            <w:r>
              <w:rPr>
                <w:rFonts w:ascii="Times New Roman" w:hAnsi="Times New Roman" w:cs="Times New Roman"/>
                <w:b/>
                <w:bCs/>
                <w:sz w:val="26"/>
                <w:szCs w:val="26"/>
              </w:rPr>
              <w:t>Навчальний план для 5-7 класу НУШ</w:t>
            </w:r>
          </w:p>
        </w:tc>
      </w:tr>
      <w:tr w:rsidR="00DB6740" w:rsidTr="00DB6740">
        <w:trPr>
          <w:jc w:val="right"/>
        </w:trPr>
        <w:tc>
          <w:tcPr>
            <w:tcW w:w="3208" w:type="dxa"/>
            <w:vMerge w:val="restart"/>
            <w:tcBorders>
              <w:top w:val="single" w:sz="2" w:space="0" w:color="000000"/>
              <w:left w:val="single" w:sz="2" w:space="0" w:color="000000"/>
              <w:bottom w:val="single" w:sz="2" w:space="0" w:color="000000"/>
              <w:right w:val="single" w:sz="2" w:space="0" w:color="000000"/>
            </w:tcBorders>
            <w:hideMark/>
          </w:tcPr>
          <w:p w:rsidR="00DB6740" w:rsidRDefault="00DB6740">
            <w:pPr>
              <w:pStyle w:val="afa"/>
              <w:rPr>
                <w:rFonts w:ascii="Times New Roman" w:hAnsi="Times New Roman" w:cs="Times New Roman"/>
                <w:sz w:val="22"/>
                <w:szCs w:val="22"/>
              </w:rPr>
            </w:pPr>
            <w:r>
              <w:rPr>
                <w:rFonts w:ascii="Times New Roman" w:hAnsi="Times New Roman" w:cs="Times New Roman"/>
                <w:sz w:val="26"/>
                <w:szCs w:val="26"/>
              </w:rPr>
              <w:t>1.Мовно-літературна галузь</w:t>
            </w:r>
          </w:p>
        </w:tc>
        <w:tc>
          <w:tcPr>
            <w:tcW w:w="2588" w:type="dxa"/>
            <w:tcBorders>
              <w:top w:val="single" w:sz="2" w:space="0" w:color="000000"/>
              <w:left w:val="single" w:sz="2" w:space="0" w:color="000000"/>
              <w:bottom w:val="single" w:sz="2" w:space="0" w:color="000000"/>
              <w:right w:val="single" w:sz="2" w:space="0" w:color="000000"/>
            </w:tcBorders>
            <w:hideMark/>
          </w:tcPr>
          <w:p w:rsidR="00DB6740" w:rsidRDefault="00DB6740">
            <w:pPr>
              <w:pStyle w:val="afa"/>
              <w:rPr>
                <w:rFonts w:ascii="Times New Roman" w:hAnsi="Times New Roman" w:cs="Times New Roman"/>
              </w:rPr>
            </w:pPr>
            <w:r>
              <w:rPr>
                <w:rFonts w:ascii="Times New Roman" w:hAnsi="Times New Roman" w:cs="Times New Roman"/>
                <w:sz w:val="26"/>
                <w:szCs w:val="26"/>
              </w:rPr>
              <w:t xml:space="preserve">Українська мова </w:t>
            </w:r>
          </w:p>
        </w:tc>
        <w:tc>
          <w:tcPr>
            <w:tcW w:w="1027" w:type="dxa"/>
            <w:tcBorders>
              <w:top w:val="single" w:sz="2" w:space="0" w:color="000000"/>
              <w:left w:val="single" w:sz="2" w:space="0" w:color="000000"/>
              <w:bottom w:val="single" w:sz="2" w:space="0" w:color="000000"/>
              <w:right w:val="single" w:sz="2" w:space="0" w:color="000000"/>
            </w:tcBorders>
            <w:hideMark/>
          </w:tcPr>
          <w:p w:rsidR="00DB6740" w:rsidRDefault="00DB6740">
            <w:pPr>
              <w:pStyle w:val="afa"/>
              <w:rPr>
                <w:rFonts w:ascii="Times New Roman" w:hAnsi="Times New Roman" w:cs="Times New Roman"/>
              </w:rPr>
            </w:pPr>
            <w:r>
              <w:rPr>
                <w:rFonts w:ascii="Times New Roman" w:hAnsi="Times New Roman" w:cs="Times New Roman"/>
                <w:sz w:val="26"/>
                <w:szCs w:val="26"/>
              </w:rPr>
              <w:t>5</w:t>
            </w:r>
          </w:p>
        </w:tc>
        <w:tc>
          <w:tcPr>
            <w:tcW w:w="1506" w:type="dxa"/>
            <w:tcBorders>
              <w:top w:val="single" w:sz="2" w:space="0" w:color="000000"/>
              <w:left w:val="single" w:sz="2" w:space="0" w:color="000000"/>
              <w:bottom w:val="single" w:sz="2" w:space="0" w:color="000000"/>
              <w:right w:val="single" w:sz="2" w:space="0" w:color="000000"/>
            </w:tcBorders>
            <w:hideMark/>
          </w:tcPr>
          <w:p w:rsidR="00DB6740" w:rsidRDefault="00DB6740">
            <w:pPr>
              <w:pStyle w:val="afa"/>
              <w:rPr>
                <w:rFonts w:ascii="Times New Roman" w:hAnsi="Times New Roman" w:cs="Times New Roman"/>
                <w:sz w:val="26"/>
                <w:szCs w:val="26"/>
              </w:rPr>
            </w:pPr>
            <w:r>
              <w:rPr>
                <w:rFonts w:ascii="Times New Roman" w:hAnsi="Times New Roman" w:cs="Times New Roman"/>
                <w:sz w:val="26"/>
                <w:szCs w:val="26"/>
              </w:rPr>
              <w:t>4</w:t>
            </w:r>
          </w:p>
        </w:tc>
        <w:tc>
          <w:tcPr>
            <w:tcW w:w="1416" w:type="dxa"/>
            <w:tcBorders>
              <w:top w:val="single" w:sz="2" w:space="0" w:color="000000"/>
              <w:left w:val="single" w:sz="2" w:space="0" w:color="000000"/>
              <w:bottom w:val="single" w:sz="2" w:space="0" w:color="000000"/>
              <w:right w:val="single" w:sz="2" w:space="0" w:color="000000"/>
            </w:tcBorders>
            <w:hideMark/>
          </w:tcPr>
          <w:p w:rsidR="00DB6740" w:rsidRDefault="00DB6740">
            <w:pPr>
              <w:pStyle w:val="afa"/>
              <w:rPr>
                <w:rFonts w:ascii="Times New Roman" w:hAnsi="Times New Roman" w:cs="Times New Roman"/>
                <w:sz w:val="26"/>
                <w:szCs w:val="26"/>
              </w:rPr>
            </w:pPr>
            <w:r>
              <w:rPr>
                <w:rFonts w:ascii="Times New Roman" w:hAnsi="Times New Roman" w:cs="Times New Roman"/>
                <w:sz w:val="26"/>
                <w:szCs w:val="26"/>
              </w:rPr>
              <w:t>3</w:t>
            </w:r>
          </w:p>
        </w:tc>
      </w:tr>
      <w:tr w:rsidR="00DB6740" w:rsidTr="00DB6740">
        <w:trPr>
          <w:jc w:val="right"/>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DB6740" w:rsidRDefault="00DB6740">
            <w:pPr>
              <w:spacing w:line="256" w:lineRule="auto"/>
              <w:rPr>
                <w:rFonts w:ascii="Times New Roman" w:eastAsia="Calibri" w:hAnsi="Times New Roman" w:cs="Times New Roman"/>
                <w:sz w:val="22"/>
                <w:szCs w:val="22"/>
              </w:rPr>
            </w:pPr>
          </w:p>
        </w:tc>
        <w:tc>
          <w:tcPr>
            <w:tcW w:w="2588" w:type="dxa"/>
            <w:tcBorders>
              <w:top w:val="single" w:sz="2" w:space="0" w:color="000000"/>
              <w:left w:val="single" w:sz="2" w:space="0" w:color="000000"/>
              <w:bottom w:val="single" w:sz="2" w:space="0" w:color="000000"/>
              <w:right w:val="single" w:sz="2" w:space="0" w:color="000000"/>
            </w:tcBorders>
            <w:hideMark/>
          </w:tcPr>
          <w:p w:rsidR="00DB6740" w:rsidRDefault="00DB6740">
            <w:pPr>
              <w:pStyle w:val="afa"/>
              <w:rPr>
                <w:rFonts w:ascii="Times New Roman" w:hAnsi="Times New Roman" w:cs="Times New Roman"/>
                <w:sz w:val="22"/>
                <w:szCs w:val="22"/>
              </w:rPr>
            </w:pPr>
            <w:r>
              <w:rPr>
                <w:rFonts w:ascii="Times New Roman" w:hAnsi="Times New Roman" w:cs="Times New Roman"/>
                <w:sz w:val="26"/>
                <w:szCs w:val="26"/>
              </w:rPr>
              <w:t>Українська література</w:t>
            </w:r>
          </w:p>
        </w:tc>
        <w:tc>
          <w:tcPr>
            <w:tcW w:w="1027" w:type="dxa"/>
            <w:tcBorders>
              <w:top w:val="single" w:sz="2" w:space="0" w:color="000000"/>
              <w:left w:val="single" w:sz="2" w:space="0" w:color="000000"/>
              <w:bottom w:val="single" w:sz="2" w:space="0" w:color="000000"/>
              <w:right w:val="single" w:sz="2" w:space="0" w:color="000000"/>
            </w:tcBorders>
            <w:hideMark/>
          </w:tcPr>
          <w:p w:rsidR="00DB6740" w:rsidRDefault="00DB6740">
            <w:pPr>
              <w:pStyle w:val="afa"/>
              <w:rPr>
                <w:rFonts w:ascii="Times New Roman" w:hAnsi="Times New Roman" w:cs="Times New Roman"/>
              </w:rPr>
            </w:pPr>
            <w:r>
              <w:rPr>
                <w:rFonts w:ascii="Times New Roman" w:hAnsi="Times New Roman" w:cs="Times New Roman"/>
              </w:rPr>
              <w:t>2,5</w:t>
            </w:r>
          </w:p>
        </w:tc>
        <w:tc>
          <w:tcPr>
            <w:tcW w:w="1506" w:type="dxa"/>
            <w:tcBorders>
              <w:top w:val="single" w:sz="2" w:space="0" w:color="000000"/>
              <w:left w:val="single" w:sz="2" w:space="0" w:color="000000"/>
              <w:bottom w:val="single" w:sz="2" w:space="0" w:color="000000"/>
              <w:right w:val="single" w:sz="2" w:space="0" w:color="000000"/>
            </w:tcBorders>
            <w:hideMark/>
          </w:tcPr>
          <w:p w:rsidR="00DB6740" w:rsidRDefault="00DB6740">
            <w:pPr>
              <w:pStyle w:val="afa"/>
              <w:rPr>
                <w:rFonts w:ascii="Times New Roman" w:hAnsi="Times New Roman" w:cs="Times New Roman"/>
                <w:sz w:val="26"/>
                <w:szCs w:val="26"/>
              </w:rPr>
            </w:pPr>
            <w:r>
              <w:rPr>
                <w:rFonts w:ascii="Times New Roman" w:hAnsi="Times New Roman" w:cs="Times New Roman"/>
                <w:sz w:val="26"/>
                <w:szCs w:val="26"/>
              </w:rPr>
              <w:t>3</w:t>
            </w:r>
          </w:p>
        </w:tc>
        <w:tc>
          <w:tcPr>
            <w:tcW w:w="1416" w:type="dxa"/>
            <w:tcBorders>
              <w:top w:val="single" w:sz="2" w:space="0" w:color="000000"/>
              <w:left w:val="single" w:sz="2" w:space="0" w:color="000000"/>
              <w:bottom w:val="single" w:sz="2" w:space="0" w:color="000000"/>
              <w:right w:val="single" w:sz="2" w:space="0" w:color="000000"/>
            </w:tcBorders>
            <w:hideMark/>
          </w:tcPr>
          <w:p w:rsidR="00DB6740" w:rsidRDefault="00DB6740">
            <w:pPr>
              <w:pStyle w:val="afa"/>
              <w:rPr>
                <w:rFonts w:ascii="Times New Roman" w:hAnsi="Times New Roman" w:cs="Times New Roman"/>
                <w:sz w:val="26"/>
                <w:szCs w:val="26"/>
              </w:rPr>
            </w:pPr>
            <w:r>
              <w:rPr>
                <w:rFonts w:ascii="Times New Roman" w:hAnsi="Times New Roman" w:cs="Times New Roman"/>
                <w:sz w:val="26"/>
                <w:szCs w:val="26"/>
              </w:rPr>
              <w:t>3</w:t>
            </w:r>
          </w:p>
        </w:tc>
      </w:tr>
      <w:tr w:rsidR="00DB6740" w:rsidTr="00DB6740">
        <w:trPr>
          <w:jc w:val="right"/>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DB6740" w:rsidRDefault="00DB6740">
            <w:pPr>
              <w:spacing w:line="256" w:lineRule="auto"/>
              <w:rPr>
                <w:rFonts w:ascii="Times New Roman" w:eastAsia="Calibri" w:hAnsi="Times New Roman" w:cs="Times New Roman"/>
                <w:sz w:val="22"/>
                <w:szCs w:val="22"/>
              </w:rPr>
            </w:pPr>
          </w:p>
        </w:tc>
        <w:tc>
          <w:tcPr>
            <w:tcW w:w="2588" w:type="dxa"/>
            <w:tcBorders>
              <w:top w:val="single" w:sz="2" w:space="0" w:color="000000"/>
              <w:left w:val="single" w:sz="2" w:space="0" w:color="000000"/>
              <w:bottom w:val="single" w:sz="2" w:space="0" w:color="000000"/>
              <w:right w:val="single" w:sz="2" w:space="0" w:color="000000"/>
            </w:tcBorders>
            <w:hideMark/>
          </w:tcPr>
          <w:p w:rsidR="00DB6740" w:rsidRDefault="00DB6740">
            <w:pPr>
              <w:pStyle w:val="afa"/>
              <w:rPr>
                <w:rFonts w:ascii="Times New Roman" w:hAnsi="Times New Roman" w:cs="Times New Roman"/>
                <w:sz w:val="22"/>
                <w:szCs w:val="22"/>
              </w:rPr>
            </w:pPr>
            <w:r>
              <w:rPr>
                <w:rFonts w:ascii="Times New Roman" w:hAnsi="Times New Roman" w:cs="Times New Roman"/>
                <w:sz w:val="26"/>
                <w:szCs w:val="26"/>
              </w:rPr>
              <w:t>Зарубіжна література</w:t>
            </w:r>
          </w:p>
        </w:tc>
        <w:tc>
          <w:tcPr>
            <w:tcW w:w="1027" w:type="dxa"/>
            <w:tcBorders>
              <w:top w:val="single" w:sz="2" w:space="0" w:color="000000"/>
              <w:left w:val="single" w:sz="2" w:space="0" w:color="000000"/>
              <w:bottom w:val="single" w:sz="2" w:space="0" w:color="000000"/>
              <w:right w:val="single" w:sz="2" w:space="0" w:color="000000"/>
            </w:tcBorders>
            <w:hideMark/>
          </w:tcPr>
          <w:p w:rsidR="00DB6740" w:rsidRDefault="00DB6740">
            <w:pPr>
              <w:pStyle w:val="afa"/>
              <w:rPr>
                <w:rFonts w:ascii="Times New Roman" w:hAnsi="Times New Roman" w:cs="Times New Roman"/>
              </w:rPr>
            </w:pPr>
            <w:r>
              <w:rPr>
                <w:rFonts w:ascii="Times New Roman" w:hAnsi="Times New Roman" w:cs="Times New Roman"/>
                <w:sz w:val="26"/>
                <w:szCs w:val="26"/>
              </w:rPr>
              <w:t xml:space="preserve">2   </w:t>
            </w:r>
          </w:p>
        </w:tc>
        <w:tc>
          <w:tcPr>
            <w:tcW w:w="1506" w:type="dxa"/>
            <w:tcBorders>
              <w:top w:val="single" w:sz="2" w:space="0" w:color="000000"/>
              <w:left w:val="single" w:sz="2" w:space="0" w:color="000000"/>
              <w:bottom w:val="single" w:sz="2" w:space="0" w:color="000000"/>
              <w:right w:val="single" w:sz="2" w:space="0" w:color="000000"/>
            </w:tcBorders>
            <w:hideMark/>
          </w:tcPr>
          <w:p w:rsidR="00DB6740" w:rsidRDefault="00DB6740">
            <w:pPr>
              <w:pStyle w:val="afa"/>
              <w:rPr>
                <w:rFonts w:ascii="Times New Roman" w:hAnsi="Times New Roman" w:cs="Times New Roman"/>
                <w:sz w:val="26"/>
                <w:szCs w:val="26"/>
              </w:rPr>
            </w:pPr>
            <w:r>
              <w:rPr>
                <w:rFonts w:ascii="Times New Roman" w:hAnsi="Times New Roman" w:cs="Times New Roman"/>
                <w:sz w:val="26"/>
                <w:szCs w:val="26"/>
              </w:rPr>
              <w:t>1,5</w:t>
            </w:r>
          </w:p>
        </w:tc>
        <w:tc>
          <w:tcPr>
            <w:tcW w:w="1416" w:type="dxa"/>
            <w:tcBorders>
              <w:top w:val="single" w:sz="2" w:space="0" w:color="000000"/>
              <w:left w:val="single" w:sz="2" w:space="0" w:color="000000"/>
              <w:bottom w:val="single" w:sz="2" w:space="0" w:color="000000"/>
              <w:right w:val="single" w:sz="2" w:space="0" w:color="000000"/>
            </w:tcBorders>
            <w:hideMark/>
          </w:tcPr>
          <w:p w:rsidR="00DB6740" w:rsidRDefault="00DB6740">
            <w:pPr>
              <w:pStyle w:val="afa"/>
              <w:rPr>
                <w:rFonts w:ascii="Times New Roman" w:hAnsi="Times New Roman" w:cs="Times New Roman"/>
                <w:sz w:val="26"/>
                <w:szCs w:val="26"/>
              </w:rPr>
            </w:pPr>
            <w:r>
              <w:rPr>
                <w:rFonts w:ascii="Times New Roman" w:hAnsi="Times New Roman" w:cs="Times New Roman"/>
                <w:sz w:val="26"/>
                <w:szCs w:val="26"/>
              </w:rPr>
              <w:t>2,5</w:t>
            </w:r>
          </w:p>
        </w:tc>
      </w:tr>
      <w:tr w:rsidR="00DB6740" w:rsidTr="00DB6740">
        <w:trPr>
          <w:jc w:val="right"/>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DB6740" w:rsidRDefault="00DB6740">
            <w:pPr>
              <w:spacing w:line="256" w:lineRule="auto"/>
              <w:rPr>
                <w:rFonts w:ascii="Times New Roman" w:eastAsia="Calibri" w:hAnsi="Times New Roman" w:cs="Times New Roman"/>
                <w:sz w:val="22"/>
                <w:szCs w:val="22"/>
              </w:rPr>
            </w:pPr>
          </w:p>
        </w:tc>
        <w:tc>
          <w:tcPr>
            <w:tcW w:w="2588" w:type="dxa"/>
            <w:tcBorders>
              <w:top w:val="single" w:sz="2" w:space="0" w:color="000000"/>
              <w:left w:val="single" w:sz="2" w:space="0" w:color="000000"/>
              <w:bottom w:val="single" w:sz="2" w:space="0" w:color="000000"/>
              <w:right w:val="single" w:sz="2" w:space="0" w:color="000000"/>
            </w:tcBorders>
            <w:hideMark/>
          </w:tcPr>
          <w:p w:rsidR="00DB6740" w:rsidRDefault="00DB6740">
            <w:pPr>
              <w:pStyle w:val="afa"/>
              <w:rPr>
                <w:rFonts w:ascii="Times New Roman" w:hAnsi="Times New Roman" w:cs="Times New Roman"/>
                <w:sz w:val="22"/>
                <w:szCs w:val="22"/>
              </w:rPr>
            </w:pPr>
            <w:r>
              <w:rPr>
                <w:rFonts w:ascii="Times New Roman" w:hAnsi="Times New Roman" w:cs="Times New Roman"/>
                <w:sz w:val="26"/>
                <w:szCs w:val="26"/>
              </w:rPr>
              <w:t>Іноземна мова (англійська)</w:t>
            </w:r>
          </w:p>
        </w:tc>
        <w:tc>
          <w:tcPr>
            <w:tcW w:w="1027" w:type="dxa"/>
            <w:tcBorders>
              <w:top w:val="single" w:sz="2" w:space="0" w:color="000000"/>
              <w:left w:val="single" w:sz="2" w:space="0" w:color="000000"/>
              <w:bottom w:val="single" w:sz="2" w:space="0" w:color="000000"/>
              <w:right w:val="single" w:sz="2" w:space="0" w:color="000000"/>
            </w:tcBorders>
            <w:hideMark/>
          </w:tcPr>
          <w:p w:rsidR="00DB6740" w:rsidRDefault="00DB6740">
            <w:pPr>
              <w:pStyle w:val="afa"/>
              <w:rPr>
                <w:rFonts w:ascii="Times New Roman" w:hAnsi="Times New Roman" w:cs="Times New Roman"/>
              </w:rPr>
            </w:pPr>
            <w:r>
              <w:rPr>
                <w:rFonts w:ascii="Times New Roman" w:hAnsi="Times New Roman" w:cs="Times New Roman"/>
                <w:sz w:val="26"/>
                <w:szCs w:val="26"/>
              </w:rPr>
              <w:t>3</w:t>
            </w:r>
          </w:p>
        </w:tc>
        <w:tc>
          <w:tcPr>
            <w:tcW w:w="1506" w:type="dxa"/>
            <w:tcBorders>
              <w:top w:val="single" w:sz="2" w:space="0" w:color="000000"/>
              <w:left w:val="single" w:sz="2" w:space="0" w:color="000000"/>
              <w:bottom w:val="single" w:sz="2" w:space="0" w:color="000000"/>
              <w:right w:val="single" w:sz="2" w:space="0" w:color="000000"/>
            </w:tcBorders>
            <w:hideMark/>
          </w:tcPr>
          <w:p w:rsidR="00DB6740" w:rsidRDefault="00DB6740">
            <w:pPr>
              <w:pStyle w:val="afa"/>
              <w:rPr>
                <w:rFonts w:ascii="Times New Roman" w:hAnsi="Times New Roman" w:cs="Times New Roman"/>
                <w:sz w:val="26"/>
                <w:szCs w:val="26"/>
              </w:rPr>
            </w:pPr>
            <w:r>
              <w:rPr>
                <w:rFonts w:ascii="Times New Roman" w:hAnsi="Times New Roman" w:cs="Times New Roman"/>
                <w:sz w:val="26"/>
                <w:szCs w:val="26"/>
              </w:rPr>
              <w:t>3,5</w:t>
            </w:r>
          </w:p>
        </w:tc>
        <w:tc>
          <w:tcPr>
            <w:tcW w:w="1416" w:type="dxa"/>
            <w:tcBorders>
              <w:top w:val="single" w:sz="2" w:space="0" w:color="000000"/>
              <w:left w:val="single" w:sz="2" w:space="0" w:color="000000"/>
              <w:bottom w:val="single" w:sz="2" w:space="0" w:color="000000"/>
              <w:right w:val="single" w:sz="2" w:space="0" w:color="000000"/>
            </w:tcBorders>
            <w:hideMark/>
          </w:tcPr>
          <w:p w:rsidR="00DB6740" w:rsidRDefault="00DB6740">
            <w:pPr>
              <w:pStyle w:val="afa"/>
              <w:rPr>
                <w:rFonts w:ascii="Times New Roman" w:hAnsi="Times New Roman" w:cs="Times New Roman"/>
                <w:sz w:val="26"/>
                <w:szCs w:val="26"/>
              </w:rPr>
            </w:pPr>
            <w:r>
              <w:rPr>
                <w:rFonts w:ascii="Times New Roman" w:hAnsi="Times New Roman" w:cs="Times New Roman"/>
                <w:sz w:val="26"/>
                <w:szCs w:val="26"/>
              </w:rPr>
              <w:t>3,5</w:t>
            </w:r>
          </w:p>
        </w:tc>
      </w:tr>
      <w:tr w:rsidR="00DB6740" w:rsidTr="00DB6740">
        <w:trPr>
          <w:jc w:val="right"/>
        </w:trPr>
        <w:tc>
          <w:tcPr>
            <w:tcW w:w="3208" w:type="dxa"/>
            <w:tcBorders>
              <w:top w:val="single" w:sz="2" w:space="0" w:color="000000"/>
              <w:left w:val="single" w:sz="2" w:space="0" w:color="000000"/>
              <w:bottom w:val="single" w:sz="2" w:space="0" w:color="000000"/>
              <w:right w:val="single" w:sz="2" w:space="0" w:color="000000"/>
            </w:tcBorders>
            <w:hideMark/>
          </w:tcPr>
          <w:p w:rsidR="00DB6740" w:rsidRDefault="00DB6740">
            <w:pPr>
              <w:pStyle w:val="afa"/>
              <w:rPr>
                <w:rFonts w:ascii="Times New Roman" w:hAnsi="Times New Roman" w:cs="Times New Roman"/>
                <w:sz w:val="22"/>
                <w:szCs w:val="22"/>
              </w:rPr>
            </w:pPr>
            <w:r>
              <w:rPr>
                <w:rFonts w:ascii="Times New Roman" w:hAnsi="Times New Roman" w:cs="Times New Roman"/>
                <w:sz w:val="26"/>
                <w:szCs w:val="26"/>
              </w:rPr>
              <w:t>2.Математична галузь</w:t>
            </w:r>
          </w:p>
        </w:tc>
        <w:tc>
          <w:tcPr>
            <w:tcW w:w="2588" w:type="dxa"/>
            <w:tcBorders>
              <w:top w:val="single" w:sz="2" w:space="0" w:color="000000"/>
              <w:left w:val="single" w:sz="2" w:space="0" w:color="000000"/>
              <w:bottom w:val="single" w:sz="2" w:space="0" w:color="000000"/>
              <w:right w:val="single" w:sz="2" w:space="0" w:color="000000"/>
            </w:tcBorders>
            <w:hideMark/>
          </w:tcPr>
          <w:p w:rsidR="00DB6740" w:rsidRDefault="00DB6740">
            <w:pPr>
              <w:pStyle w:val="afa"/>
              <w:rPr>
                <w:rFonts w:ascii="Times New Roman" w:hAnsi="Times New Roman" w:cs="Times New Roman"/>
              </w:rPr>
            </w:pPr>
            <w:r>
              <w:rPr>
                <w:rFonts w:ascii="Times New Roman" w:hAnsi="Times New Roman" w:cs="Times New Roman"/>
                <w:sz w:val="26"/>
                <w:szCs w:val="26"/>
              </w:rPr>
              <w:t>Математика</w:t>
            </w:r>
          </w:p>
        </w:tc>
        <w:tc>
          <w:tcPr>
            <w:tcW w:w="1027" w:type="dxa"/>
            <w:tcBorders>
              <w:top w:val="single" w:sz="2" w:space="0" w:color="000000"/>
              <w:left w:val="single" w:sz="2" w:space="0" w:color="000000"/>
              <w:bottom w:val="single" w:sz="2" w:space="0" w:color="000000"/>
              <w:right w:val="single" w:sz="2" w:space="0" w:color="000000"/>
            </w:tcBorders>
            <w:hideMark/>
          </w:tcPr>
          <w:p w:rsidR="00DB6740" w:rsidRDefault="00DB6740">
            <w:pPr>
              <w:pStyle w:val="afa"/>
              <w:rPr>
                <w:rFonts w:ascii="Times New Roman" w:hAnsi="Times New Roman" w:cs="Times New Roman"/>
              </w:rPr>
            </w:pPr>
            <w:r>
              <w:rPr>
                <w:rFonts w:ascii="Times New Roman" w:hAnsi="Times New Roman" w:cs="Times New Roman"/>
                <w:sz w:val="26"/>
                <w:szCs w:val="26"/>
              </w:rPr>
              <w:t>4</w:t>
            </w:r>
          </w:p>
        </w:tc>
        <w:tc>
          <w:tcPr>
            <w:tcW w:w="1506" w:type="dxa"/>
            <w:tcBorders>
              <w:top w:val="single" w:sz="2" w:space="0" w:color="000000"/>
              <w:left w:val="single" w:sz="2" w:space="0" w:color="000000"/>
              <w:bottom w:val="single" w:sz="2" w:space="0" w:color="000000"/>
              <w:right w:val="single" w:sz="2" w:space="0" w:color="000000"/>
            </w:tcBorders>
            <w:hideMark/>
          </w:tcPr>
          <w:p w:rsidR="00DB6740" w:rsidRDefault="00DB6740">
            <w:pPr>
              <w:pStyle w:val="afa"/>
              <w:rPr>
                <w:rFonts w:ascii="Times New Roman" w:hAnsi="Times New Roman" w:cs="Times New Roman"/>
                <w:sz w:val="26"/>
                <w:szCs w:val="26"/>
              </w:rPr>
            </w:pPr>
            <w:r>
              <w:rPr>
                <w:rFonts w:ascii="Times New Roman" w:hAnsi="Times New Roman" w:cs="Times New Roman"/>
                <w:sz w:val="26"/>
                <w:szCs w:val="26"/>
              </w:rPr>
              <w:t>4</w:t>
            </w:r>
          </w:p>
        </w:tc>
        <w:tc>
          <w:tcPr>
            <w:tcW w:w="1416" w:type="dxa"/>
            <w:tcBorders>
              <w:top w:val="single" w:sz="2" w:space="0" w:color="000000"/>
              <w:left w:val="single" w:sz="2" w:space="0" w:color="000000"/>
              <w:bottom w:val="single" w:sz="2" w:space="0" w:color="000000"/>
              <w:right w:val="single" w:sz="2" w:space="0" w:color="000000"/>
            </w:tcBorders>
          </w:tcPr>
          <w:p w:rsidR="00DB6740" w:rsidRDefault="00DB6740">
            <w:pPr>
              <w:pStyle w:val="afa"/>
              <w:rPr>
                <w:rFonts w:ascii="Times New Roman" w:hAnsi="Times New Roman" w:cs="Times New Roman"/>
                <w:sz w:val="26"/>
                <w:szCs w:val="26"/>
              </w:rPr>
            </w:pPr>
          </w:p>
        </w:tc>
      </w:tr>
      <w:tr w:rsidR="00DB6740" w:rsidTr="00DB6740">
        <w:trPr>
          <w:jc w:val="right"/>
        </w:trPr>
        <w:tc>
          <w:tcPr>
            <w:tcW w:w="3208" w:type="dxa"/>
            <w:vMerge w:val="restart"/>
            <w:tcBorders>
              <w:top w:val="single" w:sz="2" w:space="0" w:color="000000"/>
              <w:left w:val="single" w:sz="2" w:space="0" w:color="000000"/>
              <w:bottom w:val="single" w:sz="2" w:space="0" w:color="000000"/>
              <w:right w:val="single" w:sz="2" w:space="0" w:color="000000"/>
            </w:tcBorders>
          </w:tcPr>
          <w:p w:rsidR="00DB6740" w:rsidRDefault="00DB6740">
            <w:pPr>
              <w:pStyle w:val="afa"/>
              <w:rPr>
                <w:rFonts w:ascii="Times New Roman" w:hAnsi="Times New Roman" w:cs="Times New Roman"/>
                <w:sz w:val="26"/>
                <w:szCs w:val="26"/>
              </w:rPr>
            </w:pPr>
          </w:p>
        </w:tc>
        <w:tc>
          <w:tcPr>
            <w:tcW w:w="2588" w:type="dxa"/>
            <w:tcBorders>
              <w:top w:val="single" w:sz="2" w:space="0" w:color="000000"/>
              <w:left w:val="single" w:sz="2" w:space="0" w:color="000000"/>
              <w:bottom w:val="single" w:sz="2" w:space="0" w:color="000000"/>
              <w:right w:val="single" w:sz="2" w:space="0" w:color="000000"/>
            </w:tcBorders>
            <w:hideMark/>
          </w:tcPr>
          <w:p w:rsidR="00DB6740" w:rsidRDefault="00DB6740">
            <w:pPr>
              <w:pStyle w:val="afa"/>
              <w:rPr>
                <w:rFonts w:ascii="Times New Roman" w:hAnsi="Times New Roman" w:cs="Times New Roman"/>
                <w:sz w:val="26"/>
                <w:szCs w:val="26"/>
              </w:rPr>
            </w:pPr>
            <w:r>
              <w:rPr>
                <w:rFonts w:ascii="Times New Roman" w:hAnsi="Times New Roman" w:cs="Times New Roman"/>
                <w:sz w:val="26"/>
                <w:szCs w:val="26"/>
              </w:rPr>
              <w:t xml:space="preserve">Алгебра </w:t>
            </w:r>
          </w:p>
        </w:tc>
        <w:tc>
          <w:tcPr>
            <w:tcW w:w="1027" w:type="dxa"/>
            <w:tcBorders>
              <w:top w:val="single" w:sz="2" w:space="0" w:color="000000"/>
              <w:left w:val="single" w:sz="2" w:space="0" w:color="000000"/>
              <w:bottom w:val="single" w:sz="2" w:space="0" w:color="000000"/>
              <w:right w:val="single" w:sz="2" w:space="0" w:color="000000"/>
            </w:tcBorders>
            <w:hideMark/>
          </w:tcPr>
          <w:p w:rsidR="00DB6740" w:rsidRDefault="00DB6740">
            <w:pPr>
              <w:pStyle w:val="afa"/>
              <w:rPr>
                <w:rFonts w:ascii="Times New Roman" w:hAnsi="Times New Roman" w:cs="Times New Roman"/>
                <w:sz w:val="26"/>
                <w:szCs w:val="26"/>
              </w:rPr>
            </w:pPr>
            <w:r>
              <w:rPr>
                <w:rFonts w:ascii="Times New Roman" w:hAnsi="Times New Roman" w:cs="Times New Roman"/>
                <w:sz w:val="26"/>
                <w:szCs w:val="26"/>
              </w:rPr>
              <w:t>-</w:t>
            </w:r>
          </w:p>
        </w:tc>
        <w:tc>
          <w:tcPr>
            <w:tcW w:w="1506" w:type="dxa"/>
            <w:tcBorders>
              <w:top w:val="single" w:sz="2" w:space="0" w:color="000000"/>
              <w:left w:val="single" w:sz="2" w:space="0" w:color="000000"/>
              <w:bottom w:val="single" w:sz="2" w:space="0" w:color="000000"/>
              <w:right w:val="single" w:sz="2" w:space="0" w:color="000000"/>
            </w:tcBorders>
            <w:hideMark/>
          </w:tcPr>
          <w:p w:rsidR="00DB6740" w:rsidRDefault="00DB6740">
            <w:pPr>
              <w:pStyle w:val="afa"/>
              <w:rPr>
                <w:rFonts w:ascii="Times New Roman" w:hAnsi="Times New Roman" w:cs="Times New Roman"/>
                <w:sz w:val="26"/>
                <w:szCs w:val="26"/>
              </w:rPr>
            </w:pPr>
            <w:r>
              <w:rPr>
                <w:rFonts w:ascii="Times New Roman" w:hAnsi="Times New Roman" w:cs="Times New Roman"/>
                <w:sz w:val="26"/>
                <w:szCs w:val="26"/>
              </w:rPr>
              <w:t>-</w:t>
            </w:r>
          </w:p>
        </w:tc>
        <w:tc>
          <w:tcPr>
            <w:tcW w:w="1416" w:type="dxa"/>
            <w:tcBorders>
              <w:top w:val="single" w:sz="2" w:space="0" w:color="000000"/>
              <w:left w:val="single" w:sz="2" w:space="0" w:color="000000"/>
              <w:bottom w:val="single" w:sz="2" w:space="0" w:color="000000"/>
              <w:right w:val="single" w:sz="2" w:space="0" w:color="000000"/>
            </w:tcBorders>
            <w:hideMark/>
          </w:tcPr>
          <w:p w:rsidR="00DB6740" w:rsidRDefault="00DB6740">
            <w:pPr>
              <w:pStyle w:val="afa"/>
              <w:rPr>
                <w:rFonts w:ascii="Times New Roman" w:hAnsi="Times New Roman" w:cs="Times New Roman"/>
                <w:sz w:val="26"/>
                <w:szCs w:val="26"/>
              </w:rPr>
            </w:pPr>
            <w:r>
              <w:rPr>
                <w:rFonts w:ascii="Times New Roman" w:hAnsi="Times New Roman" w:cs="Times New Roman"/>
                <w:sz w:val="26"/>
                <w:szCs w:val="26"/>
              </w:rPr>
              <w:t>2</w:t>
            </w:r>
          </w:p>
        </w:tc>
      </w:tr>
      <w:tr w:rsidR="00DB6740" w:rsidTr="00DB6740">
        <w:trPr>
          <w:jc w:val="right"/>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DB6740" w:rsidRDefault="00DB6740">
            <w:pPr>
              <w:spacing w:line="256" w:lineRule="auto"/>
              <w:rPr>
                <w:rFonts w:ascii="Times New Roman" w:eastAsia="Calibri" w:hAnsi="Times New Roman" w:cs="Times New Roman"/>
                <w:sz w:val="26"/>
                <w:szCs w:val="26"/>
              </w:rPr>
            </w:pPr>
          </w:p>
        </w:tc>
        <w:tc>
          <w:tcPr>
            <w:tcW w:w="2588" w:type="dxa"/>
            <w:tcBorders>
              <w:top w:val="single" w:sz="2" w:space="0" w:color="000000"/>
              <w:left w:val="single" w:sz="2" w:space="0" w:color="000000"/>
              <w:bottom w:val="single" w:sz="2" w:space="0" w:color="000000"/>
              <w:right w:val="single" w:sz="2" w:space="0" w:color="000000"/>
            </w:tcBorders>
            <w:hideMark/>
          </w:tcPr>
          <w:p w:rsidR="00DB6740" w:rsidRDefault="00DB6740">
            <w:pPr>
              <w:pStyle w:val="afa"/>
              <w:rPr>
                <w:rFonts w:ascii="Times New Roman" w:hAnsi="Times New Roman" w:cs="Times New Roman"/>
                <w:sz w:val="26"/>
                <w:szCs w:val="26"/>
              </w:rPr>
            </w:pPr>
            <w:r>
              <w:rPr>
                <w:rFonts w:ascii="Times New Roman" w:hAnsi="Times New Roman" w:cs="Times New Roman"/>
                <w:sz w:val="26"/>
                <w:szCs w:val="26"/>
              </w:rPr>
              <w:t xml:space="preserve">Геометрія </w:t>
            </w:r>
          </w:p>
        </w:tc>
        <w:tc>
          <w:tcPr>
            <w:tcW w:w="1027" w:type="dxa"/>
            <w:tcBorders>
              <w:top w:val="single" w:sz="2" w:space="0" w:color="000000"/>
              <w:left w:val="single" w:sz="2" w:space="0" w:color="000000"/>
              <w:bottom w:val="single" w:sz="2" w:space="0" w:color="000000"/>
              <w:right w:val="single" w:sz="2" w:space="0" w:color="000000"/>
            </w:tcBorders>
            <w:hideMark/>
          </w:tcPr>
          <w:p w:rsidR="00DB6740" w:rsidRDefault="00DB6740">
            <w:pPr>
              <w:pStyle w:val="afa"/>
              <w:rPr>
                <w:rFonts w:ascii="Times New Roman" w:hAnsi="Times New Roman" w:cs="Times New Roman"/>
                <w:sz w:val="26"/>
                <w:szCs w:val="26"/>
              </w:rPr>
            </w:pPr>
            <w:r>
              <w:rPr>
                <w:rFonts w:ascii="Times New Roman" w:hAnsi="Times New Roman" w:cs="Times New Roman"/>
                <w:sz w:val="26"/>
                <w:szCs w:val="26"/>
              </w:rPr>
              <w:t>-</w:t>
            </w:r>
          </w:p>
        </w:tc>
        <w:tc>
          <w:tcPr>
            <w:tcW w:w="1506" w:type="dxa"/>
            <w:tcBorders>
              <w:top w:val="single" w:sz="2" w:space="0" w:color="000000"/>
              <w:left w:val="single" w:sz="2" w:space="0" w:color="000000"/>
              <w:bottom w:val="single" w:sz="2" w:space="0" w:color="000000"/>
              <w:right w:val="single" w:sz="2" w:space="0" w:color="000000"/>
            </w:tcBorders>
            <w:hideMark/>
          </w:tcPr>
          <w:p w:rsidR="00DB6740" w:rsidRDefault="00DB6740">
            <w:pPr>
              <w:pStyle w:val="afa"/>
              <w:rPr>
                <w:rFonts w:ascii="Times New Roman" w:hAnsi="Times New Roman" w:cs="Times New Roman"/>
                <w:sz w:val="26"/>
                <w:szCs w:val="26"/>
              </w:rPr>
            </w:pPr>
            <w:r>
              <w:rPr>
                <w:rFonts w:ascii="Times New Roman" w:hAnsi="Times New Roman" w:cs="Times New Roman"/>
                <w:sz w:val="26"/>
                <w:szCs w:val="26"/>
              </w:rPr>
              <w:t>-</w:t>
            </w:r>
          </w:p>
        </w:tc>
        <w:tc>
          <w:tcPr>
            <w:tcW w:w="1416" w:type="dxa"/>
            <w:tcBorders>
              <w:top w:val="single" w:sz="2" w:space="0" w:color="000000"/>
              <w:left w:val="single" w:sz="2" w:space="0" w:color="000000"/>
              <w:bottom w:val="single" w:sz="2" w:space="0" w:color="000000"/>
              <w:right w:val="single" w:sz="2" w:space="0" w:color="000000"/>
            </w:tcBorders>
            <w:hideMark/>
          </w:tcPr>
          <w:p w:rsidR="00DB6740" w:rsidRDefault="00DB6740">
            <w:pPr>
              <w:pStyle w:val="afa"/>
              <w:rPr>
                <w:rFonts w:ascii="Times New Roman" w:hAnsi="Times New Roman" w:cs="Times New Roman"/>
                <w:sz w:val="26"/>
                <w:szCs w:val="26"/>
              </w:rPr>
            </w:pPr>
            <w:r>
              <w:rPr>
                <w:rFonts w:ascii="Times New Roman" w:hAnsi="Times New Roman" w:cs="Times New Roman"/>
                <w:sz w:val="26"/>
                <w:szCs w:val="26"/>
              </w:rPr>
              <w:t>2</w:t>
            </w:r>
          </w:p>
        </w:tc>
      </w:tr>
      <w:tr w:rsidR="00DB6740" w:rsidTr="00DB6740">
        <w:trPr>
          <w:jc w:val="right"/>
        </w:trPr>
        <w:tc>
          <w:tcPr>
            <w:tcW w:w="3208" w:type="dxa"/>
            <w:vMerge w:val="restart"/>
            <w:tcBorders>
              <w:top w:val="single" w:sz="2" w:space="0" w:color="000000"/>
              <w:left w:val="single" w:sz="2" w:space="0" w:color="000000"/>
              <w:bottom w:val="single" w:sz="2" w:space="0" w:color="000000"/>
              <w:right w:val="single" w:sz="2" w:space="0" w:color="000000"/>
            </w:tcBorders>
            <w:hideMark/>
          </w:tcPr>
          <w:p w:rsidR="00DB6740" w:rsidRDefault="00DB6740">
            <w:pPr>
              <w:pStyle w:val="afa"/>
              <w:rPr>
                <w:rFonts w:ascii="Times New Roman" w:hAnsi="Times New Roman" w:cs="Times New Roman"/>
                <w:sz w:val="22"/>
                <w:szCs w:val="22"/>
              </w:rPr>
            </w:pPr>
            <w:r>
              <w:rPr>
                <w:rFonts w:ascii="Times New Roman" w:hAnsi="Times New Roman" w:cs="Times New Roman"/>
                <w:sz w:val="26"/>
                <w:szCs w:val="26"/>
              </w:rPr>
              <w:t>3. Природнича галузь</w:t>
            </w:r>
          </w:p>
        </w:tc>
        <w:tc>
          <w:tcPr>
            <w:tcW w:w="2588" w:type="dxa"/>
            <w:tcBorders>
              <w:top w:val="single" w:sz="2" w:space="0" w:color="000000"/>
              <w:left w:val="single" w:sz="2" w:space="0" w:color="000000"/>
              <w:bottom w:val="single" w:sz="2" w:space="0" w:color="000000"/>
              <w:right w:val="single" w:sz="2" w:space="0" w:color="000000"/>
            </w:tcBorders>
            <w:hideMark/>
          </w:tcPr>
          <w:p w:rsidR="00DB6740" w:rsidRDefault="00DB6740">
            <w:pPr>
              <w:pStyle w:val="afa"/>
              <w:rPr>
                <w:rFonts w:ascii="Times New Roman" w:hAnsi="Times New Roman" w:cs="Times New Roman"/>
              </w:rPr>
            </w:pPr>
            <w:r>
              <w:rPr>
                <w:rFonts w:ascii="Times New Roman" w:hAnsi="Times New Roman" w:cs="Times New Roman"/>
                <w:sz w:val="26"/>
                <w:szCs w:val="26"/>
              </w:rPr>
              <w:t>Пізнаємо природу</w:t>
            </w:r>
          </w:p>
        </w:tc>
        <w:tc>
          <w:tcPr>
            <w:tcW w:w="1027" w:type="dxa"/>
            <w:tcBorders>
              <w:top w:val="single" w:sz="2" w:space="0" w:color="000000"/>
              <w:left w:val="single" w:sz="2" w:space="0" w:color="000000"/>
              <w:bottom w:val="single" w:sz="2" w:space="0" w:color="000000"/>
              <w:right w:val="single" w:sz="2" w:space="0" w:color="000000"/>
            </w:tcBorders>
            <w:hideMark/>
          </w:tcPr>
          <w:p w:rsidR="00DB6740" w:rsidRDefault="00DB6740">
            <w:pPr>
              <w:pStyle w:val="afa"/>
              <w:rPr>
                <w:rFonts w:ascii="Times New Roman" w:hAnsi="Times New Roman" w:cs="Times New Roman"/>
              </w:rPr>
            </w:pPr>
            <w:r>
              <w:rPr>
                <w:rFonts w:ascii="Times New Roman" w:hAnsi="Times New Roman" w:cs="Times New Roman"/>
                <w:sz w:val="26"/>
                <w:szCs w:val="26"/>
              </w:rPr>
              <w:t>2</w:t>
            </w:r>
          </w:p>
        </w:tc>
        <w:tc>
          <w:tcPr>
            <w:tcW w:w="1506" w:type="dxa"/>
            <w:tcBorders>
              <w:top w:val="single" w:sz="2" w:space="0" w:color="000000"/>
              <w:left w:val="single" w:sz="2" w:space="0" w:color="000000"/>
              <w:bottom w:val="single" w:sz="2" w:space="0" w:color="000000"/>
              <w:right w:val="single" w:sz="2" w:space="0" w:color="000000"/>
            </w:tcBorders>
            <w:hideMark/>
          </w:tcPr>
          <w:p w:rsidR="00DB6740" w:rsidRDefault="00DB6740">
            <w:pPr>
              <w:pStyle w:val="afa"/>
              <w:rPr>
                <w:rFonts w:ascii="Times New Roman" w:hAnsi="Times New Roman" w:cs="Times New Roman"/>
                <w:sz w:val="26"/>
                <w:szCs w:val="26"/>
              </w:rPr>
            </w:pPr>
            <w:r>
              <w:rPr>
                <w:rFonts w:ascii="Times New Roman" w:hAnsi="Times New Roman" w:cs="Times New Roman"/>
                <w:sz w:val="26"/>
                <w:szCs w:val="26"/>
              </w:rPr>
              <w:t>2</w:t>
            </w:r>
          </w:p>
        </w:tc>
        <w:tc>
          <w:tcPr>
            <w:tcW w:w="1416" w:type="dxa"/>
            <w:tcBorders>
              <w:top w:val="single" w:sz="2" w:space="0" w:color="000000"/>
              <w:left w:val="single" w:sz="2" w:space="0" w:color="000000"/>
              <w:bottom w:val="single" w:sz="2" w:space="0" w:color="000000"/>
              <w:right w:val="single" w:sz="2" w:space="0" w:color="000000"/>
            </w:tcBorders>
            <w:hideMark/>
          </w:tcPr>
          <w:p w:rsidR="00DB6740" w:rsidRDefault="00DB6740">
            <w:pPr>
              <w:pStyle w:val="afa"/>
              <w:rPr>
                <w:rFonts w:ascii="Times New Roman" w:hAnsi="Times New Roman" w:cs="Times New Roman"/>
                <w:sz w:val="26"/>
                <w:szCs w:val="26"/>
              </w:rPr>
            </w:pPr>
            <w:r>
              <w:rPr>
                <w:rFonts w:ascii="Times New Roman" w:hAnsi="Times New Roman" w:cs="Times New Roman"/>
                <w:sz w:val="26"/>
                <w:szCs w:val="26"/>
              </w:rPr>
              <w:t>-</w:t>
            </w:r>
          </w:p>
        </w:tc>
      </w:tr>
      <w:tr w:rsidR="00DB6740" w:rsidTr="00DB6740">
        <w:trPr>
          <w:jc w:val="right"/>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DB6740" w:rsidRDefault="00DB6740">
            <w:pPr>
              <w:spacing w:line="256" w:lineRule="auto"/>
              <w:rPr>
                <w:rFonts w:ascii="Times New Roman" w:eastAsia="Calibri" w:hAnsi="Times New Roman" w:cs="Times New Roman"/>
                <w:sz w:val="22"/>
                <w:szCs w:val="22"/>
              </w:rPr>
            </w:pPr>
          </w:p>
        </w:tc>
        <w:tc>
          <w:tcPr>
            <w:tcW w:w="2588" w:type="dxa"/>
            <w:tcBorders>
              <w:top w:val="single" w:sz="2" w:space="0" w:color="000000"/>
              <w:left w:val="single" w:sz="2" w:space="0" w:color="000000"/>
              <w:bottom w:val="single" w:sz="2" w:space="0" w:color="000000"/>
              <w:right w:val="single" w:sz="2" w:space="0" w:color="000000"/>
            </w:tcBorders>
            <w:hideMark/>
          </w:tcPr>
          <w:p w:rsidR="00DB6740" w:rsidRDefault="00DB6740">
            <w:pPr>
              <w:pStyle w:val="afa"/>
              <w:rPr>
                <w:rFonts w:ascii="Times New Roman" w:hAnsi="Times New Roman" w:cs="Times New Roman"/>
                <w:sz w:val="26"/>
                <w:szCs w:val="26"/>
              </w:rPr>
            </w:pPr>
            <w:r>
              <w:rPr>
                <w:rFonts w:ascii="Times New Roman" w:hAnsi="Times New Roman" w:cs="Times New Roman"/>
                <w:sz w:val="26"/>
                <w:szCs w:val="26"/>
              </w:rPr>
              <w:t xml:space="preserve">Географія </w:t>
            </w:r>
          </w:p>
        </w:tc>
        <w:tc>
          <w:tcPr>
            <w:tcW w:w="1027" w:type="dxa"/>
            <w:tcBorders>
              <w:top w:val="single" w:sz="2" w:space="0" w:color="000000"/>
              <w:left w:val="single" w:sz="2" w:space="0" w:color="000000"/>
              <w:bottom w:val="single" w:sz="2" w:space="0" w:color="000000"/>
              <w:right w:val="single" w:sz="2" w:space="0" w:color="000000"/>
            </w:tcBorders>
            <w:hideMark/>
          </w:tcPr>
          <w:p w:rsidR="00DB6740" w:rsidRDefault="00DB6740">
            <w:pPr>
              <w:pStyle w:val="afa"/>
              <w:rPr>
                <w:rFonts w:ascii="Times New Roman" w:hAnsi="Times New Roman" w:cs="Times New Roman"/>
                <w:sz w:val="26"/>
                <w:szCs w:val="26"/>
              </w:rPr>
            </w:pPr>
            <w:r>
              <w:rPr>
                <w:rFonts w:ascii="Times New Roman" w:hAnsi="Times New Roman" w:cs="Times New Roman"/>
                <w:sz w:val="26"/>
                <w:szCs w:val="26"/>
              </w:rPr>
              <w:t>-</w:t>
            </w:r>
          </w:p>
        </w:tc>
        <w:tc>
          <w:tcPr>
            <w:tcW w:w="1506" w:type="dxa"/>
            <w:tcBorders>
              <w:top w:val="single" w:sz="2" w:space="0" w:color="000000"/>
              <w:left w:val="single" w:sz="2" w:space="0" w:color="000000"/>
              <w:bottom w:val="single" w:sz="2" w:space="0" w:color="000000"/>
              <w:right w:val="single" w:sz="2" w:space="0" w:color="000000"/>
            </w:tcBorders>
            <w:hideMark/>
          </w:tcPr>
          <w:p w:rsidR="00DB6740" w:rsidRDefault="00DB6740">
            <w:pPr>
              <w:pStyle w:val="afa"/>
              <w:rPr>
                <w:rFonts w:ascii="Times New Roman" w:hAnsi="Times New Roman" w:cs="Times New Roman"/>
                <w:sz w:val="26"/>
                <w:szCs w:val="26"/>
              </w:rPr>
            </w:pPr>
            <w:r>
              <w:rPr>
                <w:rFonts w:ascii="Times New Roman" w:hAnsi="Times New Roman" w:cs="Times New Roman"/>
                <w:sz w:val="26"/>
                <w:szCs w:val="26"/>
              </w:rPr>
              <w:t>2</w:t>
            </w:r>
          </w:p>
        </w:tc>
        <w:tc>
          <w:tcPr>
            <w:tcW w:w="1416" w:type="dxa"/>
            <w:tcBorders>
              <w:top w:val="single" w:sz="2" w:space="0" w:color="000000"/>
              <w:left w:val="single" w:sz="2" w:space="0" w:color="000000"/>
              <w:bottom w:val="single" w:sz="2" w:space="0" w:color="000000"/>
              <w:right w:val="single" w:sz="2" w:space="0" w:color="000000"/>
            </w:tcBorders>
            <w:hideMark/>
          </w:tcPr>
          <w:p w:rsidR="00DB6740" w:rsidRDefault="00DB6740">
            <w:pPr>
              <w:pStyle w:val="afa"/>
              <w:rPr>
                <w:rFonts w:ascii="Times New Roman" w:hAnsi="Times New Roman" w:cs="Times New Roman"/>
                <w:sz w:val="26"/>
                <w:szCs w:val="26"/>
              </w:rPr>
            </w:pPr>
            <w:r>
              <w:rPr>
                <w:rFonts w:ascii="Times New Roman" w:hAnsi="Times New Roman" w:cs="Times New Roman"/>
                <w:sz w:val="26"/>
                <w:szCs w:val="26"/>
              </w:rPr>
              <w:t>2</w:t>
            </w:r>
          </w:p>
        </w:tc>
      </w:tr>
      <w:tr w:rsidR="00DB6740" w:rsidTr="00DB6740">
        <w:trPr>
          <w:jc w:val="right"/>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DB6740" w:rsidRDefault="00DB6740">
            <w:pPr>
              <w:spacing w:line="256" w:lineRule="auto"/>
              <w:rPr>
                <w:rFonts w:ascii="Times New Roman" w:eastAsia="Calibri" w:hAnsi="Times New Roman" w:cs="Times New Roman"/>
                <w:sz w:val="22"/>
                <w:szCs w:val="22"/>
              </w:rPr>
            </w:pPr>
          </w:p>
        </w:tc>
        <w:tc>
          <w:tcPr>
            <w:tcW w:w="2588" w:type="dxa"/>
            <w:tcBorders>
              <w:top w:val="single" w:sz="2" w:space="0" w:color="000000"/>
              <w:left w:val="single" w:sz="2" w:space="0" w:color="000000"/>
              <w:bottom w:val="single" w:sz="2" w:space="0" w:color="000000"/>
              <w:right w:val="single" w:sz="2" w:space="0" w:color="000000"/>
            </w:tcBorders>
            <w:hideMark/>
          </w:tcPr>
          <w:p w:rsidR="00DB6740" w:rsidRDefault="00DB6740">
            <w:pPr>
              <w:pStyle w:val="afa"/>
              <w:rPr>
                <w:rFonts w:ascii="Times New Roman" w:hAnsi="Times New Roman" w:cs="Times New Roman"/>
                <w:sz w:val="26"/>
                <w:szCs w:val="26"/>
              </w:rPr>
            </w:pPr>
            <w:r>
              <w:rPr>
                <w:rFonts w:ascii="Times New Roman" w:hAnsi="Times New Roman" w:cs="Times New Roman"/>
                <w:sz w:val="26"/>
                <w:szCs w:val="26"/>
              </w:rPr>
              <w:t>Біологія</w:t>
            </w:r>
          </w:p>
        </w:tc>
        <w:tc>
          <w:tcPr>
            <w:tcW w:w="1027" w:type="dxa"/>
            <w:tcBorders>
              <w:top w:val="single" w:sz="2" w:space="0" w:color="000000"/>
              <w:left w:val="single" w:sz="2" w:space="0" w:color="000000"/>
              <w:bottom w:val="single" w:sz="2" w:space="0" w:color="000000"/>
              <w:right w:val="single" w:sz="2" w:space="0" w:color="000000"/>
            </w:tcBorders>
            <w:hideMark/>
          </w:tcPr>
          <w:p w:rsidR="00DB6740" w:rsidRDefault="00DB6740">
            <w:pPr>
              <w:pStyle w:val="afa"/>
              <w:rPr>
                <w:rFonts w:ascii="Times New Roman" w:hAnsi="Times New Roman" w:cs="Times New Roman"/>
                <w:sz w:val="26"/>
                <w:szCs w:val="26"/>
              </w:rPr>
            </w:pPr>
            <w:r>
              <w:rPr>
                <w:rFonts w:ascii="Times New Roman" w:hAnsi="Times New Roman" w:cs="Times New Roman"/>
                <w:sz w:val="26"/>
                <w:szCs w:val="26"/>
              </w:rPr>
              <w:t>-</w:t>
            </w:r>
          </w:p>
        </w:tc>
        <w:tc>
          <w:tcPr>
            <w:tcW w:w="1506" w:type="dxa"/>
            <w:tcBorders>
              <w:top w:val="single" w:sz="2" w:space="0" w:color="000000"/>
              <w:left w:val="single" w:sz="2" w:space="0" w:color="000000"/>
              <w:bottom w:val="single" w:sz="2" w:space="0" w:color="000000"/>
              <w:right w:val="single" w:sz="2" w:space="0" w:color="000000"/>
            </w:tcBorders>
            <w:hideMark/>
          </w:tcPr>
          <w:p w:rsidR="00DB6740" w:rsidRDefault="00DB6740">
            <w:pPr>
              <w:pStyle w:val="afa"/>
              <w:rPr>
                <w:rFonts w:ascii="Times New Roman" w:hAnsi="Times New Roman" w:cs="Times New Roman"/>
                <w:sz w:val="26"/>
                <w:szCs w:val="26"/>
              </w:rPr>
            </w:pPr>
            <w:r>
              <w:rPr>
                <w:rFonts w:ascii="Times New Roman" w:hAnsi="Times New Roman" w:cs="Times New Roman"/>
                <w:sz w:val="26"/>
                <w:szCs w:val="26"/>
              </w:rPr>
              <w:t>-</w:t>
            </w:r>
          </w:p>
        </w:tc>
        <w:tc>
          <w:tcPr>
            <w:tcW w:w="1416" w:type="dxa"/>
            <w:tcBorders>
              <w:top w:val="single" w:sz="2" w:space="0" w:color="000000"/>
              <w:left w:val="single" w:sz="2" w:space="0" w:color="000000"/>
              <w:bottom w:val="single" w:sz="2" w:space="0" w:color="000000"/>
              <w:right w:val="single" w:sz="2" w:space="0" w:color="000000"/>
            </w:tcBorders>
            <w:hideMark/>
          </w:tcPr>
          <w:p w:rsidR="00DB6740" w:rsidRDefault="00DB6740">
            <w:pPr>
              <w:pStyle w:val="afa"/>
              <w:rPr>
                <w:rFonts w:ascii="Times New Roman" w:hAnsi="Times New Roman" w:cs="Times New Roman"/>
                <w:sz w:val="26"/>
                <w:szCs w:val="26"/>
              </w:rPr>
            </w:pPr>
            <w:r>
              <w:rPr>
                <w:rFonts w:ascii="Times New Roman" w:hAnsi="Times New Roman" w:cs="Times New Roman"/>
                <w:sz w:val="26"/>
                <w:szCs w:val="26"/>
              </w:rPr>
              <w:t>2,5</w:t>
            </w:r>
          </w:p>
        </w:tc>
      </w:tr>
      <w:tr w:rsidR="00DB6740" w:rsidTr="00DB6740">
        <w:trPr>
          <w:jc w:val="right"/>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DB6740" w:rsidRDefault="00DB6740">
            <w:pPr>
              <w:spacing w:line="256" w:lineRule="auto"/>
              <w:rPr>
                <w:rFonts w:ascii="Times New Roman" w:eastAsia="Calibri" w:hAnsi="Times New Roman" w:cs="Times New Roman"/>
                <w:sz w:val="22"/>
                <w:szCs w:val="22"/>
              </w:rPr>
            </w:pPr>
          </w:p>
        </w:tc>
        <w:tc>
          <w:tcPr>
            <w:tcW w:w="2588" w:type="dxa"/>
            <w:tcBorders>
              <w:top w:val="single" w:sz="2" w:space="0" w:color="000000"/>
              <w:left w:val="single" w:sz="2" w:space="0" w:color="000000"/>
              <w:bottom w:val="single" w:sz="2" w:space="0" w:color="000000"/>
              <w:right w:val="single" w:sz="2" w:space="0" w:color="000000"/>
            </w:tcBorders>
            <w:hideMark/>
          </w:tcPr>
          <w:p w:rsidR="00DB6740" w:rsidRDefault="00DB6740">
            <w:pPr>
              <w:pStyle w:val="afa"/>
              <w:rPr>
                <w:rFonts w:ascii="Times New Roman" w:hAnsi="Times New Roman" w:cs="Times New Roman"/>
                <w:sz w:val="26"/>
                <w:szCs w:val="26"/>
              </w:rPr>
            </w:pPr>
            <w:r>
              <w:rPr>
                <w:rFonts w:ascii="Times New Roman" w:hAnsi="Times New Roman" w:cs="Times New Roman"/>
                <w:sz w:val="26"/>
                <w:szCs w:val="26"/>
              </w:rPr>
              <w:t>Фізика</w:t>
            </w:r>
          </w:p>
        </w:tc>
        <w:tc>
          <w:tcPr>
            <w:tcW w:w="1027" w:type="dxa"/>
            <w:tcBorders>
              <w:top w:val="single" w:sz="2" w:space="0" w:color="000000"/>
              <w:left w:val="single" w:sz="2" w:space="0" w:color="000000"/>
              <w:bottom w:val="single" w:sz="2" w:space="0" w:color="000000"/>
              <w:right w:val="single" w:sz="2" w:space="0" w:color="000000"/>
            </w:tcBorders>
            <w:hideMark/>
          </w:tcPr>
          <w:p w:rsidR="00DB6740" w:rsidRDefault="00DB6740">
            <w:pPr>
              <w:pStyle w:val="afa"/>
              <w:rPr>
                <w:rFonts w:ascii="Times New Roman" w:hAnsi="Times New Roman" w:cs="Times New Roman"/>
                <w:sz w:val="26"/>
                <w:szCs w:val="26"/>
              </w:rPr>
            </w:pPr>
            <w:r>
              <w:rPr>
                <w:rFonts w:ascii="Times New Roman" w:hAnsi="Times New Roman" w:cs="Times New Roman"/>
                <w:sz w:val="26"/>
                <w:szCs w:val="26"/>
              </w:rPr>
              <w:t>-</w:t>
            </w:r>
          </w:p>
        </w:tc>
        <w:tc>
          <w:tcPr>
            <w:tcW w:w="1506" w:type="dxa"/>
            <w:tcBorders>
              <w:top w:val="single" w:sz="2" w:space="0" w:color="000000"/>
              <w:left w:val="single" w:sz="2" w:space="0" w:color="000000"/>
              <w:bottom w:val="single" w:sz="2" w:space="0" w:color="000000"/>
              <w:right w:val="single" w:sz="2" w:space="0" w:color="000000"/>
            </w:tcBorders>
            <w:hideMark/>
          </w:tcPr>
          <w:p w:rsidR="00DB6740" w:rsidRDefault="00DB6740">
            <w:pPr>
              <w:pStyle w:val="afa"/>
              <w:rPr>
                <w:rFonts w:ascii="Times New Roman" w:hAnsi="Times New Roman" w:cs="Times New Roman"/>
                <w:sz w:val="26"/>
                <w:szCs w:val="26"/>
              </w:rPr>
            </w:pPr>
            <w:r>
              <w:rPr>
                <w:rFonts w:ascii="Times New Roman" w:hAnsi="Times New Roman" w:cs="Times New Roman"/>
                <w:sz w:val="26"/>
                <w:szCs w:val="26"/>
              </w:rPr>
              <w:t>-</w:t>
            </w:r>
          </w:p>
        </w:tc>
        <w:tc>
          <w:tcPr>
            <w:tcW w:w="1416" w:type="dxa"/>
            <w:tcBorders>
              <w:top w:val="single" w:sz="2" w:space="0" w:color="000000"/>
              <w:left w:val="single" w:sz="2" w:space="0" w:color="000000"/>
              <w:bottom w:val="single" w:sz="2" w:space="0" w:color="000000"/>
              <w:right w:val="single" w:sz="2" w:space="0" w:color="000000"/>
            </w:tcBorders>
            <w:hideMark/>
          </w:tcPr>
          <w:p w:rsidR="00DB6740" w:rsidRDefault="00DB6740">
            <w:pPr>
              <w:pStyle w:val="afa"/>
              <w:rPr>
                <w:rFonts w:ascii="Times New Roman" w:hAnsi="Times New Roman" w:cs="Times New Roman"/>
                <w:sz w:val="26"/>
                <w:szCs w:val="26"/>
              </w:rPr>
            </w:pPr>
            <w:r>
              <w:rPr>
                <w:rFonts w:ascii="Times New Roman" w:hAnsi="Times New Roman" w:cs="Times New Roman"/>
                <w:sz w:val="26"/>
                <w:szCs w:val="26"/>
              </w:rPr>
              <w:t>2</w:t>
            </w:r>
          </w:p>
        </w:tc>
      </w:tr>
      <w:tr w:rsidR="00DB6740" w:rsidTr="00DB6740">
        <w:trPr>
          <w:jc w:val="right"/>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DB6740" w:rsidRDefault="00DB6740">
            <w:pPr>
              <w:spacing w:line="256" w:lineRule="auto"/>
              <w:rPr>
                <w:rFonts w:ascii="Times New Roman" w:eastAsia="Calibri" w:hAnsi="Times New Roman" w:cs="Times New Roman"/>
                <w:sz w:val="22"/>
                <w:szCs w:val="22"/>
              </w:rPr>
            </w:pPr>
          </w:p>
        </w:tc>
        <w:tc>
          <w:tcPr>
            <w:tcW w:w="2588" w:type="dxa"/>
            <w:tcBorders>
              <w:top w:val="single" w:sz="2" w:space="0" w:color="000000"/>
              <w:left w:val="single" w:sz="2" w:space="0" w:color="000000"/>
              <w:bottom w:val="single" w:sz="2" w:space="0" w:color="000000"/>
              <w:right w:val="single" w:sz="2" w:space="0" w:color="000000"/>
            </w:tcBorders>
            <w:hideMark/>
          </w:tcPr>
          <w:p w:rsidR="00DB6740" w:rsidRDefault="00DB6740">
            <w:pPr>
              <w:pStyle w:val="afa"/>
              <w:rPr>
                <w:rFonts w:ascii="Times New Roman" w:hAnsi="Times New Roman" w:cs="Times New Roman"/>
                <w:sz w:val="26"/>
                <w:szCs w:val="26"/>
              </w:rPr>
            </w:pPr>
            <w:r>
              <w:rPr>
                <w:rFonts w:ascii="Times New Roman" w:hAnsi="Times New Roman" w:cs="Times New Roman"/>
                <w:sz w:val="26"/>
                <w:szCs w:val="26"/>
              </w:rPr>
              <w:t>Хімія</w:t>
            </w:r>
          </w:p>
        </w:tc>
        <w:tc>
          <w:tcPr>
            <w:tcW w:w="1027" w:type="dxa"/>
            <w:tcBorders>
              <w:top w:val="single" w:sz="2" w:space="0" w:color="000000"/>
              <w:left w:val="single" w:sz="2" w:space="0" w:color="000000"/>
              <w:bottom w:val="single" w:sz="2" w:space="0" w:color="000000"/>
              <w:right w:val="single" w:sz="2" w:space="0" w:color="000000"/>
            </w:tcBorders>
            <w:hideMark/>
          </w:tcPr>
          <w:p w:rsidR="00DB6740" w:rsidRDefault="00DB6740">
            <w:pPr>
              <w:pStyle w:val="afa"/>
              <w:rPr>
                <w:rFonts w:ascii="Times New Roman" w:hAnsi="Times New Roman" w:cs="Times New Roman"/>
                <w:sz w:val="26"/>
                <w:szCs w:val="26"/>
              </w:rPr>
            </w:pPr>
            <w:r>
              <w:rPr>
                <w:rFonts w:ascii="Times New Roman" w:hAnsi="Times New Roman" w:cs="Times New Roman"/>
                <w:sz w:val="26"/>
                <w:szCs w:val="26"/>
              </w:rPr>
              <w:t>-</w:t>
            </w:r>
          </w:p>
        </w:tc>
        <w:tc>
          <w:tcPr>
            <w:tcW w:w="1506" w:type="dxa"/>
            <w:tcBorders>
              <w:top w:val="single" w:sz="2" w:space="0" w:color="000000"/>
              <w:left w:val="single" w:sz="2" w:space="0" w:color="000000"/>
              <w:bottom w:val="single" w:sz="2" w:space="0" w:color="000000"/>
              <w:right w:val="single" w:sz="2" w:space="0" w:color="000000"/>
            </w:tcBorders>
            <w:hideMark/>
          </w:tcPr>
          <w:p w:rsidR="00DB6740" w:rsidRDefault="00DB6740">
            <w:pPr>
              <w:pStyle w:val="afa"/>
              <w:rPr>
                <w:rFonts w:ascii="Times New Roman" w:hAnsi="Times New Roman" w:cs="Times New Roman"/>
                <w:sz w:val="26"/>
                <w:szCs w:val="26"/>
              </w:rPr>
            </w:pPr>
            <w:r>
              <w:rPr>
                <w:rFonts w:ascii="Times New Roman" w:hAnsi="Times New Roman" w:cs="Times New Roman"/>
                <w:sz w:val="26"/>
                <w:szCs w:val="26"/>
              </w:rPr>
              <w:t>-</w:t>
            </w:r>
          </w:p>
        </w:tc>
        <w:tc>
          <w:tcPr>
            <w:tcW w:w="1416" w:type="dxa"/>
            <w:tcBorders>
              <w:top w:val="single" w:sz="2" w:space="0" w:color="000000"/>
              <w:left w:val="single" w:sz="2" w:space="0" w:color="000000"/>
              <w:bottom w:val="single" w:sz="2" w:space="0" w:color="000000"/>
              <w:right w:val="single" w:sz="2" w:space="0" w:color="000000"/>
            </w:tcBorders>
            <w:hideMark/>
          </w:tcPr>
          <w:p w:rsidR="00DB6740" w:rsidRDefault="00DB6740">
            <w:pPr>
              <w:pStyle w:val="afa"/>
              <w:rPr>
                <w:rFonts w:ascii="Times New Roman" w:hAnsi="Times New Roman" w:cs="Times New Roman"/>
                <w:sz w:val="26"/>
                <w:szCs w:val="26"/>
              </w:rPr>
            </w:pPr>
            <w:r>
              <w:rPr>
                <w:rFonts w:ascii="Times New Roman" w:hAnsi="Times New Roman" w:cs="Times New Roman"/>
                <w:sz w:val="26"/>
                <w:szCs w:val="26"/>
              </w:rPr>
              <w:t>1</w:t>
            </w:r>
          </w:p>
        </w:tc>
      </w:tr>
      <w:tr w:rsidR="00DB6740" w:rsidTr="00DB6740">
        <w:trPr>
          <w:jc w:val="right"/>
        </w:trPr>
        <w:tc>
          <w:tcPr>
            <w:tcW w:w="3208" w:type="dxa"/>
            <w:vMerge w:val="restart"/>
            <w:tcBorders>
              <w:top w:val="single" w:sz="2" w:space="0" w:color="000000"/>
              <w:left w:val="single" w:sz="2" w:space="0" w:color="000000"/>
              <w:bottom w:val="single" w:sz="2" w:space="0" w:color="000000"/>
              <w:right w:val="single" w:sz="2" w:space="0" w:color="000000"/>
            </w:tcBorders>
            <w:hideMark/>
          </w:tcPr>
          <w:p w:rsidR="00DB6740" w:rsidRDefault="00DB6740">
            <w:pPr>
              <w:pStyle w:val="afa"/>
              <w:rPr>
                <w:rFonts w:ascii="Times New Roman" w:hAnsi="Times New Roman" w:cs="Times New Roman"/>
                <w:sz w:val="22"/>
                <w:szCs w:val="22"/>
              </w:rPr>
            </w:pPr>
            <w:r>
              <w:rPr>
                <w:rFonts w:ascii="Times New Roman" w:hAnsi="Times New Roman" w:cs="Times New Roman"/>
                <w:sz w:val="26"/>
                <w:szCs w:val="26"/>
              </w:rPr>
              <w:t>4. Соціальна і здоров’язбережувальна</w:t>
            </w:r>
          </w:p>
        </w:tc>
        <w:tc>
          <w:tcPr>
            <w:tcW w:w="2588" w:type="dxa"/>
            <w:tcBorders>
              <w:top w:val="single" w:sz="2" w:space="0" w:color="000000"/>
              <w:left w:val="single" w:sz="2" w:space="0" w:color="000000"/>
              <w:bottom w:val="single" w:sz="2" w:space="0" w:color="000000"/>
              <w:right w:val="single" w:sz="2" w:space="0" w:color="000000"/>
            </w:tcBorders>
            <w:hideMark/>
          </w:tcPr>
          <w:p w:rsidR="00DB6740" w:rsidRDefault="00DB6740">
            <w:pPr>
              <w:pStyle w:val="afa"/>
              <w:rPr>
                <w:rFonts w:ascii="Times New Roman" w:hAnsi="Times New Roman" w:cs="Times New Roman"/>
              </w:rPr>
            </w:pPr>
            <w:r>
              <w:rPr>
                <w:rFonts w:ascii="Times New Roman" w:hAnsi="Times New Roman" w:cs="Times New Roman"/>
                <w:sz w:val="26"/>
                <w:szCs w:val="26"/>
              </w:rPr>
              <w:t xml:space="preserve">Інтегрований курс “Здоров’я, безпека та </w:t>
            </w:r>
            <w:r>
              <w:rPr>
                <w:rFonts w:ascii="Times New Roman" w:hAnsi="Times New Roman" w:cs="Times New Roman"/>
                <w:sz w:val="26"/>
                <w:szCs w:val="26"/>
              </w:rPr>
              <w:lastRenderedPageBreak/>
              <w:t>добробут”</w:t>
            </w:r>
          </w:p>
        </w:tc>
        <w:tc>
          <w:tcPr>
            <w:tcW w:w="1027" w:type="dxa"/>
            <w:tcBorders>
              <w:top w:val="single" w:sz="2" w:space="0" w:color="000000"/>
              <w:left w:val="single" w:sz="2" w:space="0" w:color="000000"/>
              <w:bottom w:val="single" w:sz="2" w:space="0" w:color="000000"/>
              <w:right w:val="single" w:sz="2" w:space="0" w:color="000000"/>
            </w:tcBorders>
            <w:hideMark/>
          </w:tcPr>
          <w:p w:rsidR="00DB6740" w:rsidRDefault="00DB6740">
            <w:pPr>
              <w:pStyle w:val="afa"/>
              <w:rPr>
                <w:rFonts w:ascii="Times New Roman" w:hAnsi="Times New Roman" w:cs="Times New Roman"/>
              </w:rPr>
            </w:pPr>
            <w:r>
              <w:rPr>
                <w:rFonts w:ascii="Times New Roman" w:hAnsi="Times New Roman" w:cs="Times New Roman"/>
                <w:sz w:val="26"/>
                <w:szCs w:val="26"/>
              </w:rPr>
              <w:lastRenderedPageBreak/>
              <w:t>1</w:t>
            </w:r>
          </w:p>
        </w:tc>
        <w:tc>
          <w:tcPr>
            <w:tcW w:w="1506" w:type="dxa"/>
            <w:tcBorders>
              <w:top w:val="single" w:sz="2" w:space="0" w:color="000000"/>
              <w:left w:val="single" w:sz="2" w:space="0" w:color="000000"/>
              <w:bottom w:val="single" w:sz="2" w:space="0" w:color="000000"/>
              <w:right w:val="single" w:sz="2" w:space="0" w:color="000000"/>
            </w:tcBorders>
            <w:hideMark/>
          </w:tcPr>
          <w:p w:rsidR="00DB6740" w:rsidRDefault="00DB6740">
            <w:pPr>
              <w:pStyle w:val="afa"/>
              <w:rPr>
                <w:rFonts w:ascii="Times New Roman" w:hAnsi="Times New Roman" w:cs="Times New Roman"/>
                <w:sz w:val="26"/>
                <w:szCs w:val="26"/>
              </w:rPr>
            </w:pPr>
            <w:r>
              <w:rPr>
                <w:rFonts w:ascii="Times New Roman" w:hAnsi="Times New Roman" w:cs="Times New Roman"/>
                <w:sz w:val="26"/>
                <w:szCs w:val="26"/>
              </w:rPr>
              <w:t>1</w:t>
            </w:r>
          </w:p>
        </w:tc>
        <w:tc>
          <w:tcPr>
            <w:tcW w:w="1416" w:type="dxa"/>
            <w:tcBorders>
              <w:top w:val="single" w:sz="2" w:space="0" w:color="000000"/>
              <w:left w:val="single" w:sz="2" w:space="0" w:color="000000"/>
              <w:bottom w:val="single" w:sz="2" w:space="0" w:color="000000"/>
              <w:right w:val="single" w:sz="2" w:space="0" w:color="000000"/>
            </w:tcBorders>
            <w:hideMark/>
          </w:tcPr>
          <w:p w:rsidR="00DB6740" w:rsidRDefault="00DB6740">
            <w:pPr>
              <w:pStyle w:val="afa"/>
              <w:rPr>
                <w:rFonts w:ascii="Times New Roman" w:hAnsi="Times New Roman" w:cs="Times New Roman"/>
                <w:sz w:val="26"/>
                <w:szCs w:val="26"/>
              </w:rPr>
            </w:pPr>
            <w:r>
              <w:rPr>
                <w:rFonts w:ascii="Times New Roman" w:hAnsi="Times New Roman" w:cs="Times New Roman"/>
                <w:sz w:val="26"/>
                <w:szCs w:val="26"/>
              </w:rPr>
              <w:t>1,5</w:t>
            </w:r>
          </w:p>
        </w:tc>
      </w:tr>
      <w:tr w:rsidR="00DB6740" w:rsidTr="00DB6740">
        <w:trPr>
          <w:jc w:val="right"/>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DB6740" w:rsidRDefault="00DB6740">
            <w:pPr>
              <w:spacing w:line="256" w:lineRule="auto"/>
              <w:rPr>
                <w:rFonts w:ascii="Times New Roman" w:eastAsia="Calibri" w:hAnsi="Times New Roman" w:cs="Times New Roman"/>
                <w:sz w:val="22"/>
                <w:szCs w:val="22"/>
              </w:rPr>
            </w:pPr>
          </w:p>
        </w:tc>
        <w:tc>
          <w:tcPr>
            <w:tcW w:w="2588" w:type="dxa"/>
            <w:tcBorders>
              <w:top w:val="single" w:sz="2" w:space="0" w:color="000000"/>
              <w:left w:val="single" w:sz="2" w:space="0" w:color="000000"/>
              <w:bottom w:val="single" w:sz="2" w:space="0" w:color="000000"/>
              <w:right w:val="single" w:sz="2" w:space="0" w:color="000000"/>
            </w:tcBorders>
            <w:hideMark/>
          </w:tcPr>
          <w:p w:rsidR="00DB6740" w:rsidRDefault="00DB6740">
            <w:pPr>
              <w:pStyle w:val="afa"/>
              <w:rPr>
                <w:rFonts w:ascii="Times New Roman" w:hAnsi="Times New Roman" w:cs="Times New Roman"/>
                <w:sz w:val="22"/>
                <w:szCs w:val="22"/>
              </w:rPr>
            </w:pPr>
            <w:r>
              <w:rPr>
                <w:rFonts w:ascii="Times New Roman" w:hAnsi="Times New Roman" w:cs="Times New Roman"/>
                <w:sz w:val="26"/>
                <w:szCs w:val="26"/>
              </w:rPr>
              <w:t>Етика</w:t>
            </w:r>
          </w:p>
        </w:tc>
        <w:tc>
          <w:tcPr>
            <w:tcW w:w="1027" w:type="dxa"/>
            <w:tcBorders>
              <w:top w:val="single" w:sz="2" w:space="0" w:color="000000"/>
              <w:left w:val="single" w:sz="2" w:space="0" w:color="000000"/>
              <w:bottom w:val="single" w:sz="2" w:space="0" w:color="000000"/>
              <w:right w:val="single" w:sz="2" w:space="0" w:color="000000"/>
            </w:tcBorders>
            <w:hideMark/>
          </w:tcPr>
          <w:p w:rsidR="00DB6740" w:rsidRDefault="00DB6740">
            <w:pPr>
              <w:pStyle w:val="afa"/>
              <w:rPr>
                <w:rFonts w:ascii="Times New Roman" w:hAnsi="Times New Roman" w:cs="Times New Roman"/>
              </w:rPr>
            </w:pPr>
            <w:r>
              <w:rPr>
                <w:rFonts w:ascii="Times New Roman" w:hAnsi="Times New Roman" w:cs="Times New Roman"/>
                <w:sz w:val="26"/>
                <w:szCs w:val="26"/>
              </w:rPr>
              <w:t>0,5</w:t>
            </w:r>
          </w:p>
        </w:tc>
        <w:tc>
          <w:tcPr>
            <w:tcW w:w="1506" w:type="dxa"/>
            <w:tcBorders>
              <w:top w:val="single" w:sz="2" w:space="0" w:color="000000"/>
              <w:left w:val="single" w:sz="2" w:space="0" w:color="000000"/>
              <w:bottom w:val="single" w:sz="2" w:space="0" w:color="000000"/>
              <w:right w:val="single" w:sz="2" w:space="0" w:color="000000"/>
            </w:tcBorders>
            <w:hideMark/>
          </w:tcPr>
          <w:p w:rsidR="00DB6740" w:rsidRDefault="00DB6740">
            <w:pPr>
              <w:pStyle w:val="afa"/>
              <w:rPr>
                <w:rFonts w:ascii="Times New Roman" w:hAnsi="Times New Roman" w:cs="Times New Roman"/>
                <w:sz w:val="26"/>
                <w:szCs w:val="26"/>
              </w:rPr>
            </w:pPr>
            <w:r>
              <w:rPr>
                <w:rFonts w:ascii="Times New Roman" w:hAnsi="Times New Roman" w:cs="Times New Roman"/>
                <w:sz w:val="26"/>
                <w:szCs w:val="26"/>
              </w:rPr>
              <w:t>1</w:t>
            </w:r>
          </w:p>
        </w:tc>
        <w:tc>
          <w:tcPr>
            <w:tcW w:w="1416" w:type="dxa"/>
            <w:tcBorders>
              <w:top w:val="single" w:sz="2" w:space="0" w:color="000000"/>
              <w:left w:val="single" w:sz="2" w:space="0" w:color="000000"/>
              <w:bottom w:val="single" w:sz="2" w:space="0" w:color="000000"/>
              <w:right w:val="single" w:sz="2" w:space="0" w:color="000000"/>
            </w:tcBorders>
            <w:hideMark/>
          </w:tcPr>
          <w:p w:rsidR="00DB6740" w:rsidRDefault="00DB6740">
            <w:pPr>
              <w:pStyle w:val="afa"/>
              <w:rPr>
                <w:rFonts w:ascii="Times New Roman" w:hAnsi="Times New Roman" w:cs="Times New Roman"/>
                <w:sz w:val="26"/>
                <w:szCs w:val="26"/>
              </w:rPr>
            </w:pPr>
            <w:r>
              <w:rPr>
                <w:rFonts w:ascii="Times New Roman" w:hAnsi="Times New Roman" w:cs="Times New Roman"/>
                <w:sz w:val="26"/>
                <w:szCs w:val="26"/>
              </w:rPr>
              <w:t>-</w:t>
            </w:r>
          </w:p>
        </w:tc>
      </w:tr>
      <w:tr w:rsidR="00DB6740" w:rsidTr="00DB6740">
        <w:trPr>
          <w:jc w:val="right"/>
        </w:trPr>
        <w:tc>
          <w:tcPr>
            <w:tcW w:w="3208" w:type="dxa"/>
            <w:vMerge w:val="restart"/>
            <w:tcBorders>
              <w:top w:val="single" w:sz="2" w:space="0" w:color="000000"/>
              <w:left w:val="single" w:sz="2" w:space="0" w:color="000000"/>
              <w:bottom w:val="single" w:sz="2" w:space="0" w:color="000000"/>
              <w:right w:val="single" w:sz="2" w:space="0" w:color="000000"/>
            </w:tcBorders>
            <w:hideMark/>
          </w:tcPr>
          <w:p w:rsidR="00DB6740" w:rsidRDefault="00DB6740">
            <w:pPr>
              <w:pStyle w:val="afa"/>
              <w:rPr>
                <w:rFonts w:ascii="Times New Roman" w:hAnsi="Times New Roman" w:cs="Times New Roman"/>
                <w:sz w:val="22"/>
                <w:szCs w:val="22"/>
              </w:rPr>
            </w:pPr>
            <w:r>
              <w:rPr>
                <w:rFonts w:ascii="Times New Roman" w:hAnsi="Times New Roman" w:cs="Times New Roman"/>
                <w:sz w:val="26"/>
                <w:szCs w:val="26"/>
              </w:rPr>
              <w:t>5.Громадянська та історична галузь</w:t>
            </w:r>
          </w:p>
        </w:tc>
        <w:tc>
          <w:tcPr>
            <w:tcW w:w="2588" w:type="dxa"/>
            <w:tcBorders>
              <w:top w:val="single" w:sz="2" w:space="0" w:color="000000"/>
              <w:left w:val="single" w:sz="2" w:space="0" w:color="000000"/>
              <w:bottom w:val="single" w:sz="2" w:space="0" w:color="000000"/>
              <w:right w:val="single" w:sz="2" w:space="0" w:color="000000"/>
            </w:tcBorders>
            <w:hideMark/>
          </w:tcPr>
          <w:p w:rsidR="00DB6740" w:rsidRDefault="00DB6740">
            <w:pPr>
              <w:pStyle w:val="afa"/>
              <w:rPr>
                <w:rFonts w:ascii="Times New Roman" w:hAnsi="Times New Roman" w:cs="Times New Roman"/>
              </w:rPr>
            </w:pPr>
            <w:r>
              <w:rPr>
                <w:rFonts w:ascii="Times New Roman" w:hAnsi="Times New Roman" w:cs="Times New Roman"/>
                <w:sz w:val="26"/>
                <w:szCs w:val="26"/>
              </w:rPr>
              <w:t>Вступ до історії України та громадянської освіти</w:t>
            </w:r>
          </w:p>
        </w:tc>
        <w:tc>
          <w:tcPr>
            <w:tcW w:w="1027" w:type="dxa"/>
            <w:tcBorders>
              <w:top w:val="single" w:sz="2" w:space="0" w:color="000000"/>
              <w:left w:val="single" w:sz="2" w:space="0" w:color="000000"/>
              <w:bottom w:val="single" w:sz="2" w:space="0" w:color="000000"/>
              <w:right w:val="single" w:sz="2" w:space="0" w:color="000000"/>
            </w:tcBorders>
            <w:hideMark/>
          </w:tcPr>
          <w:p w:rsidR="00DB6740" w:rsidRDefault="00DB6740">
            <w:pPr>
              <w:pStyle w:val="afa"/>
              <w:rPr>
                <w:rFonts w:ascii="Times New Roman" w:hAnsi="Times New Roman" w:cs="Times New Roman"/>
              </w:rPr>
            </w:pPr>
            <w:r>
              <w:rPr>
                <w:rFonts w:ascii="Times New Roman" w:hAnsi="Times New Roman" w:cs="Times New Roman"/>
                <w:sz w:val="26"/>
                <w:szCs w:val="26"/>
              </w:rPr>
              <w:t>1</w:t>
            </w:r>
          </w:p>
        </w:tc>
        <w:tc>
          <w:tcPr>
            <w:tcW w:w="1506" w:type="dxa"/>
            <w:tcBorders>
              <w:top w:val="single" w:sz="2" w:space="0" w:color="000000"/>
              <w:left w:val="single" w:sz="2" w:space="0" w:color="000000"/>
              <w:bottom w:val="single" w:sz="2" w:space="0" w:color="000000"/>
              <w:right w:val="single" w:sz="2" w:space="0" w:color="000000"/>
            </w:tcBorders>
            <w:hideMark/>
          </w:tcPr>
          <w:p w:rsidR="00DB6740" w:rsidRDefault="00DB6740">
            <w:pPr>
              <w:pStyle w:val="afa"/>
              <w:rPr>
                <w:rFonts w:ascii="Times New Roman" w:hAnsi="Times New Roman" w:cs="Times New Roman"/>
                <w:sz w:val="26"/>
                <w:szCs w:val="26"/>
              </w:rPr>
            </w:pPr>
            <w:r>
              <w:rPr>
                <w:rFonts w:ascii="Times New Roman" w:hAnsi="Times New Roman" w:cs="Times New Roman"/>
                <w:sz w:val="26"/>
                <w:szCs w:val="26"/>
              </w:rPr>
              <w:t>2</w:t>
            </w:r>
          </w:p>
        </w:tc>
        <w:tc>
          <w:tcPr>
            <w:tcW w:w="1416" w:type="dxa"/>
            <w:tcBorders>
              <w:top w:val="single" w:sz="2" w:space="0" w:color="000000"/>
              <w:left w:val="single" w:sz="2" w:space="0" w:color="000000"/>
              <w:bottom w:val="single" w:sz="2" w:space="0" w:color="000000"/>
              <w:right w:val="single" w:sz="2" w:space="0" w:color="000000"/>
            </w:tcBorders>
            <w:hideMark/>
          </w:tcPr>
          <w:p w:rsidR="00DB6740" w:rsidRDefault="00DB6740">
            <w:pPr>
              <w:rPr>
                <w:rFonts w:ascii="Times New Roman" w:hAnsi="Times New Roman" w:cs="Times New Roman"/>
                <w:sz w:val="26"/>
                <w:szCs w:val="26"/>
              </w:rPr>
            </w:pPr>
          </w:p>
        </w:tc>
      </w:tr>
      <w:tr w:rsidR="00DB6740" w:rsidTr="00DB6740">
        <w:trPr>
          <w:jc w:val="right"/>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DB6740" w:rsidRDefault="00DB6740">
            <w:pPr>
              <w:spacing w:line="256" w:lineRule="auto"/>
              <w:rPr>
                <w:rFonts w:ascii="Times New Roman" w:eastAsia="Calibri" w:hAnsi="Times New Roman" w:cs="Times New Roman"/>
                <w:sz w:val="22"/>
                <w:szCs w:val="22"/>
              </w:rPr>
            </w:pPr>
          </w:p>
        </w:tc>
        <w:tc>
          <w:tcPr>
            <w:tcW w:w="2588" w:type="dxa"/>
            <w:tcBorders>
              <w:top w:val="single" w:sz="2" w:space="0" w:color="000000"/>
              <w:left w:val="single" w:sz="2" w:space="0" w:color="000000"/>
              <w:bottom w:val="single" w:sz="2" w:space="0" w:color="000000"/>
              <w:right w:val="single" w:sz="2" w:space="0" w:color="000000"/>
            </w:tcBorders>
            <w:hideMark/>
          </w:tcPr>
          <w:p w:rsidR="00DB6740" w:rsidRDefault="00DB6740">
            <w:pPr>
              <w:pStyle w:val="afa"/>
              <w:rPr>
                <w:rFonts w:ascii="Times New Roman" w:eastAsia="Calibri" w:hAnsi="Times New Roman" w:cs="Times New Roman"/>
                <w:sz w:val="26"/>
                <w:szCs w:val="26"/>
              </w:rPr>
            </w:pPr>
            <w:r>
              <w:rPr>
                <w:rFonts w:ascii="Times New Roman" w:hAnsi="Times New Roman" w:cs="Times New Roman"/>
                <w:sz w:val="26"/>
                <w:szCs w:val="26"/>
              </w:rPr>
              <w:t xml:space="preserve">Історія України </w:t>
            </w:r>
          </w:p>
        </w:tc>
        <w:tc>
          <w:tcPr>
            <w:tcW w:w="1027" w:type="dxa"/>
            <w:tcBorders>
              <w:top w:val="single" w:sz="2" w:space="0" w:color="000000"/>
              <w:left w:val="single" w:sz="2" w:space="0" w:color="000000"/>
              <w:bottom w:val="single" w:sz="2" w:space="0" w:color="000000"/>
              <w:right w:val="single" w:sz="2" w:space="0" w:color="000000"/>
            </w:tcBorders>
          </w:tcPr>
          <w:p w:rsidR="00DB6740" w:rsidRDefault="00DB6740">
            <w:pPr>
              <w:pStyle w:val="afa"/>
              <w:rPr>
                <w:rFonts w:ascii="Times New Roman" w:hAnsi="Times New Roman" w:cs="Times New Roman"/>
                <w:sz w:val="26"/>
                <w:szCs w:val="26"/>
              </w:rPr>
            </w:pPr>
          </w:p>
        </w:tc>
        <w:tc>
          <w:tcPr>
            <w:tcW w:w="1506" w:type="dxa"/>
            <w:tcBorders>
              <w:top w:val="single" w:sz="2" w:space="0" w:color="000000"/>
              <w:left w:val="single" w:sz="2" w:space="0" w:color="000000"/>
              <w:bottom w:val="single" w:sz="2" w:space="0" w:color="000000"/>
              <w:right w:val="single" w:sz="2" w:space="0" w:color="000000"/>
            </w:tcBorders>
            <w:hideMark/>
          </w:tcPr>
          <w:p w:rsidR="00DB6740" w:rsidRDefault="00DB6740">
            <w:pPr>
              <w:rPr>
                <w:rFonts w:ascii="Times New Roman" w:hAnsi="Times New Roman" w:cs="Times New Roman"/>
                <w:sz w:val="26"/>
                <w:szCs w:val="26"/>
              </w:rPr>
            </w:pPr>
          </w:p>
        </w:tc>
        <w:tc>
          <w:tcPr>
            <w:tcW w:w="1416" w:type="dxa"/>
            <w:tcBorders>
              <w:top w:val="single" w:sz="2" w:space="0" w:color="000000"/>
              <w:left w:val="single" w:sz="2" w:space="0" w:color="000000"/>
              <w:bottom w:val="single" w:sz="2" w:space="0" w:color="000000"/>
              <w:right w:val="single" w:sz="2" w:space="0" w:color="000000"/>
            </w:tcBorders>
            <w:hideMark/>
          </w:tcPr>
          <w:p w:rsidR="00DB6740" w:rsidRDefault="00DB6740">
            <w:pPr>
              <w:pStyle w:val="afa"/>
              <w:rPr>
                <w:rFonts w:ascii="Times New Roman" w:eastAsia="Calibri" w:hAnsi="Times New Roman" w:cs="Times New Roman"/>
                <w:sz w:val="26"/>
                <w:szCs w:val="26"/>
              </w:rPr>
            </w:pPr>
            <w:r>
              <w:rPr>
                <w:rFonts w:ascii="Times New Roman" w:hAnsi="Times New Roman" w:cs="Times New Roman"/>
                <w:sz w:val="26"/>
                <w:szCs w:val="26"/>
              </w:rPr>
              <w:t>0,5</w:t>
            </w:r>
          </w:p>
        </w:tc>
      </w:tr>
      <w:tr w:rsidR="00DB6740" w:rsidTr="00DB6740">
        <w:trPr>
          <w:jc w:val="right"/>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DB6740" w:rsidRDefault="00DB6740">
            <w:pPr>
              <w:spacing w:line="256" w:lineRule="auto"/>
              <w:rPr>
                <w:rFonts w:ascii="Times New Roman" w:eastAsia="Calibri" w:hAnsi="Times New Roman" w:cs="Times New Roman"/>
                <w:sz w:val="22"/>
                <w:szCs w:val="22"/>
              </w:rPr>
            </w:pPr>
          </w:p>
        </w:tc>
        <w:tc>
          <w:tcPr>
            <w:tcW w:w="2588" w:type="dxa"/>
            <w:tcBorders>
              <w:top w:val="single" w:sz="2" w:space="0" w:color="000000"/>
              <w:left w:val="single" w:sz="2" w:space="0" w:color="000000"/>
              <w:bottom w:val="single" w:sz="2" w:space="0" w:color="000000"/>
              <w:right w:val="single" w:sz="2" w:space="0" w:color="000000"/>
            </w:tcBorders>
            <w:hideMark/>
          </w:tcPr>
          <w:p w:rsidR="00DB6740" w:rsidRDefault="00DB6740">
            <w:pPr>
              <w:pStyle w:val="afa"/>
              <w:rPr>
                <w:rFonts w:ascii="Times New Roman" w:hAnsi="Times New Roman" w:cs="Times New Roman"/>
                <w:sz w:val="26"/>
                <w:szCs w:val="26"/>
              </w:rPr>
            </w:pPr>
            <w:r>
              <w:rPr>
                <w:rFonts w:ascii="Times New Roman" w:hAnsi="Times New Roman" w:cs="Times New Roman"/>
                <w:sz w:val="26"/>
                <w:szCs w:val="26"/>
              </w:rPr>
              <w:t>Всесвітня історія</w:t>
            </w:r>
          </w:p>
        </w:tc>
        <w:tc>
          <w:tcPr>
            <w:tcW w:w="1027" w:type="dxa"/>
            <w:tcBorders>
              <w:top w:val="single" w:sz="2" w:space="0" w:color="000000"/>
              <w:left w:val="single" w:sz="2" w:space="0" w:color="000000"/>
              <w:bottom w:val="single" w:sz="2" w:space="0" w:color="000000"/>
              <w:right w:val="single" w:sz="2" w:space="0" w:color="000000"/>
            </w:tcBorders>
          </w:tcPr>
          <w:p w:rsidR="00DB6740" w:rsidRDefault="00DB6740">
            <w:pPr>
              <w:pStyle w:val="afa"/>
              <w:rPr>
                <w:rFonts w:ascii="Times New Roman" w:hAnsi="Times New Roman" w:cs="Times New Roman"/>
                <w:sz w:val="26"/>
                <w:szCs w:val="26"/>
              </w:rPr>
            </w:pPr>
          </w:p>
        </w:tc>
        <w:tc>
          <w:tcPr>
            <w:tcW w:w="1506" w:type="dxa"/>
            <w:tcBorders>
              <w:top w:val="single" w:sz="2" w:space="0" w:color="000000"/>
              <w:left w:val="single" w:sz="2" w:space="0" w:color="000000"/>
              <w:bottom w:val="single" w:sz="2" w:space="0" w:color="000000"/>
              <w:right w:val="single" w:sz="2" w:space="0" w:color="000000"/>
            </w:tcBorders>
            <w:hideMark/>
          </w:tcPr>
          <w:p w:rsidR="00DB6740" w:rsidRDefault="00DB6740">
            <w:pPr>
              <w:rPr>
                <w:rFonts w:ascii="Times New Roman" w:hAnsi="Times New Roman" w:cs="Times New Roman"/>
                <w:sz w:val="26"/>
                <w:szCs w:val="26"/>
              </w:rPr>
            </w:pPr>
          </w:p>
        </w:tc>
        <w:tc>
          <w:tcPr>
            <w:tcW w:w="1416" w:type="dxa"/>
            <w:tcBorders>
              <w:top w:val="single" w:sz="2" w:space="0" w:color="000000"/>
              <w:left w:val="single" w:sz="2" w:space="0" w:color="000000"/>
              <w:bottom w:val="single" w:sz="2" w:space="0" w:color="000000"/>
              <w:right w:val="single" w:sz="2" w:space="0" w:color="000000"/>
            </w:tcBorders>
            <w:hideMark/>
          </w:tcPr>
          <w:p w:rsidR="00DB6740" w:rsidRDefault="00DB6740">
            <w:pPr>
              <w:pStyle w:val="afa"/>
              <w:rPr>
                <w:rFonts w:ascii="Times New Roman" w:eastAsia="Calibri" w:hAnsi="Times New Roman" w:cs="Times New Roman"/>
                <w:sz w:val="26"/>
                <w:szCs w:val="26"/>
              </w:rPr>
            </w:pPr>
            <w:r>
              <w:rPr>
                <w:rFonts w:ascii="Times New Roman" w:hAnsi="Times New Roman" w:cs="Times New Roman"/>
                <w:sz w:val="26"/>
                <w:szCs w:val="26"/>
              </w:rPr>
              <w:t>0,5</w:t>
            </w:r>
          </w:p>
        </w:tc>
      </w:tr>
      <w:tr w:rsidR="00DB6740" w:rsidTr="00DB6740">
        <w:trPr>
          <w:jc w:val="right"/>
        </w:trPr>
        <w:tc>
          <w:tcPr>
            <w:tcW w:w="0" w:type="auto"/>
            <w:tcBorders>
              <w:top w:val="single" w:sz="2" w:space="0" w:color="000000"/>
              <w:left w:val="single" w:sz="2" w:space="0" w:color="000000"/>
              <w:bottom w:val="single" w:sz="2" w:space="0" w:color="000000"/>
              <w:right w:val="single" w:sz="2" w:space="0" w:color="000000"/>
            </w:tcBorders>
            <w:vAlign w:val="center"/>
          </w:tcPr>
          <w:p w:rsidR="00DB6740" w:rsidRDefault="00DB6740">
            <w:pPr>
              <w:rPr>
                <w:rFonts w:ascii="Times New Roman" w:hAnsi="Times New Roman" w:cs="Times New Roman"/>
                <w:sz w:val="22"/>
                <w:szCs w:val="22"/>
              </w:rPr>
            </w:pPr>
          </w:p>
        </w:tc>
        <w:tc>
          <w:tcPr>
            <w:tcW w:w="2588" w:type="dxa"/>
            <w:tcBorders>
              <w:top w:val="single" w:sz="2" w:space="0" w:color="000000"/>
              <w:left w:val="single" w:sz="2" w:space="0" w:color="000000"/>
              <w:bottom w:val="single" w:sz="2" w:space="0" w:color="000000"/>
              <w:right w:val="single" w:sz="2" w:space="0" w:color="000000"/>
            </w:tcBorders>
            <w:hideMark/>
          </w:tcPr>
          <w:p w:rsidR="00DB6740" w:rsidRDefault="00DB6740">
            <w:pPr>
              <w:pStyle w:val="afa"/>
              <w:rPr>
                <w:rFonts w:ascii="Times New Roman" w:hAnsi="Times New Roman" w:cs="Times New Roman"/>
                <w:sz w:val="26"/>
                <w:szCs w:val="26"/>
              </w:rPr>
            </w:pPr>
            <w:r>
              <w:rPr>
                <w:rFonts w:ascii="Times New Roman" w:hAnsi="Times New Roman" w:cs="Times New Roman"/>
                <w:sz w:val="26"/>
                <w:szCs w:val="26"/>
              </w:rPr>
              <w:t>Громадянська освіта</w:t>
            </w:r>
          </w:p>
        </w:tc>
        <w:tc>
          <w:tcPr>
            <w:tcW w:w="1027" w:type="dxa"/>
            <w:tcBorders>
              <w:top w:val="single" w:sz="2" w:space="0" w:color="000000"/>
              <w:left w:val="single" w:sz="2" w:space="0" w:color="000000"/>
              <w:bottom w:val="single" w:sz="2" w:space="0" w:color="000000"/>
              <w:right w:val="single" w:sz="2" w:space="0" w:color="000000"/>
            </w:tcBorders>
          </w:tcPr>
          <w:p w:rsidR="00DB6740" w:rsidRDefault="00DB6740">
            <w:pPr>
              <w:pStyle w:val="afa"/>
              <w:rPr>
                <w:rFonts w:ascii="Times New Roman" w:hAnsi="Times New Roman" w:cs="Times New Roman"/>
                <w:sz w:val="26"/>
                <w:szCs w:val="26"/>
              </w:rPr>
            </w:pPr>
          </w:p>
        </w:tc>
        <w:tc>
          <w:tcPr>
            <w:tcW w:w="1506" w:type="dxa"/>
            <w:tcBorders>
              <w:top w:val="single" w:sz="2" w:space="0" w:color="000000"/>
              <w:left w:val="single" w:sz="2" w:space="0" w:color="000000"/>
              <w:bottom w:val="single" w:sz="2" w:space="0" w:color="000000"/>
              <w:right w:val="single" w:sz="2" w:space="0" w:color="000000"/>
            </w:tcBorders>
          </w:tcPr>
          <w:p w:rsidR="00DB6740" w:rsidRDefault="00DB6740">
            <w:pPr>
              <w:pStyle w:val="afa"/>
              <w:rPr>
                <w:rFonts w:ascii="Times New Roman" w:hAnsi="Times New Roman" w:cs="Times New Roman"/>
                <w:sz w:val="26"/>
                <w:szCs w:val="26"/>
              </w:rPr>
            </w:pPr>
          </w:p>
        </w:tc>
        <w:tc>
          <w:tcPr>
            <w:tcW w:w="1416" w:type="dxa"/>
            <w:tcBorders>
              <w:top w:val="single" w:sz="2" w:space="0" w:color="000000"/>
              <w:left w:val="single" w:sz="2" w:space="0" w:color="000000"/>
              <w:bottom w:val="single" w:sz="2" w:space="0" w:color="000000"/>
              <w:right w:val="single" w:sz="2" w:space="0" w:color="000000"/>
            </w:tcBorders>
            <w:hideMark/>
          </w:tcPr>
          <w:p w:rsidR="00DB6740" w:rsidRDefault="00DB6740">
            <w:pPr>
              <w:pStyle w:val="afa"/>
              <w:rPr>
                <w:rFonts w:ascii="Times New Roman" w:hAnsi="Times New Roman" w:cs="Times New Roman"/>
                <w:sz w:val="26"/>
                <w:szCs w:val="26"/>
              </w:rPr>
            </w:pPr>
            <w:r>
              <w:rPr>
                <w:rFonts w:ascii="Times New Roman" w:hAnsi="Times New Roman" w:cs="Times New Roman"/>
                <w:sz w:val="26"/>
                <w:szCs w:val="26"/>
              </w:rPr>
              <w:t>0,5</w:t>
            </w:r>
          </w:p>
        </w:tc>
      </w:tr>
      <w:tr w:rsidR="00DB6740" w:rsidTr="00DB6740">
        <w:trPr>
          <w:jc w:val="right"/>
        </w:trPr>
        <w:tc>
          <w:tcPr>
            <w:tcW w:w="3208" w:type="dxa"/>
            <w:tcBorders>
              <w:top w:val="single" w:sz="2" w:space="0" w:color="000000"/>
              <w:left w:val="single" w:sz="2" w:space="0" w:color="000000"/>
              <w:bottom w:val="single" w:sz="2" w:space="0" w:color="000000"/>
              <w:right w:val="single" w:sz="2" w:space="0" w:color="000000"/>
            </w:tcBorders>
            <w:hideMark/>
          </w:tcPr>
          <w:p w:rsidR="00DB6740" w:rsidRDefault="00DB6740">
            <w:pPr>
              <w:pStyle w:val="afa"/>
              <w:rPr>
                <w:rFonts w:ascii="Times New Roman" w:hAnsi="Times New Roman" w:cs="Times New Roman"/>
                <w:sz w:val="22"/>
                <w:szCs w:val="22"/>
              </w:rPr>
            </w:pPr>
            <w:r>
              <w:rPr>
                <w:rFonts w:ascii="Times New Roman" w:hAnsi="Times New Roman" w:cs="Times New Roman"/>
                <w:sz w:val="26"/>
                <w:szCs w:val="26"/>
              </w:rPr>
              <w:t>6.Інформатична галузь</w:t>
            </w:r>
          </w:p>
        </w:tc>
        <w:tc>
          <w:tcPr>
            <w:tcW w:w="2588" w:type="dxa"/>
            <w:tcBorders>
              <w:top w:val="single" w:sz="2" w:space="0" w:color="000000"/>
              <w:left w:val="single" w:sz="2" w:space="0" w:color="000000"/>
              <w:bottom w:val="single" w:sz="2" w:space="0" w:color="000000"/>
              <w:right w:val="single" w:sz="2" w:space="0" w:color="000000"/>
            </w:tcBorders>
            <w:hideMark/>
          </w:tcPr>
          <w:p w:rsidR="00DB6740" w:rsidRDefault="00DB6740">
            <w:pPr>
              <w:pStyle w:val="afa"/>
              <w:rPr>
                <w:rFonts w:ascii="Times New Roman" w:hAnsi="Times New Roman" w:cs="Times New Roman"/>
              </w:rPr>
            </w:pPr>
            <w:r>
              <w:rPr>
                <w:rFonts w:ascii="Times New Roman" w:hAnsi="Times New Roman" w:cs="Times New Roman"/>
                <w:sz w:val="26"/>
                <w:szCs w:val="26"/>
              </w:rPr>
              <w:t xml:space="preserve">Інформатика </w:t>
            </w:r>
          </w:p>
        </w:tc>
        <w:tc>
          <w:tcPr>
            <w:tcW w:w="1027" w:type="dxa"/>
            <w:tcBorders>
              <w:top w:val="single" w:sz="2" w:space="0" w:color="000000"/>
              <w:left w:val="single" w:sz="2" w:space="0" w:color="000000"/>
              <w:bottom w:val="single" w:sz="2" w:space="0" w:color="000000"/>
              <w:right w:val="single" w:sz="2" w:space="0" w:color="000000"/>
            </w:tcBorders>
            <w:hideMark/>
          </w:tcPr>
          <w:p w:rsidR="00DB6740" w:rsidRDefault="00DB6740">
            <w:pPr>
              <w:pStyle w:val="afa"/>
              <w:rPr>
                <w:rFonts w:ascii="Times New Roman" w:hAnsi="Times New Roman" w:cs="Times New Roman"/>
              </w:rPr>
            </w:pPr>
            <w:r>
              <w:rPr>
                <w:rFonts w:ascii="Times New Roman" w:hAnsi="Times New Roman" w:cs="Times New Roman"/>
                <w:sz w:val="26"/>
                <w:szCs w:val="26"/>
              </w:rPr>
              <w:t>1</w:t>
            </w:r>
          </w:p>
        </w:tc>
        <w:tc>
          <w:tcPr>
            <w:tcW w:w="1506" w:type="dxa"/>
            <w:tcBorders>
              <w:top w:val="single" w:sz="2" w:space="0" w:color="000000"/>
              <w:left w:val="single" w:sz="2" w:space="0" w:color="000000"/>
              <w:bottom w:val="single" w:sz="2" w:space="0" w:color="000000"/>
              <w:right w:val="single" w:sz="2" w:space="0" w:color="000000"/>
            </w:tcBorders>
            <w:hideMark/>
          </w:tcPr>
          <w:p w:rsidR="00DB6740" w:rsidRDefault="00DB6740">
            <w:pPr>
              <w:pStyle w:val="afa"/>
              <w:rPr>
                <w:rFonts w:ascii="Times New Roman" w:hAnsi="Times New Roman" w:cs="Times New Roman"/>
                <w:sz w:val="26"/>
                <w:szCs w:val="26"/>
              </w:rPr>
            </w:pPr>
            <w:r>
              <w:rPr>
                <w:rFonts w:ascii="Times New Roman" w:hAnsi="Times New Roman" w:cs="Times New Roman"/>
                <w:sz w:val="26"/>
                <w:szCs w:val="26"/>
              </w:rPr>
              <w:t>1</w:t>
            </w:r>
          </w:p>
        </w:tc>
        <w:tc>
          <w:tcPr>
            <w:tcW w:w="1416" w:type="dxa"/>
            <w:tcBorders>
              <w:top w:val="single" w:sz="2" w:space="0" w:color="000000"/>
              <w:left w:val="single" w:sz="2" w:space="0" w:color="000000"/>
              <w:bottom w:val="single" w:sz="2" w:space="0" w:color="000000"/>
              <w:right w:val="single" w:sz="2" w:space="0" w:color="000000"/>
            </w:tcBorders>
            <w:hideMark/>
          </w:tcPr>
          <w:p w:rsidR="00DB6740" w:rsidRDefault="00DB6740">
            <w:pPr>
              <w:pStyle w:val="afa"/>
              <w:rPr>
                <w:rFonts w:ascii="Times New Roman" w:hAnsi="Times New Roman" w:cs="Times New Roman"/>
                <w:sz w:val="26"/>
                <w:szCs w:val="26"/>
              </w:rPr>
            </w:pPr>
            <w:r>
              <w:rPr>
                <w:rFonts w:ascii="Times New Roman" w:hAnsi="Times New Roman" w:cs="Times New Roman"/>
                <w:sz w:val="26"/>
                <w:szCs w:val="26"/>
              </w:rPr>
              <w:t>1</w:t>
            </w:r>
          </w:p>
        </w:tc>
      </w:tr>
      <w:tr w:rsidR="00DB6740" w:rsidTr="00DB6740">
        <w:trPr>
          <w:jc w:val="right"/>
        </w:trPr>
        <w:tc>
          <w:tcPr>
            <w:tcW w:w="3208" w:type="dxa"/>
            <w:tcBorders>
              <w:top w:val="single" w:sz="2" w:space="0" w:color="000000"/>
              <w:left w:val="single" w:sz="2" w:space="0" w:color="000000"/>
              <w:bottom w:val="single" w:sz="2" w:space="0" w:color="000000"/>
              <w:right w:val="single" w:sz="2" w:space="0" w:color="000000"/>
            </w:tcBorders>
            <w:hideMark/>
          </w:tcPr>
          <w:p w:rsidR="00DB6740" w:rsidRDefault="00DB6740">
            <w:pPr>
              <w:pStyle w:val="afa"/>
              <w:rPr>
                <w:rFonts w:ascii="Times New Roman" w:hAnsi="Times New Roman" w:cs="Times New Roman"/>
                <w:sz w:val="22"/>
                <w:szCs w:val="22"/>
              </w:rPr>
            </w:pPr>
            <w:r>
              <w:rPr>
                <w:rFonts w:ascii="Times New Roman" w:hAnsi="Times New Roman" w:cs="Times New Roman"/>
                <w:sz w:val="26"/>
                <w:szCs w:val="26"/>
              </w:rPr>
              <w:t>7. Технологічна галузь</w:t>
            </w:r>
          </w:p>
        </w:tc>
        <w:tc>
          <w:tcPr>
            <w:tcW w:w="2588" w:type="dxa"/>
            <w:tcBorders>
              <w:top w:val="single" w:sz="2" w:space="0" w:color="000000"/>
              <w:left w:val="single" w:sz="2" w:space="0" w:color="000000"/>
              <w:bottom w:val="single" w:sz="2" w:space="0" w:color="000000"/>
              <w:right w:val="single" w:sz="2" w:space="0" w:color="000000"/>
            </w:tcBorders>
            <w:hideMark/>
          </w:tcPr>
          <w:p w:rsidR="00DB6740" w:rsidRDefault="00DB6740">
            <w:pPr>
              <w:pStyle w:val="afa"/>
              <w:rPr>
                <w:rFonts w:ascii="Times New Roman" w:hAnsi="Times New Roman" w:cs="Times New Roman"/>
              </w:rPr>
            </w:pPr>
            <w:r>
              <w:rPr>
                <w:rFonts w:ascii="Times New Roman" w:hAnsi="Times New Roman" w:cs="Times New Roman"/>
                <w:sz w:val="26"/>
                <w:szCs w:val="26"/>
              </w:rPr>
              <w:t>Технології</w:t>
            </w:r>
          </w:p>
        </w:tc>
        <w:tc>
          <w:tcPr>
            <w:tcW w:w="1027" w:type="dxa"/>
            <w:tcBorders>
              <w:top w:val="single" w:sz="2" w:space="0" w:color="000000"/>
              <w:left w:val="single" w:sz="2" w:space="0" w:color="000000"/>
              <w:bottom w:val="single" w:sz="2" w:space="0" w:color="000000"/>
              <w:right w:val="single" w:sz="2" w:space="0" w:color="000000"/>
            </w:tcBorders>
            <w:hideMark/>
          </w:tcPr>
          <w:p w:rsidR="00DB6740" w:rsidRDefault="00DB6740">
            <w:pPr>
              <w:pStyle w:val="afa"/>
              <w:rPr>
                <w:rFonts w:ascii="Times New Roman" w:hAnsi="Times New Roman" w:cs="Times New Roman"/>
              </w:rPr>
            </w:pPr>
            <w:r>
              <w:rPr>
                <w:rFonts w:ascii="Times New Roman" w:hAnsi="Times New Roman" w:cs="Times New Roman"/>
                <w:sz w:val="26"/>
                <w:szCs w:val="26"/>
              </w:rPr>
              <w:t>2</w:t>
            </w:r>
          </w:p>
        </w:tc>
        <w:tc>
          <w:tcPr>
            <w:tcW w:w="1506" w:type="dxa"/>
            <w:tcBorders>
              <w:top w:val="single" w:sz="2" w:space="0" w:color="000000"/>
              <w:left w:val="single" w:sz="2" w:space="0" w:color="000000"/>
              <w:bottom w:val="single" w:sz="2" w:space="0" w:color="000000"/>
              <w:right w:val="single" w:sz="2" w:space="0" w:color="000000"/>
            </w:tcBorders>
            <w:hideMark/>
          </w:tcPr>
          <w:p w:rsidR="00DB6740" w:rsidRDefault="00DB6740">
            <w:pPr>
              <w:pStyle w:val="afa"/>
              <w:rPr>
                <w:rFonts w:ascii="Times New Roman" w:hAnsi="Times New Roman" w:cs="Times New Roman"/>
                <w:sz w:val="26"/>
                <w:szCs w:val="26"/>
              </w:rPr>
            </w:pPr>
            <w:r>
              <w:rPr>
                <w:rFonts w:ascii="Times New Roman" w:hAnsi="Times New Roman" w:cs="Times New Roman"/>
                <w:sz w:val="26"/>
                <w:szCs w:val="26"/>
              </w:rPr>
              <w:t>2</w:t>
            </w:r>
          </w:p>
        </w:tc>
        <w:tc>
          <w:tcPr>
            <w:tcW w:w="1416" w:type="dxa"/>
            <w:tcBorders>
              <w:top w:val="single" w:sz="2" w:space="0" w:color="000000"/>
              <w:left w:val="single" w:sz="2" w:space="0" w:color="000000"/>
              <w:bottom w:val="single" w:sz="2" w:space="0" w:color="000000"/>
              <w:right w:val="single" w:sz="2" w:space="0" w:color="000000"/>
            </w:tcBorders>
            <w:hideMark/>
          </w:tcPr>
          <w:p w:rsidR="00DB6740" w:rsidRDefault="00DB6740">
            <w:pPr>
              <w:pStyle w:val="afa"/>
              <w:rPr>
                <w:rFonts w:ascii="Times New Roman" w:hAnsi="Times New Roman" w:cs="Times New Roman"/>
                <w:sz w:val="26"/>
                <w:szCs w:val="26"/>
              </w:rPr>
            </w:pPr>
            <w:r>
              <w:rPr>
                <w:rFonts w:ascii="Times New Roman" w:hAnsi="Times New Roman" w:cs="Times New Roman"/>
                <w:sz w:val="26"/>
                <w:szCs w:val="26"/>
              </w:rPr>
              <w:t>1</w:t>
            </w:r>
          </w:p>
        </w:tc>
      </w:tr>
      <w:tr w:rsidR="00DB6740" w:rsidTr="00DB6740">
        <w:trPr>
          <w:jc w:val="right"/>
        </w:trPr>
        <w:tc>
          <w:tcPr>
            <w:tcW w:w="3208" w:type="dxa"/>
            <w:vMerge w:val="restart"/>
            <w:tcBorders>
              <w:top w:val="single" w:sz="2" w:space="0" w:color="000000"/>
              <w:left w:val="single" w:sz="2" w:space="0" w:color="000000"/>
              <w:bottom w:val="single" w:sz="2" w:space="0" w:color="000000"/>
              <w:right w:val="single" w:sz="2" w:space="0" w:color="000000"/>
            </w:tcBorders>
            <w:hideMark/>
          </w:tcPr>
          <w:p w:rsidR="00DB6740" w:rsidRDefault="00DB6740">
            <w:pPr>
              <w:pStyle w:val="afa"/>
              <w:rPr>
                <w:rFonts w:ascii="Times New Roman" w:hAnsi="Times New Roman" w:cs="Times New Roman"/>
                <w:sz w:val="22"/>
                <w:szCs w:val="22"/>
              </w:rPr>
            </w:pPr>
            <w:r>
              <w:rPr>
                <w:rFonts w:ascii="Times New Roman" w:hAnsi="Times New Roman" w:cs="Times New Roman"/>
                <w:sz w:val="26"/>
                <w:szCs w:val="26"/>
              </w:rPr>
              <w:t>8. Мистецька галузь</w:t>
            </w:r>
          </w:p>
        </w:tc>
        <w:tc>
          <w:tcPr>
            <w:tcW w:w="2588" w:type="dxa"/>
            <w:tcBorders>
              <w:top w:val="single" w:sz="2" w:space="0" w:color="000000"/>
              <w:left w:val="single" w:sz="2" w:space="0" w:color="000000"/>
              <w:bottom w:val="single" w:sz="2" w:space="0" w:color="000000"/>
              <w:right w:val="single" w:sz="2" w:space="0" w:color="000000"/>
            </w:tcBorders>
            <w:hideMark/>
          </w:tcPr>
          <w:p w:rsidR="00DB6740" w:rsidRDefault="00DB6740">
            <w:pPr>
              <w:pStyle w:val="afa"/>
              <w:rPr>
                <w:rFonts w:ascii="Times New Roman" w:hAnsi="Times New Roman" w:cs="Times New Roman"/>
              </w:rPr>
            </w:pPr>
            <w:r>
              <w:rPr>
                <w:rFonts w:ascii="Times New Roman" w:hAnsi="Times New Roman" w:cs="Times New Roman"/>
                <w:sz w:val="26"/>
                <w:szCs w:val="26"/>
              </w:rPr>
              <w:t>Образотворче мистецтво</w:t>
            </w:r>
          </w:p>
        </w:tc>
        <w:tc>
          <w:tcPr>
            <w:tcW w:w="1027" w:type="dxa"/>
            <w:tcBorders>
              <w:top w:val="single" w:sz="2" w:space="0" w:color="000000"/>
              <w:left w:val="single" w:sz="2" w:space="0" w:color="000000"/>
              <w:bottom w:val="single" w:sz="2" w:space="0" w:color="000000"/>
              <w:right w:val="single" w:sz="2" w:space="0" w:color="000000"/>
            </w:tcBorders>
            <w:hideMark/>
          </w:tcPr>
          <w:p w:rsidR="00DB6740" w:rsidRDefault="00DB6740">
            <w:pPr>
              <w:pStyle w:val="afa"/>
              <w:rPr>
                <w:rFonts w:ascii="Times New Roman" w:hAnsi="Times New Roman" w:cs="Times New Roman"/>
              </w:rPr>
            </w:pPr>
            <w:r>
              <w:rPr>
                <w:rFonts w:ascii="Times New Roman" w:hAnsi="Times New Roman" w:cs="Times New Roman"/>
                <w:sz w:val="26"/>
                <w:szCs w:val="26"/>
              </w:rPr>
              <w:t>1</w:t>
            </w:r>
          </w:p>
        </w:tc>
        <w:tc>
          <w:tcPr>
            <w:tcW w:w="1506" w:type="dxa"/>
            <w:tcBorders>
              <w:top w:val="single" w:sz="2" w:space="0" w:color="000000"/>
              <w:left w:val="single" w:sz="2" w:space="0" w:color="000000"/>
              <w:bottom w:val="single" w:sz="2" w:space="0" w:color="000000"/>
              <w:right w:val="single" w:sz="2" w:space="0" w:color="000000"/>
            </w:tcBorders>
            <w:hideMark/>
          </w:tcPr>
          <w:p w:rsidR="00DB6740" w:rsidRDefault="00DB6740">
            <w:pPr>
              <w:pStyle w:val="afa"/>
              <w:rPr>
                <w:rFonts w:ascii="Times New Roman" w:hAnsi="Times New Roman" w:cs="Times New Roman"/>
                <w:sz w:val="26"/>
                <w:szCs w:val="26"/>
              </w:rPr>
            </w:pPr>
            <w:r>
              <w:rPr>
                <w:rFonts w:ascii="Times New Roman" w:hAnsi="Times New Roman" w:cs="Times New Roman"/>
                <w:sz w:val="26"/>
                <w:szCs w:val="26"/>
              </w:rPr>
              <w:t>1</w:t>
            </w:r>
          </w:p>
        </w:tc>
        <w:tc>
          <w:tcPr>
            <w:tcW w:w="1416" w:type="dxa"/>
            <w:tcBorders>
              <w:top w:val="single" w:sz="2" w:space="0" w:color="000000"/>
              <w:left w:val="single" w:sz="2" w:space="0" w:color="000000"/>
              <w:bottom w:val="single" w:sz="2" w:space="0" w:color="000000"/>
              <w:right w:val="single" w:sz="2" w:space="0" w:color="000000"/>
            </w:tcBorders>
            <w:hideMark/>
          </w:tcPr>
          <w:p w:rsidR="00DB6740" w:rsidRDefault="00DB6740">
            <w:pPr>
              <w:pStyle w:val="afa"/>
              <w:rPr>
                <w:rFonts w:ascii="Times New Roman" w:hAnsi="Times New Roman" w:cs="Times New Roman"/>
                <w:sz w:val="26"/>
                <w:szCs w:val="26"/>
              </w:rPr>
            </w:pPr>
            <w:r>
              <w:rPr>
                <w:rFonts w:ascii="Times New Roman" w:hAnsi="Times New Roman" w:cs="Times New Roman"/>
                <w:sz w:val="26"/>
                <w:szCs w:val="26"/>
              </w:rPr>
              <w:t>1,5</w:t>
            </w:r>
          </w:p>
        </w:tc>
      </w:tr>
      <w:tr w:rsidR="00DB6740" w:rsidTr="00DB6740">
        <w:trPr>
          <w:jc w:val="right"/>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DB6740" w:rsidRDefault="00DB6740">
            <w:pPr>
              <w:spacing w:line="256" w:lineRule="auto"/>
              <w:rPr>
                <w:rFonts w:ascii="Times New Roman" w:eastAsia="Calibri" w:hAnsi="Times New Roman" w:cs="Times New Roman"/>
                <w:sz w:val="22"/>
                <w:szCs w:val="22"/>
              </w:rPr>
            </w:pPr>
          </w:p>
        </w:tc>
        <w:tc>
          <w:tcPr>
            <w:tcW w:w="2588" w:type="dxa"/>
            <w:tcBorders>
              <w:top w:val="single" w:sz="2" w:space="0" w:color="000000"/>
              <w:left w:val="single" w:sz="2" w:space="0" w:color="000000"/>
              <w:bottom w:val="single" w:sz="2" w:space="0" w:color="000000"/>
              <w:right w:val="single" w:sz="2" w:space="0" w:color="000000"/>
            </w:tcBorders>
            <w:hideMark/>
          </w:tcPr>
          <w:p w:rsidR="00DB6740" w:rsidRDefault="00DB6740">
            <w:pPr>
              <w:pStyle w:val="afa"/>
              <w:rPr>
                <w:rFonts w:ascii="Times New Roman" w:hAnsi="Times New Roman" w:cs="Times New Roman"/>
                <w:sz w:val="22"/>
                <w:szCs w:val="22"/>
              </w:rPr>
            </w:pPr>
            <w:r>
              <w:rPr>
                <w:rFonts w:ascii="Times New Roman" w:hAnsi="Times New Roman" w:cs="Times New Roman"/>
                <w:sz w:val="26"/>
                <w:szCs w:val="26"/>
              </w:rPr>
              <w:t>Музичне мистецтво</w:t>
            </w:r>
          </w:p>
        </w:tc>
        <w:tc>
          <w:tcPr>
            <w:tcW w:w="1027" w:type="dxa"/>
            <w:tcBorders>
              <w:top w:val="single" w:sz="2" w:space="0" w:color="000000"/>
              <w:left w:val="single" w:sz="2" w:space="0" w:color="000000"/>
              <w:bottom w:val="single" w:sz="2" w:space="0" w:color="000000"/>
              <w:right w:val="single" w:sz="2" w:space="0" w:color="000000"/>
            </w:tcBorders>
            <w:hideMark/>
          </w:tcPr>
          <w:p w:rsidR="00DB6740" w:rsidRDefault="00DB6740">
            <w:pPr>
              <w:pStyle w:val="afa"/>
              <w:rPr>
                <w:rFonts w:ascii="Times New Roman" w:hAnsi="Times New Roman" w:cs="Times New Roman"/>
              </w:rPr>
            </w:pPr>
            <w:r>
              <w:rPr>
                <w:rFonts w:ascii="Times New Roman" w:hAnsi="Times New Roman" w:cs="Times New Roman"/>
                <w:sz w:val="26"/>
                <w:szCs w:val="26"/>
              </w:rPr>
              <w:t>1</w:t>
            </w:r>
          </w:p>
        </w:tc>
        <w:tc>
          <w:tcPr>
            <w:tcW w:w="1506" w:type="dxa"/>
            <w:tcBorders>
              <w:top w:val="single" w:sz="2" w:space="0" w:color="000000"/>
              <w:left w:val="single" w:sz="2" w:space="0" w:color="000000"/>
              <w:bottom w:val="single" w:sz="2" w:space="0" w:color="000000"/>
              <w:right w:val="single" w:sz="2" w:space="0" w:color="000000"/>
            </w:tcBorders>
            <w:hideMark/>
          </w:tcPr>
          <w:p w:rsidR="00DB6740" w:rsidRDefault="00DB6740">
            <w:pPr>
              <w:pStyle w:val="afa"/>
              <w:rPr>
                <w:rFonts w:ascii="Times New Roman" w:hAnsi="Times New Roman" w:cs="Times New Roman"/>
                <w:sz w:val="26"/>
                <w:szCs w:val="26"/>
              </w:rPr>
            </w:pPr>
            <w:r>
              <w:rPr>
                <w:rFonts w:ascii="Times New Roman" w:hAnsi="Times New Roman" w:cs="Times New Roman"/>
                <w:sz w:val="26"/>
                <w:szCs w:val="26"/>
              </w:rPr>
              <w:t>1</w:t>
            </w:r>
          </w:p>
        </w:tc>
        <w:tc>
          <w:tcPr>
            <w:tcW w:w="1416" w:type="dxa"/>
            <w:tcBorders>
              <w:top w:val="single" w:sz="2" w:space="0" w:color="000000"/>
              <w:left w:val="single" w:sz="2" w:space="0" w:color="000000"/>
              <w:bottom w:val="single" w:sz="2" w:space="0" w:color="000000"/>
              <w:right w:val="single" w:sz="2" w:space="0" w:color="000000"/>
            </w:tcBorders>
            <w:hideMark/>
          </w:tcPr>
          <w:p w:rsidR="00DB6740" w:rsidRDefault="00DB6740">
            <w:pPr>
              <w:pStyle w:val="afa"/>
              <w:rPr>
                <w:rFonts w:ascii="Times New Roman" w:hAnsi="Times New Roman" w:cs="Times New Roman"/>
                <w:sz w:val="26"/>
                <w:szCs w:val="26"/>
              </w:rPr>
            </w:pPr>
            <w:r>
              <w:rPr>
                <w:rFonts w:ascii="Times New Roman" w:hAnsi="Times New Roman" w:cs="Times New Roman"/>
                <w:sz w:val="26"/>
                <w:szCs w:val="26"/>
              </w:rPr>
              <w:t>1</w:t>
            </w:r>
          </w:p>
        </w:tc>
      </w:tr>
      <w:tr w:rsidR="00DB6740" w:rsidTr="00DB6740">
        <w:trPr>
          <w:jc w:val="right"/>
        </w:trPr>
        <w:tc>
          <w:tcPr>
            <w:tcW w:w="3208" w:type="dxa"/>
            <w:tcBorders>
              <w:top w:val="single" w:sz="2" w:space="0" w:color="000000"/>
              <w:left w:val="single" w:sz="2" w:space="0" w:color="000000"/>
              <w:bottom w:val="single" w:sz="2" w:space="0" w:color="000000"/>
              <w:right w:val="single" w:sz="2" w:space="0" w:color="000000"/>
            </w:tcBorders>
            <w:hideMark/>
          </w:tcPr>
          <w:p w:rsidR="00DB6740" w:rsidRDefault="00DB6740">
            <w:pPr>
              <w:pStyle w:val="afa"/>
              <w:rPr>
                <w:rFonts w:ascii="Times New Roman" w:hAnsi="Times New Roman" w:cs="Times New Roman"/>
                <w:sz w:val="22"/>
                <w:szCs w:val="22"/>
              </w:rPr>
            </w:pPr>
            <w:r>
              <w:rPr>
                <w:rFonts w:ascii="Times New Roman" w:hAnsi="Times New Roman" w:cs="Times New Roman"/>
                <w:sz w:val="26"/>
                <w:szCs w:val="26"/>
              </w:rPr>
              <w:t>9. Фізична культура</w:t>
            </w:r>
          </w:p>
        </w:tc>
        <w:tc>
          <w:tcPr>
            <w:tcW w:w="2588" w:type="dxa"/>
            <w:tcBorders>
              <w:top w:val="single" w:sz="2" w:space="0" w:color="000000"/>
              <w:left w:val="single" w:sz="2" w:space="0" w:color="000000"/>
              <w:bottom w:val="single" w:sz="2" w:space="0" w:color="000000"/>
              <w:right w:val="single" w:sz="2" w:space="0" w:color="000000"/>
            </w:tcBorders>
            <w:hideMark/>
          </w:tcPr>
          <w:p w:rsidR="00DB6740" w:rsidRDefault="00DB6740">
            <w:pPr>
              <w:pStyle w:val="afa"/>
              <w:rPr>
                <w:rFonts w:ascii="Times New Roman" w:hAnsi="Times New Roman" w:cs="Times New Roman"/>
              </w:rPr>
            </w:pPr>
            <w:r>
              <w:rPr>
                <w:rFonts w:ascii="Times New Roman" w:hAnsi="Times New Roman" w:cs="Times New Roman"/>
                <w:sz w:val="26"/>
                <w:szCs w:val="26"/>
              </w:rPr>
              <w:t>Фізична культура</w:t>
            </w:r>
          </w:p>
        </w:tc>
        <w:tc>
          <w:tcPr>
            <w:tcW w:w="1027" w:type="dxa"/>
            <w:tcBorders>
              <w:top w:val="single" w:sz="2" w:space="0" w:color="000000"/>
              <w:left w:val="single" w:sz="2" w:space="0" w:color="000000"/>
              <w:bottom w:val="single" w:sz="2" w:space="0" w:color="000000"/>
              <w:right w:val="single" w:sz="2" w:space="0" w:color="000000"/>
            </w:tcBorders>
            <w:hideMark/>
          </w:tcPr>
          <w:p w:rsidR="00DB6740" w:rsidRDefault="00DB6740">
            <w:pPr>
              <w:pStyle w:val="afa"/>
              <w:rPr>
                <w:rFonts w:ascii="Times New Roman" w:hAnsi="Times New Roman" w:cs="Times New Roman"/>
              </w:rPr>
            </w:pPr>
            <w:r>
              <w:rPr>
                <w:rFonts w:ascii="Times New Roman" w:hAnsi="Times New Roman" w:cs="Times New Roman"/>
                <w:sz w:val="26"/>
                <w:szCs w:val="26"/>
              </w:rPr>
              <w:t>3</w:t>
            </w:r>
          </w:p>
        </w:tc>
        <w:tc>
          <w:tcPr>
            <w:tcW w:w="1506" w:type="dxa"/>
            <w:tcBorders>
              <w:top w:val="single" w:sz="2" w:space="0" w:color="000000"/>
              <w:left w:val="single" w:sz="2" w:space="0" w:color="000000"/>
              <w:bottom w:val="single" w:sz="2" w:space="0" w:color="000000"/>
              <w:right w:val="single" w:sz="2" w:space="0" w:color="000000"/>
            </w:tcBorders>
            <w:hideMark/>
          </w:tcPr>
          <w:p w:rsidR="00DB6740" w:rsidRDefault="00DB6740">
            <w:pPr>
              <w:pStyle w:val="afa"/>
              <w:rPr>
                <w:rFonts w:ascii="Times New Roman" w:hAnsi="Times New Roman" w:cs="Times New Roman"/>
                <w:sz w:val="26"/>
                <w:szCs w:val="26"/>
              </w:rPr>
            </w:pPr>
            <w:r>
              <w:rPr>
                <w:rFonts w:ascii="Times New Roman" w:hAnsi="Times New Roman" w:cs="Times New Roman"/>
                <w:sz w:val="26"/>
                <w:szCs w:val="26"/>
              </w:rPr>
              <w:t>3</w:t>
            </w:r>
          </w:p>
        </w:tc>
        <w:tc>
          <w:tcPr>
            <w:tcW w:w="1416" w:type="dxa"/>
            <w:tcBorders>
              <w:top w:val="single" w:sz="2" w:space="0" w:color="000000"/>
              <w:left w:val="single" w:sz="2" w:space="0" w:color="000000"/>
              <w:bottom w:val="single" w:sz="2" w:space="0" w:color="000000"/>
              <w:right w:val="single" w:sz="2" w:space="0" w:color="000000"/>
            </w:tcBorders>
            <w:hideMark/>
          </w:tcPr>
          <w:p w:rsidR="00DB6740" w:rsidRDefault="00DB6740">
            <w:pPr>
              <w:pStyle w:val="afa"/>
              <w:rPr>
                <w:rFonts w:ascii="Times New Roman" w:hAnsi="Times New Roman" w:cs="Times New Roman"/>
                <w:sz w:val="26"/>
                <w:szCs w:val="26"/>
              </w:rPr>
            </w:pPr>
            <w:r>
              <w:rPr>
                <w:rFonts w:ascii="Times New Roman" w:hAnsi="Times New Roman" w:cs="Times New Roman"/>
                <w:sz w:val="26"/>
                <w:szCs w:val="26"/>
              </w:rPr>
              <w:t>3</w:t>
            </w:r>
          </w:p>
        </w:tc>
      </w:tr>
      <w:tr w:rsidR="00DB6740" w:rsidTr="00DB6740">
        <w:trPr>
          <w:jc w:val="right"/>
        </w:trPr>
        <w:tc>
          <w:tcPr>
            <w:tcW w:w="3208" w:type="dxa"/>
            <w:tcBorders>
              <w:top w:val="single" w:sz="2" w:space="0" w:color="000000"/>
              <w:left w:val="single" w:sz="2" w:space="0" w:color="000000"/>
              <w:bottom w:val="single" w:sz="2" w:space="0" w:color="000000"/>
              <w:right w:val="single" w:sz="2" w:space="0" w:color="000000"/>
            </w:tcBorders>
            <w:hideMark/>
          </w:tcPr>
          <w:p w:rsidR="00DB6740" w:rsidRDefault="00DB6740">
            <w:pPr>
              <w:pStyle w:val="afa"/>
              <w:rPr>
                <w:rFonts w:ascii="Times New Roman" w:hAnsi="Times New Roman" w:cs="Times New Roman"/>
                <w:b/>
                <w:sz w:val="28"/>
                <w:szCs w:val="22"/>
              </w:rPr>
            </w:pPr>
            <w:r>
              <w:rPr>
                <w:rFonts w:ascii="Times New Roman" w:hAnsi="Times New Roman" w:cs="Times New Roman"/>
                <w:b/>
                <w:sz w:val="28"/>
                <w:szCs w:val="26"/>
              </w:rPr>
              <w:t>Разом</w:t>
            </w:r>
          </w:p>
        </w:tc>
        <w:tc>
          <w:tcPr>
            <w:tcW w:w="2588" w:type="dxa"/>
            <w:tcBorders>
              <w:top w:val="single" w:sz="2" w:space="0" w:color="000000"/>
              <w:left w:val="single" w:sz="2" w:space="0" w:color="000000"/>
              <w:bottom w:val="single" w:sz="2" w:space="0" w:color="000000"/>
              <w:right w:val="single" w:sz="2" w:space="0" w:color="000000"/>
            </w:tcBorders>
          </w:tcPr>
          <w:p w:rsidR="00DB6740" w:rsidRDefault="00DB6740">
            <w:pPr>
              <w:pStyle w:val="afa"/>
              <w:rPr>
                <w:rFonts w:ascii="Times New Roman" w:hAnsi="Times New Roman" w:cs="Times New Roman"/>
                <w:b/>
                <w:sz w:val="28"/>
                <w:szCs w:val="26"/>
              </w:rPr>
            </w:pPr>
          </w:p>
        </w:tc>
        <w:tc>
          <w:tcPr>
            <w:tcW w:w="1027" w:type="dxa"/>
            <w:tcBorders>
              <w:top w:val="single" w:sz="2" w:space="0" w:color="000000"/>
              <w:left w:val="single" w:sz="2" w:space="0" w:color="000000"/>
              <w:bottom w:val="single" w:sz="2" w:space="0" w:color="000000"/>
              <w:right w:val="single" w:sz="2" w:space="0" w:color="000000"/>
            </w:tcBorders>
            <w:hideMark/>
          </w:tcPr>
          <w:p w:rsidR="00DB6740" w:rsidRDefault="00DB6740">
            <w:pPr>
              <w:pStyle w:val="afa"/>
              <w:rPr>
                <w:rFonts w:ascii="Times New Roman" w:hAnsi="Times New Roman" w:cs="Times New Roman"/>
                <w:b/>
                <w:sz w:val="28"/>
                <w:szCs w:val="22"/>
              </w:rPr>
            </w:pPr>
            <w:r>
              <w:rPr>
                <w:rFonts w:ascii="Times New Roman" w:hAnsi="Times New Roman" w:cs="Times New Roman"/>
                <w:b/>
                <w:sz w:val="28"/>
                <w:szCs w:val="26"/>
              </w:rPr>
              <w:t>29</w:t>
            </w:r>
          </w:p>
        </w:tc>
        <w:tc>
          <w:tcPr>
            <w:tcW w:w="1506" w:type="dxa"/>
            <w:tcBorders>
              <w:top w:val="single" w:sz="2" w:space="0" w:color="000000"/>
              <w:left w:val="single" w:sz="2" w:space="0" w:color="000000"/>
              <w:bottom w:val="single" w:sz="2" w:space="0" w:color="000000"/>
              <w:right w:val="single" w:sz="2" w:space="0" w:color="000000"/>
            </w:tcBorders>
            <w:hideMark/>
          </w:tcPr>
          <w:p w:rsidR="00DB6740" w:rsidRDefault="00DB6740">
            <w:pPr>
              <w:pStyle w:val="afa"/>
              <w:rPr>
                <w:rFonts w:ascii="Times New Roman" w:hAnsi="Times New Roman" w:cs="Times New Roman"/>
                <w:b/>
                <w:sz w:val="28"/>
                <w:szCs w:val="26"/>
              </w:rPr>
            </w:pPr>
            <w:r>
              <w:rPr>
                <w:rFonts w:ascii="Times New Roman" w:hAnsi="Times New Roman" w:cs="Times New Roman"/>
                <w:b/>
                <w:sz w:val="28"/>
                <w:szCs w:val="26"/>
              </w:rPr>
              <w:t>32</w:t>
            </w:r>
          </w:p>
        </w:tc>
        <w:tc>
          <w:tcPr>
            <w:tcW w:w="1416" w:type="dxa"/>
            <w:tcBorders>
              <w:top w:val="single" w:sz="2" w:space="0" w:color="000000"/>
              <w:left w:val="single" w:sz="2" w:space="0" w:color="000000"/>
              <w:bottom w:val="single" w:sz="2" w:space="0" w:color="000000"/>
              <w:right w:val="single" w:sz="2" w:space="0" w:color="000000"/>
            </w:tcBorders>
            <w:hideMark/>
          </w:tcPr>
          <w:p w:rsidR="00DB6740" w:rsidRDefault="00DB6740">
            <w:pPr>
              <w:pStyle w:val="afa"/>
              <w:rPr>
                <w:rFonts w:ascii="Times New Roman" w:hAnsi="Times New Roman" w:cs="Times New Roman"/>
                <w:b/>
                <w:sz w:val="28"/>
                <w:szCs w:val="26"/>
              </w:rPr>
            </w:pPr>
            <w:r>
              <w:rPr>
                <w:rFonts w:ascii="Times New Roman" w:hAnsi="Times New Roman" w:cs="Times New Roman"/>
                <w:b/>
                <w:sz w:val="28"/>
                <w:szCs w:val="26"/>
              </w:rPr>
              <w:t>34</w:t>
            </w:r>
          </w:p>
        </w:tc>
      </w:tr>
      <w:tr w:rsidR="00DB6740" w:rsidTr="00DB6740">
        <w:trPr>
          <w:jc w:val="right"/>
        </w:trPr>
        <w:tc>
          <w:tcPr>
            <w:tcW w:w="9745" w:type="dxa"/>
            <w:gridSpan w:val="5"/>
            <w:tcBorders>
              <w:top w:val="single" w:sz="2" w:space="0" w:color="000000"/>
              <w:left w:val="single" w:sz="2" w:space="0" w:color="000000"/>
              <w:bottom w:val="single" w:sz="2" w:space="0" w:color="000000"/>
              <w:right w:val="single" w:sz="2" w:space="0" w:color="000000"/>
            </w:tcBorders>
          </w:tcPr>
          <w:p w:rsidR="00DB6740" w:rsidRDefault="00DB6740" w:rsidP="00DB6740">
            <w:pPr>
              <w:pStyle w:val="afa"/>
              <w:rPr>
                <w:rFonts w:ascii="Times New Roman" w:hAnsi="Times New Roman" w:cs="Times New Roman"/>
                <w:sz w:val="26"/>
                <w:szCs w:val="26"/>
              </w:rPr>
            </w:pPr>
          </w:p>
        </w:tc>
      </w:tr>
    </w:tbl>
    <w:p w:rsidR="00DB6740" w:rsidRDefault="00DB6740" w:rsidP="00DB6740">
      <w:pPr>
        <w:spacing w:line="276" w:lineRule="auto"/>
        <w:jc w:val="both"/>
        <w:rPr>
          <w:rFonts w:ascii="Times New Roman" w:hAnsi="Times New Roman" w:cs="Times New Roman"/>
          <w:b/>
          <w:sz w:val="28"/>
          <w:szCs w:val="28"/>
          <w:lang w:val="uk-UA"/>
        </w:rPr>
      </w:pPr>
    </w:p>
    <w:p w:rsidR="003E5DA2" w:rsidRDefault="0060374B">
      <w:pPr>
        <w:widowControl/>
        <w:ind w:firstLine="709"/>
        <w:jc w:val="both"/>
        <w:rPr>
          <w:rFonts w:ascii="Times New Roman" w:eastAsia="Calibri" w:hAnsi="Times New Roman" w:cs="Times New Roman"/>
          <w:color w:val="auto"/>
          <w:sz w:val="28"/>
          <w:szCs w:val="28"/>
          <w:lang w:val="uk-UA"/>
        </w:rPr>
      </w:pPr>
      <w:r>
        <w:rPr>
          <w:rFonts w:ascii="Times New Roman" w:eastAsia="Calibri" w:hAnsi="Times New Roman" w:cs="Times New Roman"/>
          <w:color w:val="auto"/>
          <w:sz w:val="28"/>
          <w:szCs w:val="28"/>
          <w:lang w:val="uk-UA"/>
        </w:rPr>
        <w:t xml:space="preserve">Детальний розподіл навчального навантаження на тиждень </w:t>
      </w:r>
      <w:r>
        <w:rPr>
          <w:rFonts w:ascii="Times New Roman" w:eastAsia="Calibri" w:hAnsi="Times New Roman" w:cs="Times New Roman"/>
          <w:sz w:val="28"/>
          <w:szCs w:val="28"/>
          <w:lang w:val="uk-UA"/>
        </w:rPr>
        <w:t xml:space="preserve">окреслено у </w:t>
      </w:r>
      <w:r>
        <w:rPr>
          <w:rFonts w:ascii="Times New Roman" w:eastAsia="Calibri" w:hAnsi="Times New Roman" w:cs="Times New Roman"/>
          <w:color w:val="auto"/>
          <w:sz w:val="28"/>
          <w:szCs w:val="28"/>
          <w:lang w:val="uk-UA"/>
        </w:rPr>
        <w:t xml:space="preserve">навчальних планах гімназіїв загальної середньої освіти ІІ ступеня (далі –Робочий навчальний план). </w:t>
      </w:r>
    </w:p>
    <w:p w:rsidR="003E5DA2" w:rsidRDefault="0060374B">
      <w:pPr>
        <w:ind w:firstLine="709"/>
        <w:jc w:val="both"/>
        <w:rPr>
          <w:rFonts w:ascii="Times New Roman" w:hAnsi="Times New Roman" w:cs="Times New Roman"/>
          <w:lang w:val="ru-RU"/>
        </w:rPr>
      </w:pPr>
      <w:r>
        <w:rPr>
          <w:rFonts w:ascii="Times New Roman" w:eastAsia="Calibri" w:hAnsi="Times New Roman" w:cs="Times New Roman"/>
          <w:sz w:val="28"/>
          <w:szCs w:val="28"/>
          <w:lang w:val="ru-RU"/>
        </w:rPr>
        <w:t>Освітня програма закладу, сформована на основі Типової освітньої програми, не потребує окремого затвердження центральним органом забезпечення якості освіти. Її схвалює педагогічна рада закладу освіти та затверджує його директор. Окрім освітніхкомпонентів для вільного вибору учнями, які є обов’язковими, за рішенням закладу вона може містити інші компоненти, зокрема корекційно-розвитковий складник для осіб з особливими освітніми потребами.</w:t>
      </w:r>
    </w:p>
    <w:p w:rsidR="003E5DA2" w:rsidRDefault="0060374B">
      <w:pPr>
        <w:ind w:firstLine="709"/>
        <w:jc w:val="both"/>
        <w:rPr>
          <w:rFonts w:ascii="Times New Roman" w:hAnsi="Times New Roman" w:cs="Times New Roman"/>
          <w:lang w:val="ru-RU"/>
        </w:rPr>
      </w:pPr>
      <w:r>
        <w:rPr>
          <w:rFonts w:ascii="Times New Roman" w:eastAsia="Calibri" w:hAnsi="Times New Roman" w:cs="Times New Roman"/>
          <w:sz w:val="28"/>
          <w:szCs w:val="28"/>
          <w:lang w:val="ru-RU"/>
        </w:rPr>
        <w:t xml:space="preserve">Освітня програма </w:t>
      </w:r>
      <w:proofErr w:type="gramStart"/>
      <w:r>
        <w:rPr>
          <w:rFonts w:ascii="Times New Roman" w:eastAsia="Calibri" w:hAnsi="Times New Roman" w:cs="Times New Roman"/>
          <w:sz w:val="28"/>
          <w:szCs w:val="28"/>
          <w:lang w:val="ru-RU"/>
        </w:rPr>
        <w:t>закладу  та</w:t>
      </w:r>
      <w:proofErr w:type="gramEnd"/>
      <w:r>
        <w:rPr>
          <w:rFonts w:ascii="Times New Roman" w:eastAsia="Calibri" w:hAnsi="Times New Roman" w:cs="Times New Roman"/>
          <w:sz w:val="28"/>
          <w:szCs w:val="28"/>
          <w:lang w:val="ru-RU"/>
        </w:rPr>
        <w:t xml:space="preserve"> перелік освітніх компонентів, що передбачені відповідною освітньою програмою, оприлюднюються на веб-сайті закладу  (у разі його відсутності – на веб-сайті його засновника).</w:t>
      </w:r>
    </w:p>
    <w:p w:rsidR="003E5DA2" w:rsidRDefault="0060374B">
      <w:pPr>
        <w:ind w:firstLine="709"/>
        <w:jc w:val="both"/>
        <w:rPr>
          <w:rFonts w:ascii="Times New Roman" w:hAnsi="Times New Roman" w:cs="Times New Roman"/>
          <w:lang w:val="ru-RU"/>
        </w:rPr>
      </w:pPr>
      <w:r>
        <w:rPr>
          <w:rFonts w:ascii="Times New Roman" w:eastAsia="Calibri" w:hAnsi="Times New Roman" w:cs="Times New Roman"/>
          <w:sz w:val="28"/>
          <w:szCs w:val="28"/>
          <w:lang w:val="ru-RU"/>
        </w:rPr>
        <w:t>На основі освітньої програми закладу освіти, цей заклад складає та затверджує навчальний план закладу освіти, що конкретизує організацію освітнього процесу.</w:t>
      </w:r>
    </w:p>
    <w:p w:rsidR="003E5DA2" w:rsidRPr="00C33476" w:rsidRDefault="0060374B">
      <w:pPr>
        <w:widowControl/>
        <w:rPr>
          <w:lang w:val="uk-UA"/>
        </w:rPr>
      </w:pPr>
      <w:r>
        <w:rPr>
          <w:rFonts w:ascii="Times New Roman" w:hAnsi="Times New Roman" w:cs="Times New Roman"/>
          <w:b/>
          <w:bCs/>
          <w:color w:val="auto"/>
          <w:sz w:val="28"/>
          <w:lang w:val="uk-UA"/>
        </w:rPr>
        <w:t>4.4      Перелік</w:t>
      </w:r>
      <w:r w:rsidR="00DB6740">
        <w:rPr>
          <w:rFonts w:ascii="Times New Roman" w:hAnsi="Times New Roman" w:cs="Times New Roman"/>
          <w:b/>
          <w:bCs/>
          <w:color w:val="auto"/>
          <w:sz w:val="28"/>
          <w:lang w:val="uk-UA"/>
        </w:rPr>
        <w:t xml:space="preserve"> модельних програм для учнів 5-7</w:t>
      </w:r>
      <w:r>
        <w:rPr>
          <w:rFonts w:ascii="Times New Roman" w:hAnsi="Times New Roman" w:cs="Times New Roman"/>
          <w:b/>
          <w:bCs/>
          <w:color w:val="auto"/>
          <w:sz w:val="28"/>
          <w:lang w:val="uk-UA"/>
        </w:rPr>
        <w:t xml:space="preserve"> класу НУШ </w:t>
      </w:r>
    </w:p>
    <w:tbl>
      <w:tblPr>
        <w:tblStyle w:val="afb"/>
        <w:tblW w:w="9432" w:type="dxa"/>
        <w:tblLook w:val="04A0" w:firstRow="1" w:lastRow="0" w:firstColumn="1" w:lastColumn="0" w:noHBand="0" w:noVBand="1"/>
      </w:tblPr>
      <w:tblGrid>
        <w:gridCol w:w="2463"/>
        <w:gridCol w:w="4447"/>
        <w:gridCol w:w="2522"/>
      </w:tblGrid>
      <w:tr w:rsidR="003E5DA2">
        <w:trPr>
          <w:trHeight w:val="540"/>
        </w:trPr>
        <w:tc>
          <w:tcPr>
            <w:tcW w:w="2461" w:type="dxa"/>
            <w:vMerge w:val="restart"/>
            <w:shd w:val="clear" w:color="auto" w:fill="auto"/>
          </w:tcPr>
          <w:p w:rsidR="003E5DA2" w:rsidRDefault="0060374B">
            <w:pPr>
              <w:spacing w:line="360" w:lineRule="auto"/>
              <w:jc w:val="center"/>
              <w:rPr>
                <w:rFonts w:ascii="Times New Roman" w:hAnsi="Times New Roman" w:cs="Times New Roman"/>
                <w:color w:val="auto"/>
                <w:sz w:val="28"/>
                <w:szCs w:val="28"/>
                <w:lang w:val="uk-UA"/>
              </w:rPr>
            </w:pPr>
            <w:r>
              <w:rPr>
                <w:rFonts w:ascii="Times New Roman" w:hAnsi="Times New Roman" w:cs="Times New Roman"/>
                <w:sz w:val="28"/>
                <w:szCs w:val="28"/>
                <w:lang w:val="uk-UA"/>
              </w:rPr>
              <w:br/>
              <w:t>Освітня галузь</w:t>
            </w:r>
          </w:p>
        </w:tc>
        <w:tc>
          <w:tcPr>
            <w:tcW w:w="6971" w:type="dxa"/>
            <w:gridSpan w:val="2"/>
            <w:shd w:val="clear" w:color="auto" w:fill="auto"/>
          </w:tcPr>
          <w:p w:rsidR="003E5DA2" w:rsidRDefault="0060374B">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Модельна навчальна програма</w:t>
            </w:r>
          </w:p>
        </w:tc>
      </w:tr>
      <w:tr w:rsidR="003E5DA2">
        <w:trPr>
          <w:trHeight w:val="420"/>
        </w:trPr>
        <w:tc>
          <w:tcPr>
            <w:tcW w:w="2461" w:type="dxa"/>
            <w:vMerge/>
            <w:shd w:val="clear" w:color="auto" w:fill="auto"/>
            <w:vAlign w:val="center"/>
          </w:tcPr>
          <w:p w:rsidR="003E5DA2" w:rsidRDefault="003E5DA2">
            <w:pPr>
              <w:rPr>
                <w:rFonts w:ascii="Times New Roman" w:hAnsi="Times New Roman" w:cs="Times New Roman"/>
                <w:sz w:val="28"/>
                <w:szCs w:val="28"/>
                <w:lang w:val="uk-UA"/>
              </w:rPr>
            </w:pPr>
          </w:p>
        </w:tc>
        <w:tc>
          <w:tcPr>
            <w:tcW w:w="4449" w:type="dxa"/>
            <w:shd w:val="clear" w:color="auto" w:fill="auto"/>
          </w:tcPr>
          <w:p w:rsidR="003E5DA2" w:rsidRDefault="0060374B">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Назва</w:t>
            </w:r>
          </w:p>
        </w:tc>
        <w:tc>
          <w:tcPr>
            <w:tcW w:w="2522" w:type="dxa"/>
            <w:shd w:val="clear" w:color="auto" w:fill="auto"/>
          </w:tcPr>
          <w:p w:rsidR="003E5DA2" w:rsidRDefault="0060374B">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Автор(и)</w:t>
            </w:r>
          </w:p>
        </w:tc>
      </w:tr>
      <w:tr w:rsidR="003E5DA2">
        <w:trPr>
          <w:trHeight w:val="358"/>
        </w:trPr>
        <w:tc>
          <w:tcPr>
            <w:tcW w:w="2461" w:type="dxa"/>
            <w:shd w:val="clear" w:color="auto" w:fill="auto"/>
          </w:tcPr>
          <w:p w:rsidR="003E5DA2" w:rsidRDefault="0060374B">
            <w:pPr>
              <w:pStyle w:val="af9"/>
              <w:rPr>
                <w:rFonts w:ascii="Times New Roman" w:hAnsi="Times New Roman" w:cs="Times New Roman"/>
                <w:sz w:val="28"/>
                <w:szCs w:val="28"/>
              </w:rPr>
            </w:pPr>
            <w:r>
              <w:rPr>
                <w:rFonts w:ascii="Times New Roman" w:hAnsi="Times New Roman" w:cs="Times New Roman"/>
                <w:sz w:val="28"/>
                <w:szCs w:val="28"/>
              </w:rPr>
              <w:t>Мовно-літературна:</w:t>
            </w:r>
          </w:p>
        </w:tc>
        <w:tc>
          <w:tcPr>
            <w:tcW w:w="4449" w:type="dxa"/>
            <w:shd w:val="clear" w:color="auto" w:fill="auto"/>
          </w:tcPr>
          <w:p w:rsidR="003E5DA2" w:rsidRDefault="003E5DA2">
            <w:pPr>
              <w:pStyle w:val="af9"/>
              <w:rPr>
                <w:rFonts w:ascii="Times New Roman" w:hAnsi="Times New Roman" w:cs="Times New Roman"/>
                <w:sz w:val="28"/>
                <w:szCs w:val="28"/>
              </w:rPr>
            </w:pPr>
          </w:p>
        </w:tc>
        <w:tc>
          <w:tcPr>
            <w:tcW w:w="2522" w:type="dxa"/>
            <w:shd w:val="clear" w:color="auto" w:fill="auto"/>
          </w:tcPr>
          <w:p w:rsidR="003E5DA2" w:rsidRDefault="003E5DA2">
            <w:pPr>
              <w:pStyle w:val="af9"/>
              <w:rPr>
                <w:rFonts w:ascii="Times New Roman" w:hAnsi="Times New Roman" w:cs="Times New Roman"/>
                <w:sz w:val="28"/>
                <w:szCs w:val="28"/>
              </w:rPr>
            </w:pPr>
          </w:p>
        </w:tc>
      </w:tr>
      <w:tr w:rsidR="003E5DA2" w:rsidRPr="00C33476">
        <w:tc>
          <w:tcPr>
            <w:tcW w:w="2461" w:type="dxa"/>
            <w:shd w:val="clear" w:color="auto" w:fill="auto"/>
          </w:tcPr>
          <w:p w:rsidR="003E5DA2" w:rsidRDefault="0060374B">
            <w:pPr>
              <w:pStyle w:val="af9"/>
              <w:rPr>
                <w:rFonts w:ascii="Times New Roman" w:hAnsi="Times New Roman" w:cs="Times New Roman"/>
                <w:sz w:val="28"/>
                <w:szCs w:val="28"/>
              </w:rPr>
            </w:pPr>
            <w:r>
              <w:rPr>
                <w:rFonts w:ascii="Times New Roman" w:hAnsi="Times New Roman" w:cs="Times New Roman"/>
                <w:sz w:val="28"/>
                <w:szCs w:val="28"/>
              </w:rPr>
              <w:lastRenderedPageBreak/>
              <w:t>Українська мова</w:t>
            </w:r>
          </w:p>
        </w:tc>
        <w:tc>
          <w:tcPr>
            <w:tcW w:w="4449" w:type="dxa"/>
            <w:shd w:val="clear" w:color="auto" w:fill="auto"/>
          </w:tcPr>
          <w:p w:rsidR="003E5DA2" w:rsidRDefault="0060374B">
            <w:pPr>
              <w:pStyle w:val="af9"/>
              <w:rPr>
                <w:rFonts w:ascii="Times New Roman" w:hAnsi="Times New Roman" w:cs="Times New Roman"/>
                <w:sz w:val="28"/>
                <w:szCs w:val="28"/>
              </w:rPr>
            </w:pPr>
            <w:r>
              <w:rPr>
                <w:rFonts w:ascii="Times New Roman" w:hAnsi="Times New Roman" w:cs="Times New Roman"/>
                <w:sz w:val="28"/>
                <w:szCs w:val="28"/>
              </w:rPr>
              <w:t>Модельна навчальна програма «Українська мова. 5-6 класи» для закладів загальної середньої освіти</w:t>
            </w:r>
          </w:p>
        </w:tc>
        <w:tc>
          <w:tcPr>
            <w:tcW w:w="2522" w:type="dxa"/>
            <w:shd w:val="clear" w:color="auto" w:fill="auto"/>
          </w:tcPr>
          <w:p w:rsidR="003E5DA2" w:rsidRDefault="0060374B">
            <w:pPr>
              <w:pStyle w:val="af9"/>
              <w:rPr>
                <w:rFonts w:ascii="Times New Roman" w:hAnsi="Times New Roman" w:cs="Times New Roman"/>
                <w:sz w:val="28"/>
                <w:szCs w:val="28"/>
              </w:rPr>
            </w:pPr>
            <w:r>
              <w:rPr>
                <w:rFonts w:ascii="Times New Roman" w:hAnsi="Times New Roman" w:cs="Times New Roman"/>
                <w:sz w:val="28"/>
                <w:szCs w:val="28"/>
              </w:rPr>
              <w:t>Заболотний О. В.,</w:t>
            </w:r>
            <w:r>
              <w:rPr>
                <w:rFonts w:ascii="Times New Roman" w:hAnsi="Times New Roman" w:cs="Times New Roman"/>
                <w:sz w:val="28"/>
                <w:szCs w:val="28"/>
              </w:rPr>
              <w:br/>
              <w:t>Заболотний В. В.</w:t>
            </w:r>
          </w:p>
        </w:tc>
      </w:tr>
      <w:tr w:rsidR="003E5DA2">
        <w:tc>
          <w:tcPr>
            <w:tcW w:w="2461" w:type="dxa"/>
            <w:shd w:val="clear" w:color="auto" w:fill="auto"/>
          </w:tcPr>
          <w:p w:rsidR="003E5DA2" w:rsidRDefault="0060374B">
            <w:pPr>
              <w:pStyle w:val="af9"/>
              <w:rPr>
                <w:rFonts w:ascii="Times New Roman" w:hAnsi="Times New Roman" w:cs="Times New Roman"/>
                <w:sz w:val="28"/>
                <w:szCs w:val="28"/>
              </w:rPr>
            </w:pPr>
            <w:r>
              <w:rPr>
                <w:rFonts w:ascii="Times New Roman" w:hAnsi="Times New Roman" w:cs="Times New Roman"/>
                <w:sz w:val="28"/>
                <w:szCs w:val="28"/>
              </w:rPr>
              <w:t>Українська література</w:t>
            </w:r>
          </w:p>
        </w:tc>
        <w:tc>
          <w:tcPr>
            <w:tcW w:w="4449" w:type="dxa"/>
            <w:shd w:val="clear" w:color="auto" w:fill="auto"/>
          </w:tcPr>
          <w:p w:rsidR="003E5DA2" w:rsidRDefault="0060374B">
            <w:pPr>
              <w:pStyle w:val="af9"/>
              <w:rPr>
                <w:rFonts w:ascii="Times New Roman" w:hAnsi="Times New Roman" w:cs="Times New Roman"/>
                <w:sz w:val="28"/>
                <w:szCs w:val="28"/>
              </w:rPr>
            </w:pPr>
            <w:r>
              <w:rPr>
                <w:rFonts w:ascii="Times New Roman" w:hAnsi="Times New Roman" w:cs="Times New Roman"/>
                <w:sz w:val="28"/>
                <w:szCs w:val="28"/>
              </w:rPr>
              <w:t>Модельна навчальна програма «Українська література. 5-6 класи» для закладів загальної середньої освіти</w:t>
            </w:r>
          </w:p>
        </w:tc>
        <w:tc>
          <w:tcPr>
            <w:tcW w:w="2522" w:type="dxa"/>
            <w:shd w:val="clear" w:color="auto" w:fill="auto"/>
          </w:tcPr>
          <w:p w:rsidR="003E5DA2" w:rsidRDefault="0060374B">
            <w:pPr>
              <w:pStyle w:val="af9"/>
              <w:rPr>
                <w:rFonts w:ascii="Times New Roman" w:hAnsi="Times New Roman" w:cs="Times New Roman"/>
                <w:sz w:val="28"/>
                <w:szCs w:val="28"/>
              </w:rPr>
            </w:pPr>
            <w:r>
              <w:rPr>
                <w:rFonts w:ascii="Times New Roman" w:hAnsi="Times New Roman" w:cs="Times New Roman"/>
                <w:sz w:val="28"/>
                <w:szCs w:val="28"/>
              </w:rPr>
              <w:t>Архипова, Січкар, Шило</w:t>
            </w:r>
          </w:p>
        </w:tc>
      </w:tr>
      <w:tr w:rsidR="003E5DA2" w:rsidRPr="00C33476">
        <w:tc>
          <w:tcPr>
            <w:tcW w:w="2461" w:type="dxa"/>
            <w:shd w:val="clear" w:color="auto" w:fill="auto"/>
          </w:tcPr>
          <w:p w:rsidR="003E5DA2" w:rsidRDefault="0060374B">
            <w:pPr>
              <w:pStyle w:val="af9"/>
              <w:rPr>
                <w:rFonts w:ascii="Times New Roman" w:hAnsi="Times New Roman" w:cs="Times New Roman"/>
                <w:sz w:val="28"/>
                <w:szCs w:val="28"/>
              </w:rPr>
            </w:pPr>
            <w:r>
              <w:rPr>
                <w:rFonts w:ascii="Times New Roman" w:hAnsi="Times New Roman" w:cs="Times New Roman"/>
                <w:sz w:val="28"/>
                <w:szCs w:val="28"/>
              </w:rPr>
              <w:t>Зарубіжна література</w:t>
            </w:r>
          </w:p>
        </w:tc>
        <w:tc>
          <w:tcPr>
            <w:tcW w:w="4449" w:type="dxa"/>
            <w:shd w:val="clear" w:color="auto" w:fill="auto"/>
          </w:tcPr>
          <w:p w:rsidR="003E5DA2" w:rsidRDefault="0060374B">
            <w:pPr>
              <w:pStyle w:val="af9"/>
              <w:rPr>
                <w:rFonts w:ascii="Times New Roman" w:hAnsi="Times New Roman" w:cs="Times New Roman"/>
                <w:sz w:val="28"/>
                <w:szCs w:val="28"/>
              </w:rPr>
            </w:pPr>
            <w:r>
              <w:rPr>
                <w:rFonts w:ascii="Times New Roman" w:hAnsi="Times New Roman" w:cs="Times New Roman"/>
                <w:sz w:val="28"/>
                <w:szCs w:val="28"/>
              </w:rPr>
              <w:t>Модельна навчальна програма «Зарубіжна література. 5-6 класи» для закладів загальної середньої освіти</w:t>
            </w:r>
          </w:p>
        </w:tc>
        <w:tc>
          <w:tcPr>
            <w:tcW w:w="2522" w:type="dxa"/>
            <w:shd w:val="clear" w:color="auto" w:fill="auto"/>
          </w:tcPr>
          <w:p w:rsidR="003E5DA2" w:rsidRDefault="0060374B">
            <w:pPr>
              <w:pStyle w:val="af9"/>
              <w:rPr>
                <w:rFonts w:ascii="Times New Roman" w:hAnsi="Times New Roman" w:cs="Times New Roman"/>
                <w:sz w:val="28"/>
                <w:szCs w:val="28"/>
              </w:rPr>
            </w:pPr>
            <w:r>
              <w:rPr>
                <w:rFonts w:ascii="Times New Roman" w:hAnsi="Times New Roman" w:cs="Times New Roman"/>
                <w:sz w:val="28"/>
                <w:szCs w:val="28"/>
              </w:rPr>
              <w:t>Ніколенко О. М., Ісаєва О. О.</w:t>
            </w:r>
          </w:p>
        </w:tc>
      </w:tr>
      <w:tr w:rsidR="003E5DA2" w:rsidRPr="00C33476">
        <w:tc>
          <w:tcPr>
            <w:tcW w:w="2461" w:type="dxa"/>
            <w:shd w:val="clear" w:color="auto" w:fill="auto"/>
          </w:tcPr>
          <w:p w:rsidR="003E5DA2" w:rsidRDefault="0060374B">
            <w:pPr>
              <w:pStyle w:val="af9"/>
              <w:rPr>
                <w:rFonts w:ascii="Times New Roman" w:hAnsi="Times New Roman" w:cs="Times New Roman"/>
                <w:sz w:val="28"/>
                <w:szCs w:val="28"/>
              </w:rPr>
            </w:pPr>
            <w:r>
              <w:rPr>
                <w:rFonts w:ascii="Times New Roman" w:hAnsi="Times New Roman" w:cs="Times New Roman"/>
                <w:sz w:val="28"/>
                <w:szCs w:val="28"/>
              </w:rPr>
              <w:t>Англійська мова</w:t>
            </w:r>
          </w:p>
        </w:tc>
        <w:tc>
          <w:tcPr>
            <w:tcW w:w="4449" w:type="dxa"/>
            <w:shd w:val="clear" w:color="auto" w:fill="auto"/>
          </w:tcPr>
          <w:p w:rsidR="003E5DA2" w:rsidRDefault="0060374B">
            <w:pPr>
              <w:pStyle w:val="af9"/>
              <w:rPr>
                <w:rFonts w:ascii="Times New Roman" w:hAnsi="Times New Roman" w:cs="Times New Roman"/>
                <w:sz w:val="28"/>
                <w:szCs w:val="28"/>
              </w:rPr>
            </w:pPr>
            <w:r>
              <w:rPr>
                <w:rFonts w:ascii="Times New Roman" w:hAnsi="Times New Roman" w:cs="Times New Roman"/>
                <w:sz w:val="28"/>
                <w:szCs w:val="28"/>
              </w:rPr>
              <w:t>Модельна навчальна програма «Іноземна мова. 5-6 класи» для закладів загальної середньої освіти</w:t>
            </w:r>
          </w:p>
        </w:tc>
        <w:tc>
          <w:tcPr>
            <w:tcW w:w="2522" w:type="dxa"/>
            <w:shd w:val="clear" w:color="auto" w:fill="auto"/>
          </w:tcPr>
          <w:p w:rsidR="003E5DA2" w:rsidRDefault="0060374B">
            <w:pPr>
              <w:pStyle w:val="af9"/>
              <w:rPr>
                <w:rFonts w:ascii="Times New Roman" w:hAnsi="Times New Roman" w:cs="Times New Roman"/>
                <w:sz w:val="28"/>
                <w:szCs w:val="28"/>
              </w:rPr>
            </w:pPr>
            <w:r>
              <w:rPr>
                <w:rFonts w:ascii="Times New Roman" w:hAnsi="Times New Roman" w:cs="Times New Roman"/>
                <w:sz w:val="28"/>
                <w:szCs w:val="28"/>
              </w:rPr>
              <w:t>Зимомря І. М., Мойсюк В. А.</w:t>
            </w:r>
          </w:p>
        </w:tc>
      </w:tr>
      <w:tr w:rsidR="003E5DA2">
        <w:tc>
          <w:tcPr>
            <w:tcW w:w="2461" w:type="dxa"/>
            <w:shd w:val="clear" w:color="auto" w:fill="auto"/>
          </w:tcPr>
          <w:p w:rsidR="003E5DA2" w:rsidRDefault="0060374B">
            <w:pPr>
              <w:pStyle w:val="af9"/>
              <w:rPr>
                <w:rFonts w:ascii="Times New Roman" w:hAnsi="Times New Roman" w:cs="Times New Roman"/>
                <w:b/>
                <w:bCs/>
                <w:sz w:val="28"/>
                <w:szCs w:val="28"/>
              </w:rPr>
            </w:pPr>
            <w:r>
              <w:rPr>
                <w:rFonts w:ascii="Times New Roman" w:hAnsi="Times New Roman" w:cs="Times New Roman"/>
                <w:b/>
                <w:bCs/>
                <w:sz w:val="28"/>
                <w:szCs w:val="28"/>
              </w:rPr>
              <w:t xml:space="preserve">Математична </w:t>
            </w:r>
          </w:p>
        </w:tc>
        <w:tc>
          <w:tcPr>
            <w:tcW w:w="4449" w:type="dxa"/>
            <w:shd w:val="clear" w:color="auto" w:fill="auto"/>
          </w:tcPr>
          <w:p w:rsidR="003E5DA2" w:rsidRDefault="0060374B">
            <w:pPr>
              <w:pStyle w:val="af9"/>
              <w:rPr>
                <w:rFonts w:ascii="Times New Roman" w:hAnsi="Times New Roman" w:cs="Times New Roman"/>
                <w:sz w:val="28"/>
                <w:szCs w:val="28"/>
              </w:rPr>
            </w:pPr>
            <w:r>
              <w:rPr>
                <w:rFonts w:ascii="Times New Roman" w:hAnsi="Times New Roman" w:cs="Times New Roman"/>
                <w:sz w:val="28"/>
                <w:szCs w:val="28"/>
              </w:rPr>
              <w:t>Модельна навчальна програма «Математика. 5-6 класи» для закладів загальної середньої освіти</w:t>
            </w:r>
          </w:p>
        </w:tc>
        <w:tc>
          <w:tcPr>
            <w:tcW w:w="2522" w:type="dxa"/>
            <w:shd w:val="clear" w:color="auto" w:fill="auto"/>
          </w:tcPr>
          <w:p w:rsidR="003E5DA2" w:rsidRDefault="0060374B">
            <w:pPr>
              <w:pStyle w:val="af9"/>
              <w:rPr>
                <w:rFonts w:ascii="Times New Roman" w:hAnsi="Times New Roman" w:cs="Times New Roman"/>
                <w:sz w:val="28"/>
                <w:szCs w:val="28"/>
              </w:rPr>
            </w:pPr>
            <w:r>
              <w:rPr>
                <w:rFonts w:ascii="Times New Roman" w:hAnsi="Times New Roman" w:cs="Times New Roman"/>
                <w:sz w:val="28"/>
                <w:szCs w:val="28"/>
              </w:rPr>
              <w:t>Істер О. С.</w:t>
            </w:r>
            <w:r>
              <w:rPr>
                <w:rFonts w:ascii="Times New Roman" w:hAnsi="Times New Roman" w:cs="Times New Roman"/>
                <w:sz w:val="28"/>
                <w:szCs w:val="28"/>
              </w:rPr>
              <w:br/>
            </w:r>
          </w:p>
        </w:tc>
      </w:tr>
      <w:tr w:rsidR="003E5DA2" w:rsidRPr="00C33476">
        <w:tc>
          <w:tcPr>
            <w:tcW w:w="2461" w:type="dxa"/>
            <w:shd w:val="clear" w:color="auto" w:fill="auto"/>
          </w:tcPr>
          <w:p w:rsidR="003E5DA2" w:rsidRDefault="0060374B">
            <w:pPr>
              <w:pStyle w:val="af9"/>
              <w:rPr>
                <w:rFonts w:ascii="Times New Roman" w:hAnsi="Times New Roman" w:cs="Times New Roman"/>
                <w:b/>
                <w:bCs/>
                <w:sz w:val="28"/>
                <w:szCs w:val="28"/>
              </w:rPr>
            </w:pPr>
            <w:r>
              <w:rPr>
                <w:rFonts w:ascii="Times New Roman" w:hAnsi="Times New Roman" w:cs="Times New Roman"/>
                <w:b/>
                <w:bCs/>
                <w:sz w:val="28"/>
                <w:szCs w:val="28"/>
              </w:rPr>
              <w:t>Природнича</w:t>
            </w:r>
          </w:p>
        </w:tc>
        <w:tc>
          <w:tcPr>
            <w:tcW w:w="4449" w:type="dxa"/>
            <w:shd w:val="clear" w:color="auto" w:fill="auto"/>
          </w:tcPr>
          <w:p w:rsidR="003E5DA2" w:rsidRDefault="0060374B">
            <w:pPr>
              <w:pStyle w:val="af9"/>
              <w:rPr>
                <w:rFonts w:ascii="Times New Roman" w:hAnsi="Times New Roman" w:cs="Times New Roman"/>
                <w:sz w:val="28"/>
                <w:szCs w:val="28"/>
              </w:rPr>
            </w:pPr>
            <w:r>
              <w:rPr>
                <w:rFonts w:ascii="Times New Roman" w:hAnsi="Times New Roman" w:cs="Times New Roman"/>
                <w:sz w:val="28"/>
                <w:szCs w:val="28"/>
              </w:rPr>
              <w:t>«Пізнаємо природу» 5-6 класи (інтегрований курс) для закладів загальної середньої освіти</w:t>
            </w:r>
          </w:p>
        </w:tc>
        <w:tc>
          <w:tcPr>
            <w:tcW w:w="2522" w:type="dxa"/>
            <w:shd w:val="clear" w:color="auto" w:fill="auto"/>
          </w:tcPr>
          <w:p w:rsidR="003E5DA2" w:rsidRDefault="0060374B">
            <w:pPr>
              <w:pStyle w:val="af9"/>
              <w:rPr>
                <w:rFonts w:ascii="Times New Roman" w:hAnsi="Times New Roman" w:cs="Times New Roman"/>
                <w:sz w:val="28"/>
                <w:szCs w:val="28"/>
              </w:rPr>
            </w:pPr>
            <w:r>
              <w:rPr>
                <w:rFonts w:ascii="Times New Roman" w:hAnsi="Times New Roman" w:cs="Times New Roman"/>
                <w:sz w:val="28"/>
                <w:szCs w:val="28"/>
              </w:rPr>
              <w:t>Біда Д.Д., Гільберт Т. Г., Колісник Я. І.</w:t>
            </w:r>
          </w:p>
        </w:tc>
      </w:tr>
      <w:tr w:rsidR="003E5DA2" w:rsidRPr="00C33476">
        <w:tc>
          <w:tcPr>
            <w:tcW w:w="2461" w:type="dxa"/>
            <w:shd w:val="clear" w:color="auto" w:fill="auto"/>
          </w:tcPr>
          <w:p w:rsidR="003E5DA2" w:rsidRDefault="0060374B">
            <w:pPr>
              <w:pStyle w:val="af9"/>
              <w:rPr>
                <w:rFonts w:ascii="Times New Roman" w:hAnsi="Times New Roman" w:cs="Times New Roman"/>
                <w:b/>
                <w:bCs/>
                <w:sz w:val="28"/>
                <w:szCs w:val="28"/>
              </w:rPr>
            </w:pPr>
            <w:r>
              <w:rPr>
                <w:rFonts w:ascii="Times New Roman" w:hAnsi="Times New Roman" w:cs="Times New Roman"/>
                <w:b/>
                <w:bCs/>
                <w:sz w:val="28"/>
                <w:szCs w:val="28"/>
              </w:rPr>
              <w:t>Громадянська та історична освіта</w:t>
            </w:r>
          </w:p>
        </w:tc>
        <w:tc>
          <w:tcPr>
            <w:tcW w:w="4449" w:type="dxa"/>
            <w:shd w:val="clear" w:color="auto" w:fill="auto"/>
          </w:tcPr>
          <w:p w:rsidR="003E5DA2" w:rsidRDefault="0060374B">
            <w:pPr>
              <w:pStyle w:val="af9"/>
              <w:rPr>
                <w:rFonts w:ascii="Times New Roman" w:hAnsi="Times New Roman" w:cs="Times New Roman"/>
                <w:sz w:val="28"/>
                <w:szCs w:val="28"/>
              </w:rPr>
            </w:pPr>
            <w:r>
              <w:rPr>
                <w:rFonts w:ascii="Times New Roman" w:hAnsi="Times New Roman" w:cs="Times New Roman"/>
                <w:sz w:val="28"/>
                <w:szCs w:val="28"/>
              </w:rPr>
              <w:t>5 клас. Модельна навчальна програма «Вступ до історії України та громадянської освіти. 5 клас» для закладів загальної середньої освіти</w:t>
            </w:r>
          </w:p>
        </w:tc>
        <w:tc>
          <w:tcPr>
            <w:tcW w:w="2522" w:type="dxa"/>
            <w:shd w:val="clear" w:color="auto" w:fill="auto"/>
          </w:tcPr>
          <w:p w:rsidR="003E5DA2" w:rsidRDefault="0060374B">
            <w:pPr>
              <w:pStyle w:val="af9"/>
              <w:rPr>
                <w:rFonts w:ascii="Times New Roman" w:hAnsi="Times New Roman" w:cs="Times New Roman"/>
                <w:sz w:val="28"/>
                <w:szCs w:val="28"/>
              </w:rPr>
            </w:pPr>
            <w:r>
              <w:rPr>
                <w:rFonts w:ascii="Times New Roman" w:hAnsi="Times New Roman" w:cs="Times New Roman"/>
                <w:sz w:val="28"/>
                <w:szCs w:val="28"/>
              </w:rPr>
              <w:t>Щупак І. Я., Власова Н. С.</w:t>
            </w:r>
          </w:p>
        </w:tc>
      </w:tr>
      <w:tr w:rsidR="003E5DA2">
        <w:tc>
          <w:tcPr>
            <w:tcW w:w="2461" w:type="dxa"/>
            <w:shd w:val="clear" w:color="auto" w:fill="auto"/>
          </w:tcPr>
          <w:p w:rsidR="003E5DA2" w:rsidRDefault="0060374B">
            <w:pPr>
              <w:pStyle w:val="af9"/>
              <w:rPr>
                <w:rFonts w:ascii="Times New Roman" w:hAnsi="Times New Roman" w:cs="Times New Roman"/>
                <w:b/>
                <w:bCs/>
                <w:sz w:val="28"/>
                <w:szCs w:val="28"/>
              </w:rPr>
            </w:pPr>
            <w:r>
              <w:rPr>
                <w:rFonts w:ascii="Times New Roman" w:hAnsi="Times New Roman" w:cs="Times New Roman"/>
                <w:b/>
                <w:bCs/>
                <w:sz w:val="28"/>
                <w:szCs w:val="28"/>
              </w:rPr>
              <w:t>Соціальна та здоров’язбережна</w:t>
            </w:r>
          </w:p>
        </w:tc>
        <w:tc>
          <w:tcPr>
            <w:tcW w:w="4449" w:type="dxa"/>
            <w:shd w:val="clear" w:color="auto" w:fill="auto"/>
          </w:tcPr>
          <w:p w:rsidR="003E5DA2" w:rsidRDefault="003E5DA2">
            <w:pPr>
              <w:pStyle w:val="af9"/>
              <w:rPr>
                <w:rFonts w:ascii="Times New Roman" w:hAnsi="Times New Roman" w:cs="Times New Roman"/>
                <w:sz w:val="28"/>
                <w:szCs w:val="28"/>
              </w:rPr>
            </w:pPr>
          </w:p>
        </w:tc>
        <w:tc>
          <w:tcPr>
            <w:tcW w:w="2522" w:type="dxa"/>
            <w:shd w:val="clear" w:color="auto" w:fill="auto"/>
          </w:tcPr>
          <w:p w:rsidR="003E5DA2" w:rsidRDefault="003E5DA2">
            <w:pPr>
              <w:pStyle w:val="af9"/>
              <w:rPr>
                <w:rFonts w:ascii="Times New Roman" w:hAnsi="Times New Roman" w:cs="Times New Roman"/>
                <w:sz w:val="28"/>
                <w:szCs w:val="28"/>
              </w:rPr>
            </w:pPr>
          </w:p>
        </w:tc>
      </w:tr>
      <w:tr w:rsidR="003E5DA2">
        <w:tc>
          <w:tcPr>
            <w:tcW w:w="2461" w:type="dxa"/>
            <w:shd w:val="clear" w:color="auto" w:fill="auto"/>
          </w:tcPr>
          <w:p w:rsidR="003E5DA2" w:rsidRDefault="0060374B">
            <w:pPr>
              <w:pStyle w:val="af9"/>
              <w:rPr>
                <w:rFonts w:ascii="Times New Roman" w:hAnsi="Times New Roman" w:cs="Times New Roman"/>
                <w:sz w:val="28"/>
                <w:szCs w:val="28"/>
              </w:rPr>
            </w:pPr>
            <w:r>
              <w:rPr>
                <w:rFonts w:ascii="Times New Roman" w:hAnsi="Times New Roman" w:cs="Times New Roman"/>
                <w:sz w:val="28"/>
                <w:szCs w:val="28"/>
              </w:rPr>
              <w:t>Здоров’я, безпека та добробут</w:t>
            </w:r>
          </w:p>
        </w:tc>
        <w:tc>
          <w:tcPr>
            <w:tcW w:w="4449" w:type="dxa"/>
            <w:shd w:val="clear" w:color="auto" w:fill="auto"/>
          </w:tcPr>
          <w:p w:rsidR="003E5DA2" w:rsidRDefault="0060374B">
            <w:pPr>
              <w:pStyle w:val="af9"/>
              <w:rPr>
                <w:rFonts w:ascii="Times New Roman" w:hAnsi="Times New Roman" w:cs="Times New Roman"/>
                <w:sz w:val="28"/>
                <w:szCs w:val="28"/>
              </w:rPr>
            </w:pPr>
            <w:r>
              <w:rPr>
                <w:rFonts w:ascii="Times New Roman" w:hAnsi="Times New Roman" w:cs="Times New Roman"/>
                <w:sz w:val="28"/>
                <w:szCs w:val="28"/>
              </w:rPr>
              <w:t>Модельна навчальна програма «Здоров’я, безпека та добробут. 5-6 класи» (інтегрований курс)для закладів загальної середньої освіти</w:t>
            </w:r>
          </w:p>
        </w:tc>
        <w:tc>
          <w:tcPr>
            <w:tcW w:w="2522" w:type="dxa"/>
            <w:shd w:val="clear" w:color="auto" w:fill="auto"/>
          </w:tcPr>
          <w:p w:rsidR="003E5DA2" w:rsidRDefault="0060374B">
            <w:pPr>
              <w:pStyle w:val="af9"/>
              <w:rPr>
                <w:rFonts w:ascii="Times New Roman" w:hAnsi="Times New Roman" w:cs="Times New Roman"/>
                <w:sz w:val="28"/>
                <w:szCs w:val="28"/>
              </w:rPr>
            </w:pPr>
            <w:r>
              <w:rPr>
                <w:rFonts w:ascii="Times New Roman" w:hAnsi="Times New Roman" w:cs="Times New Roman"/>
                <w:sz w:val="28"/>
                <w:szCs w:val="28"/>
              </w:rPr>
              <w:t>Шиян О., Волощенко О.</w:t>
            </w:r>
          </w:p>
        </w:tc>
      </w:tr>
      <w:tr w:rsidR="003E5DA2" w:rsidRPr="00C33476">
        <w:tc>
          <w:tcPr>
            <w:tcW w:w="2461" w:type="dxa"/>
            <w:shd w:val="clear" w:color="auto" w:fill="auto"/>
          </w:tcPr>
          <w:p w:rsidR="003E5DA2" w:rsidRDefault="0060374B">
            <w:pPr>
              <w:pStyle w:val="af9"/>
              <w:rPr>
                <w:rFonts w:ascii="Times New Roman" w:hAnsi="Times New Roman" w:cs="Times New Roman"/>
                <w:sz w:val="28"/>
                <w:szCs w:val="28"/>
              </w:rPr>
            </w:pPr>
            <w:r>
              <w:rPr>
                <w:rFonts w:ascii="Times New Roman" w:hAnsi="Times New Roman" w:cs="Times New Roman"/>
                <w:sz w:val="28"/>
                <w:szCs w:val="28"/>
              </w:rPr>
              <w:t>Етика</w:t>
            </w:r>
          </w:p>
        </w:tc>
        <w:tc>
          <w:tcPr>
            <w:tcW w:w="4449" w:type="dxa"/>
            <w:shd w:val="clear" w:color="auto" w:fill="auto"/>
          </w:tcPr>
          <w:p w:rsidR="003E5DA2" w:rsidRDefault="0060374B">
            <w:pPr>
              <w:pStyle w:val="af9"/>
              <w:rPr>
                <w:rFonts w:ascii="Times New Roman" w:hAnsi="Times New Roman" w:cs="Times New Roman"/>
                <w:sz w:val="28"/>
                <w:szCs w:val="28"/>
              </w:rPr>
            </w:pPr>
            <w:r>
              <w:rPr>
                <w:rFonts w:ascii="Times New Roman" w:hAnsi="Times New Roman" w:cs="Times New Roman"/>
                <w:sz w:val="28"/>
                <w:szCs w:val="28"/>
              </w:rPr>
              <w:t>Модельна навчальна програма «Етика. 5-6 класи» для закладів загальної середньої освіти</w:t>
            </w:r>
          </w:p>
        </w:tc>
        <w:tc>
          <w:tcPr>
            <w:tcW w:w="2522" w:type="dxa"/>
            <w:shd w:val="clear" w:color="auto" w:fill="auto"/>
          </w:tcPr>
          <w:p w:rsidR="003E5DA2" w:rsidRDefault="0060374B">
            <w:pPr>
              <w:pStyle w:val="af9"/>
              <w:rPr>
                <w:rFonts w:ascii="Times New Roman" w:hAnsi="Times New Roman" w:cs="Times New Roman"/>
                <w:sz w:val="28"/>
                <w:szCs w:val="28"/>
              </w:rPr>
            </w:pPr>
            <w:r>
              <w:rPr>
                <w:rFonts w:ascii="Times New Roman" w:hAnsi="Times New Roman" w:cs="Times New Roman"/>
                <w:sz w:val="28"/>
                <w:szCs w:val="28"/>
              </w:rPr>
              <w:t>Пометун О. І., Ремех Т. О.</w:t>
            </w:r>
          </w:p>
        </w:tc>
      </w:tr>
      <w:tr w:rsidR="003E5DA2">
        <w:tc>
          <w:tcPr>
            <w:tcW w:w="2461" w:type="dxa"/>
            <w:shd w:val="clear" w:color="auto" w:fill="auto"/>
          </w:tcPr>
          <w:p w:rsidR="003E5DA2" w:rsidRDefault="0060374B">
            <w:pPr>
              <w:pStyle w:val="af9"/>
              <w:rPr>
                <w:rFonts w:ascii="Times New Roman" w:hAnsi="Times New Roman" w:cs="Times New Roman"/>
                <w:b/>
                <w:bCs/>
                <w:sz w:val="28"/>
                <w:szCs w:val="28"/>
              </w:rPr>
            </w:pPr>
            <w:r>
              <w:rPr>
                <w:rFonts w:ascii="Times New Roman" w:hAnsi="Times New Roman" w:cs="Times New Roman"/>
                <w:b/>
                <w:bCs/>
                <w:sz w:val="28"/>
                <w:szCs w:val="28"/>
              </w:rPr>
              <w:t>Технологічна</w:t>
            </w:r>
          </w:p>
        </w:tc>
        <w:tc>
          <w:tcPr>
            <w:tcW w:w="4449" w:type="dxa"/>
            <w:shd w:val="clear" w:color="auto" w:fill="auto"/>
          </w:tcPr>
          <w:p w:rsidR="003E5DA2" w:rsidRDefault="0060374B">
            <w:pPr>
              <w:pStyle w:val="af9"/>
              <w:rPr>
                <w:rFonts w:ascii="Times New Roman" w:hAnsi="Times New Roman" w:cs="Times New Roman"/>
                <w:sz w:val="28"/>
                <w:szCs w:val="28"/>
              </w:rPr>
            </w:pPr>
            <w:r>
              <w:rPr>
                <w:rFonts w:ascii="Times New Roman" w:hAnsi="Times New Roman" w:cs="Times New Roman"/>
                <w:sz w:val="28"/>
                <w:szCs w:val="28"/>
              </w:rPr>
              <w:t>Модельна навчальна програма «Технології. 5-6 класи» для закладів загальної середньої освіти</w:t>
            </w:r>
          </w:p>
        </w:tc>
        <w:tc>
          <w:tcPr>
            <w:tcW w:w="2522" w:type="dxa"/>
            <w:shd w:val="clear" w:color="auto" w:fill="auto"/>
          </w:tcPr>
          <w:p w:rsidR="003E5DA2" w:rsidRDefault="0060374B">
            <w:pPr>
              <w:pStyle w:val="af9"/>
              <w:rPr>
                <w:rFonts w:ascii="Times New Roman" w:hAnsi="Times New Roman" w:cs="Times New Roman"/>
                <w:sz w:val="28"/>
                <w:szCs w:val="28"/>
              </w:rPr>
            </w:pPr>
            <w:r>
              <w:rPr>
                <w:rFonts w:ascii="Times New Roman" w:hAnsi="Times New Roman" w:cs="Times New Roman"/>
                <w:sz w:val="28"/>
                <w:szCs w:val="28"/>
              </w:rPr>
              <w:t>Туташинський В. І.</w:t>
            </w:r>
          </w:p>
        </w:tc>
      </w:tr>
      <w:tr w:rsidR="003E5DA2" w:rsidRPr="00C33476">
        <w:tc>
          <w:tcPr>
            <w:tcW w:w="2461" w:type="dxa"/>
            <w:shd w:val="clear" w:color="auto" w:fill="auto"/>
          </w:tcPr>
          <w:p w:rsidR="003E5DA2" w:rsidRDefault="0060374B">
            <w:pPr>
              <w:pStyle w:val="af9"/>
              <w:rPr>
                <w:rFonts w:ascii="Times New Roman" w:hAnsi="Times New Roman" w:cs="Times New Roman"/>
                <w:b/>
                <w:bCs/>
                <w:sz w:val="28"/>
                <w:szCs w:val="28"/>
              </w:rPr>
            </w:pPr>
            <w:r>
              <w:rPr>
                <w:rFonts w:ascii="Times New Roman" w:hAnsi="Times New Roman" w:cs="Times New Roman"/>
                <w:b/>
                <w:bCs/>
                <w:sz w:val="28"/>
                <w:szCs w:val="28"/>
              </w:rPr>
              <w:t>Інформатична</w:t>
            </w:r>
          </w:p>
        </w:tc>
        <w:tc>
          <w:tcPr>
            <w:tcW w:w="4449" w:type="dxa"/>
            <w:shd w:val="clear" w:color="auto" w:fill="auto"/>
          </w:tcPr>
          <w:p w:rsidR="003E5DA2" w:rsidRDefault="0060374B">
            <w:pPr>
              <w:pStyle w:val="af9"/>
              <w:rPr>
                <w:rFonts w:ascii="Times New Roman" w:hAnsi="Times New Roman" w:cs="Times New Roman"/>
                <w:sz w:val="28"/>
                <w:szCs w:val="28"/>
              </w:rPr>
            </w:pPr>
            <w:r>
              <w:rPr>
                <w:rFonts w:ascii="Times New Roman" w:hAnsi="Times New Roman" w:cs="Times New Roman"/>
                <w:sz w:val="28"/>
                <w:szCs w:val="28"/>
              </w:rPr>
              <w:t>Модельна навчальна програма «Інформатика. 5-6 класи» для закладів загальної середньої освіти</w:t>
            </w:r>
          </w:p>
        </w:tc>
        <w:tc>
          <w:tcPr>
            <w:tcW w:w="2522" w:type="dxa"/>
            <w:shd w:val="clear" w:color="auto" w:fill="auto"/>
          </w:tcPr>
          <w:p w:rsidR="003E5DA2" w:rsidRDefault="0060374B">
            <w:pPr>
              <w:pStyle w:val="af9"/>
              <w:rPr>
                <w:rFonts w:ascii="Times New Roman" w:hAnsi="Times New Roman" w:cs="Times New Roman"/>
                <w:sz w:val="28"/>
                <w:szCs w:val="28"/>
              </w:rPr>
            </w:pPr>
            <w:r>
              <w:rPr>
                <w:rFonts w:ascii="Times New Roman" w:hAnsi="Times New Roman" w:cs="Times New Roman"/>
                <w:sz w:val="28"/>
                <w:szCs w:val="28"/>
              </w:rPr>
              <w:t>Ривкінд Й. Я., Лисенко Т. І.</w:t>
            </w:r>
          </w:p>
        </w:tc>
      </w:tr>
      <w:tr w:rsidR="003E5DA2">
        <w:tc>
          <w:tcPr>
            <w:tcW w:w="2461" w:type="dxa"/>
            <w:shd w:val="clear" w:color="auto" w:fill="auto"/>
          </w:tcPr>
          <w:p w:rsidR="003E5DA2" w:rsidRDefault="0060374B">
            <w:pPr>
              <w:pStyle w:val="af9"/>
              <w:rPr>
                <w:rFonts w:ascii="Times New Roman" w:hAnsi="Times New Roman" w:cs="Times New Roman"/>
                <w:b/>
                <w:bCs/>
                <w:sz w:val="28"/>
                <w:szCs w:val="28"/>
              </w:rPr>
            </w:pPr>
            <w:r>
              <w:rPr>
                <w:rFonts w:ascii="Times New Roman" w:hAnsi="Times New Roman" w:cs="Times New Roman"/>
                <w:b/>
                <w:bCs/>
                <w:sz w:val="28"/>
                <w:szCs w:val="28"/>
              </w:rPr>
              <w:t>Мистецька</w:t>
            </w:r>
          </w:p>
        </w:tc>
        <w:tc>
          <w:tcPr>
            <w:tcW w:w="4449" w:type="dxa"/>
            <w:shd w:val="clear" w:color="auto" w:fill="auto"/>
          </w:tcPr>
          <w:p w:rsidR="003E5DA2" w:rsidRDefault="0060374B">
            <w:pPr>
              <w:pStyle w:val="af9"/>
              <w:rPr>
                <w:rFonts w:ascii="Times New Roman" w:hAnsi="Times New Roman" w:cs="Times New Roman"/>
                <w:sz w:val="28"/>
                <w:szCs w:val="28"/>
              </w:rPr>
            </w:pPr>
            <w:r>
              <w:rPr>
                <w:rFonts w:ascii="Times New Roman" w:hAnsi="Times New Roman" w:cs="Times New Roman"/>
                <w:sz w:val="28"/>
                <w:szCs w:val="28"/>
              </w:rPr>
              <w:t>Модельна навчальна програма «Мистецтво. 5-6 класи» (інтегрований курс)для закладів загальної середньої освіти</w:t>
            </w:r>
          </w:p>
        </w:tc>
        <w:tc>
          <w:tcPr>
            <w:tcW w:w="2522" w:type="dxa"/>
            <w:shd w:val="clear" w:color="auto" w:fill="auto"/>
          </w:tcPr>
          <w:p w:rsidR="003E5DA2" w:rsidRDefault="0060374B">
            <w:pPr>
              <w:pStyle w:val="af9"/>
              <w:rPr>
                <w:rFonts w:ascii="Times New Roman" w:hAnsi="Times New Roman" w:cs="Times New Roman"/>
                <w:sz w:val="28"/>
                <w:szCs w:val="28"/>
              </w:rPr>
            </w:pPr>
            <w:r>
              <w:rPr>
                <w:rFonts w:ascii="Times New Roman" w:hAnsi="Times New Roman" w:cs="Times New Roman"/>
                <w:sz w:val="28"/>
                <w:szCs w:val="28"/>
              </w:rPr>
              <w:t>Масол Л. М.</w:t>
            </w:r>
          </w:p>
        </w:tc>
      </w:tr>
      <w:tr w:rsidR="003E5DA2" w:rsidRPr="00C33476">
        <w:tc>
          <w:tcPr>
            <w:tcW w:w="2461" w:type="dxa"/>
            <w:shd w:val="clear" w:color="auto" w:fill="auto"/>
          </w:tcPr>
          <w:p w:rsidR="003E5DA2" w:rsidRDefault="0060374B">
            <w:pPr>
              <w:pStyle w:val="af9"/>
              <w:rPr>
                <w:rFonts w:ascii="Times New Roman" w:hAnsi="Times New Roman" w:cs="Times New Roman"/>
                <w:b/>
                <w:bCs/>
                <w:sz w:val="28"/>
                <w:szCs w:val="28"/>
              </w:rPr>
            </w:pPr>
            <w:r>
              <w:rPr>
                <w:rFonts w:ascii="Times New Roman" w:hAnsi="Times New Roman" w:cs="Times New Roman"/>
                <w:b/>
                <w:bCs/>
                <w:sz w:val="28"/>
                <w:szCs w:val="28"/>
              </w:rPr>
              <w:lastRenderedPageBreak/>
              <w:t>Фізична культура</w:t>
            </w:r>
          </w:p>
        </w:tc>
        <w:tc>
          <w:tcPr>
            <w:tcW w:w="4449" w:type="dxa"/>
            <w:shd w:val="clear" w:color="auto" w:fill="auto"/>
          </w:tcPr>
          <w:p w:rsidR="003E5DA2" w:rsidRDefault="0060374B">
            <w:pPr>
              <w:pStyle w:val="af9"/>
              <w:rPr>
                <w:rFonts w:ascii="Times New Roman" w:hAnsi="Times New Roman" w:cs="Times New Roman"/>
                <w:sz w:val="28"/>
                <w:szCs w:val="28"/>
              </w:rPr>
            </w:pPr>
            <w:r>
              <w:rPr>
                <w:rFonts w:ascii="Times New Roman" w:hAnsi="Times New Roman" w:cs="Times New Roman"/>
                <w:sz w:val="28"/>
                <w:szCs w:val="28"/>
              </w:rPr>
              <w:t>Модельна навчальна програма «Фізична культура. 5-6 класи» для закладів загальної середньої освіти</w:t>
            </w:r>
          </w:p>
        </w:tc>
        <w:tc>
          <w:tcPr>
            <w:tcW w:w="2522" w:type="dxa"/>
            <w:shd w:val="clear" w:color="auto" w:fill="auto"/>
          </w:tcPr>
          <w:p w:rsidR="003E5DA2" w:rsidRDefault="0060374B">
            <w:pPr>
              <w:pStyle w:val="af9"/>
              <w:rPr>
                <w:rFonts w:ascii="Times New Roman" w:hAnsi="Times New Roman" w:cs="Times New Roman"/>
                <w:sz w:val="28"/>
                <w:szCs w:val="28"/>
              </w:rPr>
            </w:pPr>
            <w:r>
              <w:rPr>
                <w:rFonts w:ascii="Times New Roman" w:hAnsi="Times New Roman" w:cs="Times New Roman"/>
                <w:sz w:val="28"/>
                <w:szCs w:val="28"/>
              </w:rPr>
              <w:t>Педан О.С., Коломоєць Г.А.</w:t>
            </w:r>
          </w:p>
        </w:tc>
      </w:tr>
    </w:tbl>
    <w:p w:rsidR="003E5DA2" w:rsidRDefault="0060374B">
      <w:pPr>
        <w:widowControl/>
        <w:spacing w:line="360" w:lineRule="auto"/>
        <w:jc w:val="both"/>
        <w:rPr>
          <w:rFonts w:ascii="Times New Roman" w:hAnsi="Times New Roman" w:cs="Times New Roman"/>
          <w:b/>
          <w:bCs/>
          <w:color w:val="auto"/>
          <w:sz w:val="28"/>
          <w:szCs w:val="28"/>
          <w:lang w:val="uk-UA"/>
        </w:rPr>
      </w:pPr>
      <w:r>
        <w:rPr>
          <w:rFonts w:ascii="Times New Roman" w:hAnsi="Times New Roman" w:cs="Times New Roman"/>
          <w:b/>
          <w:bCs/>
          <w:color w:val="auto"/>
          <w:sz w:val="28"/>
          <w:szCs w:val="28"/>
          <w:lang w:val="uk-UA"/>
        </w:rPr>
        <w:tab/>
      </w:r>
    </w:p>
    <w:p w:rsidR="003E5DA2" w:rsidRDefault="0060374B">
      <w:pPr>
        <w:widowControl/>
        <w:spacing w:line="276" w:lineRule="auto"/>
        <w:rPr>
          <w:rFonts w:ascii="Times New Roman" w:hAnsi="Times New Roman" w:cs="Times New Roman"/>
          <w:b/>
          <w:color w:val="auto"/>
          <w:sz w:val="28"/>
          <w:szCs w:val="28"/>
          <w:lang w:val="uk-UA"/>
        </w:rPr>
      </w:pPr>
      <w:r>
        <w:rPr>
          <w:rFonts w:ascii="Times New Roman" w:hAnsi="Times New Roman" w:cs="Times New Roman"/>
          <w:b/>
          <w:color w:val="auto"/>
          <w:sz w:val="28"/>
          <w:szCs w:val="28"/>
          <w:lang w:val="uk-UA"/>
        </w:rPr>
        <w:t>4.5.   Рекомендовані форми організації освітнього процесу та інструменти внутрішнього забезпечення якості освіти</w:t>
      </w:r>
    </w:p>
    <w:p w:rsidR="003E5DA2" w:rsidRDefault="0060374B">
      <w:pPr>
        <w:spacing w:line="276" w:lineRule="auto"/>
        <w:ind w:firstLine="709"/>
        <w:jc w:val="both"/>
        <w:rPr>
          <w:rFonts w:ascii="Times New Roman" w:hAnsi="Times New Roman" w:cs="Times New Roman"/>
          <w:b/>
          <w:sz w:val="28"/>
          <w:szCs w:val="28"/>
          <w:lang w:val="uk-UA"/>
        </w:rPr>
      </w:pPr>
      <w:r>
        <w:rPr>
          <w:rFonts w:ascii="Times New Roman" w:hAnsi="Times New Roman" w:cs="Times New Roman"/>
          <w:color w:val="auto"/>
          <w:sz w:val="28"/>
          <w:szCs w:val="28"/>
          <w:lang w:val="uk-UA"/>
        </w:rPr>
        <w:t>Основними формами організації освітнього процесу вважати різні типи уроку:</w:t>
      </w:r>
    </w:p>
    <w:p w:rsidR="003E5DA2" w:rsidRDefault="0060374B">
      <w:pPr>
        <w:numPr>
          <w:ilvl w:val="0"/>
          <w:numId w:val="20"/>
        </w:numPr>
        <w:spacing w:line="276" w:lineRule="auto"/>
        <w:jc w:val="both"/>
        <w:rPr>
          <w:rFonts w:ascii="Times New Roman" w:hAnsi="Times New Roman" w:cs="Times New Roman"/>
          <w:b/>
          <w:sz w:val="28"/>
          <w:szCs w:val="28"/>
          <w:lang w:val="uk-UA"/>
        </w:rPr>
      </w:pPr>
      <w:r>
        <w:rPr>
          <w:rFonts w:ascii="Times New Roman" w:hAnsi="Times New Roman" w:cs="Times New Roman"/>
          <w:sz w:val="28"/>
          <w:szCs w:val="28"/>
          <w:lang w:val="uk-UA"/>
        </w:rPr>
        <w:t>формування компетентностей;</w:t>
      </w:r>
    </w:p>
    <w:p w:rsidR="003E5DA2" w:rsidRDefault="0060374B">
      <w:pPr>
        <w:numPr>
          <w:ilvl w:val="0"/>
          <w:numId w:val="20"/>
        </w:num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розвитку компетентностей;</w:t>
      </w:r>
    </w:p>
    <w:p w:rsidR="003E5DA2" w:rsidRDefault="0060374B">
      <w:pPr>
        <w:widowControl/>
        <w:numPr>
          <w:ilvl w:val="0"/>
          <w:numId w:val="20"/>
        </w:numPr>
        <w:spacing w:line="276" w:lineRule="auto"/>
        <w:ind w:right="85"/>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перевірки та/або оцінювання досягнення компетентностей; </w:t>
      </w:r>
    </w:p>
    <w:p w:rsidR="003E5DA2" w:rsidRDefault="0060374B">
      <w:pPr>
        <w:widowControl/>
        <w:numPr>
          <w:ilvl w:val="0"/>
          <w:numId w:val="20"/>
        </w:numPr>
        <w:spacing w:line="276" w:lineRule="auto"/>
        <w:ind w:right="85"/>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корекції основних компетентностей; </w:t>
      </w:r>
    </w:p>
    <w:p w:rsidR="003E5DA2" w:rsidRDefault="0060374B">
      <w:pPr>
        <w:widowControl/>
        <w:numPr>
          <w:ilvl w:val="0"/>
          <w:numId w:val="20"/>
        </w:numPr>
        <w:spacing w:line="276" w:lineRule="auto"/>
        <w:ind w:right="85"/>
        <w:jc w:val="both"/>
        <w:rPr>
          <w:rFonts w:ascii="Times New Roman" w:hAnsi="Times New Roman" w:cs="Times New Roman"/>
          <w:sz w:val="28"/>
          <w:szCs w:val="28"/>
          <w:lang w:val="uk-UA" w:eastAsia="uk-UA"/>
        </w:rPr>
      </w:pPr>
      <w:r>
        <w:rPr>
          <w:rFonts w:ascii="Times New Roman" w:hAnsi="Times New Roman" w:cs="Times New Roman"/>
          <w:sz w:val="28"/>
          <w:szCs w:val="28"/>
          <w:lang w:val="uk-UA" w:eastAsia="uk-UA"/>
        </w:rPr>
        <w:t>комбінований урок.</w:t>
      </w:r>
    </w:p>
    <w:p w:rsidR="003E5DA2" w:rsidRDefault="0060374B">
      <w:pPr>
        <w:widowControl/>
        <w:spacing w:line="276" w:lineRule="auto"/>
        <w:ind w:firstLine="709"/>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Також формами організації освітнього процесу є екскурсії, віртуальні подорожі, уроки-семінари, конференції, форуми, спектаклі, брифінги, квести, інтерактивні уроки (</w:t>
      </w:r>
      <w:r>
        <w:rPr>
          <w:rFonts w:ascii="Times New Roman" w:hAnsi="Times New Roman" w:cs="Times New Roman"/>
          <w:color w:val="auto"/>
          <w:sz w:val="28"/>
          <w:szCs w:val="28"/>
          <w:lang w:val="uk-UA" w:eastAsia="uk-UA"/>
        </w:rPr>
        <w:t xml:space="preserve">уроки-«суди», </w:t>
      </w:r>
      <w:r>
        <w:rPr>
          <w:rFonts w:ascii="Times New Roman" w:hAnsi="Times New Roman" w:cs="Times New Roman"/>
          <w:color w:val="auto"/>
          <w:sz w:val="28"/>
          <w:szCs w:val="28"/>
          <w:lang w:val="uk-UA"/>
        </w:rPr>
        <w:t>урок-</w:t>
      </w:r>
      <w:r>
        <w:rPr>
          <w:rFonts w:ascii="Times New Roman" w:hAnsi="Times New Roman" w:cs="Times New Roman"/>
          <w:color w:val="auto"/>
          <w:sz w:val="28"/>
          <w:szCs w:val="28"/>
          <w:lang w:val="uk-UA" w:eastAsia="uk-UA"/>
        </w:rPr>
        <w:t>дискусійна група, уроки з навчанням одних учнів іншими), інтегровані уроки,</w:t>
      </w:r>
      <w:r>
        <w:rPr>
          <w:rFonts w:ascii="Times New Roman" w:hAnsi="Times New Roman" w:cs="Times New Roman"/>
          <w:color w:val="auto"/>
          <w:sz w:val="28"/>
          <w:szCs w:val="28"/>
          <w:lang w:val="uk-UA"/>
        </w:rPr>
        <w:t xml:space="preserve"> проблемний урок, відео-уроки, прес-конференції, ділові ігри тощо. </w:t>
      </w:r>
    </w:p>
    <w:p w:rsidR="003E5DA2" w:rsidRDefault="0060374B">
      <w:pPr>
        <w:widowControl/>
        <w:spacing w:line="276" w:lineRule="auto"/>
        <w:ind w:firstLine="709"/>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Форми організації освітнього процесу уточнюються та розширюються у змісті окремих предметів за умови виконання державних вимог Державного стандарту та окремих предметів протягом навчального року.</w:t>
      </w:r>
    </w:p>
    <w:p w:rsidR="003E5DA2" w:rsidRDefault="0060374B">
      <w:pPr>
        <w:widowControl/>
        <w:spacing w:line="276" w:lineRule="auto"/>
        <w:ind w:firstLine="709"/>
        <w:jc w:val="both"/>
        <w:rPr>
          <w:rFonts w:ascii="Times New Roman" w:hAnsi="Times New Roman" w:cs="Times New Roman"/>
          <w:color w:val="auto"/>
          <w:sz w:val="28"/>
          <w:szCs w:val="28"/>
          <w:lang w:val="uk-UA" w:eastAsia="uk-UA"/>
        </w:rPr>
      </w:pPr>
      <w:r>
        <w:rPr>
          <w:rFonts w:ascii="Times New Roman" w:hAnsi="Times New Roman" w:cs="Times New Roman"/>
          <w:color w:val="auto"/>
          <w:sz w:val="28"/>
          <w:szCs w:val="28"/>
          <w:lang w:val="uk-UA" w:eastAsia="uk-UA"/>
        </w:rPr>
        <w:t xml:space="preserve">З метою </w:t>
      </w:r>
      <w:r>
        <w:rPr>
          <w:rFonts w:ascii="Times New Roman" w:hAnsi="Times New Roman" w:cs="Times New Roman"/>
          <w:color w:val="auto"/>
          <w:sz w:val="28"/>
          <w:szCs w:val="28"/>
          <w:lang w:val="uk-UA"/>
        </w:rPr>
        <w:t>засвоєння нового матеріалу</w:t>
      </w:r>
      <w:r>
        <w:rPr>
          <w:rFonts w:ascii="Times New Roman" w:hAnsi="Times New Roman" w:cs="Times New Roman"/>
          <w:color w:val="auto"/>
          <w:sz w:val="28"/>
          <w:szCs w:val="28"/>
          <w:lang w:val="uk-UA" w:eastAsia="uk-UA"/>
        </w:rPr>
        <w:t xml:space="preserve"> та </w:t>
      </w:r>
      <w:r>
        <w:rPr>
          <w:rFonts w:ascii="Times New Roman" w:hAnsi="Times New Roman" w:cs="Times New Roman"/>
          <w:color w:val="auto"/>
          <w:sz w:val="28"/>
          <w:szCs w:val="28"/>
          <w:lang w:val="uk-UA"/>
        </w:rPr>
        <w:t>розвитку компетентностей</w:t>
      </w:r>
      <w:r>
        <w:rPr>
          <w:rFonts w:ascii="Times New Roman" w:hAnsi="Times New Roman" w:cs="Times New Roman"/>
          <w:color w:val="auto"/>
          <w:sz w:val="28"/>
          <w:szCs w:val="28"/>
          <w:lang w:val="uk-UA" w:eastAsia="uk-UA"/>
        </w:rPr>
        <w:t xml:space="preserve"> створити умови для проведення  навчально-практичних  занять з різних предметів як функції </w:t>
      </w:r>
      <w:r>
        <w:rPr>
          <w:rFonts w:ascii="Times New Roman" w:hAnsi="Times New Roman" w:cs="Times New Roman"/>
          <w:color w:val="auto"/>
          <w:sz w:val="28"/>
          <w:szCs w:val="28"/>
          <w:lang w:val="uk-UA"/>
        </w:rPr>
        <w:t xml:space="preserve">перевірки та оцінювання досягнення компетентностей </w:t>
      </w:r>
      <w:r>
        <w:rPr>
          <w:rFonts w:ascii="Times New Roman" w:hAnsi="Times New Roman" w:cs="Times New Roman"/>
          <w:color w:val="auto"/>
          <w:sz w:val="28"/>
          <w:szCs w:val="28"/>
          <w:lang w:val="uk-UA" w:eastAsia="uk-UA"/>
        </w:rPr>
        <w:t>учнів. Спрямувати  роботу вчителів на проведення занять в малих групах (у тому числі роботу учнів у парах змінного складу) за умови, що окремі учні виконують роботу консультантів, тобто тих, хто навчає малу групу.</w:t>
      </w:r>
    </w:p>
    <w:p w:rsidR="003E5DA2" w:rsidRDefault="0060374B">
      <w:pPr>
        <w:widowControl/>
        <w:spacing w:line="276" w:lineRule="auto"/>
        <w:ind w:firstLine="709"/>
        <w:jc w:val="both"/>
        <w:rPr>
          <w:lang w:val="uk-UA"/>
        </w:rPr>
      </w:pPr>
      <w:r>
        <w:rPr>
          <w:rFonts w:ascii="Times New Roman" w:hAnsi="Times New Roman" w:cs="Times New Roman"/>
          <w:color w:val="auto"/>
          <w:sz w:val="28"/>
          <w:szCs w:val="28"/>
          <w:lang w:val="uk-UA" w:eastAsia="uk-UA"/>
        </w:rPr>
        <w:t xml:space="preserve">З метою </w:t>
      </w:r>
      <w:r>
        <w:rPr>
          <w:rFonts w:ascii="Times New Roman" w:eastAsia="Calibri" w:hAnsi="Times New Roman" w:cs="Times New Roman"/>
          <w:color w:val="auto"/>
          <w:sz w:val="28"/>
          <w:szCs w:val="28"/>
          <w:lang w:val="uk-UA"/>
        </w:rPr>
        <w:t>засвоєння нового матеріалу</w:t>
      </w:r>
      <w:r>
        <w:rPr>
          <w:rFonts w:ascii="Times New Roman" w:hAnsi="Times New Roman" w:cs="Times New Roman"/>
          <w:color w:val="auto"/>
          <w:sz w:val="28"/>
          <w:szCs w:val="28"/>
          <w:lang w:val="uk-UA" w:eastAsia="uk-UA"/>
        </w:rPr>
        <w:t xml:space="preserve"> та </w:t>
      </w:r>
      <w:r>
        <w:rPr>
          <w:rFonts w:ascii="Times New Roman" w:eastAsia="Calibri" w:hAnsi="Times New Roman" w:cs="Times New Roman"/>
          <w:color w:val="auto"/>
          <w:sz w:val="28"/>
          <w:szCs w:val="28"/>
          <w:lang w:val="uk-UA"/>
        </w:rPr>
        <w:t>розвитку компетентностей</w:t>
      </w:r>
      <w:r>
        <w:rPr>
          <w:rFonts w:ascii="Times New Roman" w:hAnsi="Times New Roman" w:cs="Times New Roman"/>
          <w:color w:val="auto"/>
          <w:sz w:val="28"/>
          <w:szCs w:val="28"/>
          <w:lang w:val="uk-UA" w:eastAsia="uk-UA"/>
        </w:rPr>
        <w:t xml:space="preserve"> крім уроку проводяться навчально-практичні заняття. Ця форма організації поєднує виконання різних практичних вправ, експериментальних робіт відповідно до змісту окремих предметів, менш регламентована й має акцент на більшій самостійності учнів в експериментальній та практичній діяльності. Досягнуті компетентності учні можуть застосувати на практичних заняттях і заняттях практикуму. </w:t>
      </w:r>
    </w:p>
    <w:p w:rsidR="003E5DA2" w:rsidRDefault="0060374B">
      <w:pPr>
        <w:widowControl/>
        <w:spacing w:line="276" w:lineRule="auto"/>
        <w:ind w:firstLine="709"/>
        <w:jc w:val="both"/>
        <w:rPr>
          <w:rFonts w:ascii="Times New Roman" w:hAnsi="Times New Roman" w:cs="Times New Roman"/>
          <w:color w:val="auto"/>
          <w:sz w:val="28"/>
          <w:szCs w:val="28"/>
          <w:lang w:val="uk-UA" w:eastAsia="uk-UA"/>
        </w:rPr>
      </w:pPr>
      <w:r>
        <w:rPr>
          <w:rFonts w:ascii="Times New Roman" w:hAnsi="Times New Roman" w:cs="Times New Roman"/>
          <w:color w:val="auto"/>
          <w:sz w:val="28"/>
          <w:szCs w:val="28"/>
          <w:lang w:val="uk-UA" w:eastAsia="uk-UA"/>
        </w:rPr>
        <w:t xml:space="preserve">Можливо проводити заняття в малих групах, бригадах і ланках (у тому числі робота учнів у парах змінного складу) за умови, що окремі учні виконують роботу бригадирів, консультантів, тобто тих, хто навчає малу групу. </w:t>
      </w:r>
    </w:p>
    <w:p w:rsidR="003E5DA2" w:rsidRDefault="0060374B">
      <w:pPr>
        <w:widowControl/>
        <w:spacing w:line="276" w:lineRule="auto"/>
        <w:ind w:firstLine="709"/>
        <w:jc w:val="both"/>
        <w:rPr>
          <w:rFonts w:ascii="Times New Roman" w:hAnsi="Times New Roman" w:cs="Times New Roman"/>
          <w:color w:val="auto"/>
          <w:sz w:val="28"/>
          <w:szCs w:val="28"/>
          <w:lang w:val="uk-UA" w:eastAsia="uk-UA"/>
        </w:rPr>
      </w:pPr>
      <w:r>
        <w:rPr>
          <w:rFonts w:ascii="Times New Roman" w:hAnsi="Times New Roman" w:cs="Times New Roman"/>
          <w:bCs/>
          <w:color w:val="auto"/>
          <w:sz w:val="28"/>
          <w:szCs w:val="28"/>
          <w:lang w:val="uk-UA" w:eastAsia="uk-UA"/>
        </w:rPr>
        <w:lastRenderedPageBreak/>
        <w:t>Екскурсії</w:t>
      </w:r>
      <w:r>
        <w:rPr>
          <w:rFonts w:ascii="Times New Roman" w:hAnsi="Times New Roman" w:cs="Times New Roman"/>
          <w:color w:val="auto"/>
          <w:sz w:val="28"/>
          <w:szCs w:val="28"/>
          <w:lang w:val="uk-UA" w:eastAsia="uk-UA"/>
        </w:rPr>
        <w:t xml:space="preserve"> в першу чергу покликані показати учням практичне застосування знань, отриманих при вивченні змісту окремих предметів (можливо поєднувати зі збором учнями по ходу екскурсії матеріалу для виконання визначених завдань). </w:t>
      </w:r>
    </w:p>
    <w:p w:rsidR="003E5DA2" w:rsidRDefault="0060374B">
      <w:pPr>
        <w:widowControl/>
        <w:spacing w:line="276" w:lineRule="auto"/>
        <w:ind w:firstLine="709"/>
        <w:jc w:val="both"/>
        <w:rPr>
          <w:lang w:val="uk-UA"/>
        </w:rPr>
      </w:pPr>
      <w:r>
        <w:rPr>
          <w:rFonts w:ascii="Times New Roman" w:hAnsi="Times New Roman" w:cs="Times New Roman"/>
          <w:bCs/>
          <w:color w:val="auto"/>
          <w:sz w:val="28"/>
          <w:szCs w:val="28"/>
          <w:lang w:val="uk-UA" w:eastAsia="uk-UA"/>
        </w:rPr>
        <w:t xml:space="preserve">Учні можуть самостійно знімати та монтувати відеофільми (під час відео-уроку) за умови самостійного розроблення сюжету фільму, </w:t>
      </w:r>
      <w:r>
        <w:rPr>
          <w:rFonts w:ascii="Times New Roman" w:hAnsi="Times New Roman" w:cs="Times New Roman"/>
          <w:color w:val="auto"/>
          <w:sz w:val="28"/>
          <w:szCs w:val="28"/>
          <w:lang w:val="uk-UA" w:eastAsia="uk-UA"/>
        </w:rPr>
        <w:t>підбору матеріалу, виконують самостійно розподілені ролі та аналізують виконану роботу.</w:t>
      </w:r>
    </w:p>
    <w:p w:rsidR="003E5DA2" w:rsidRDefault="0060374B">
      <w:pPr>
        <w:widowControl/>
        <w:ind w:firstLine="709"/>
        <w:jc w:val="both"/>
        <w:rPr>
          <w:lang w:val="uk-UA"/>
        </w:rPr>
      </w:pPr>
      <w:r>
        <w:rPr>
          <w:rFonts w:ascii="Times New Roman" w:eastAsia="Calibri" w:hAnsi="Times New Roman" w:cs="Times New Roman"/>
          <w:color w:val="auto"/>
          <w:sz w:val="28"/>
          <w:szCs w:val="28"/>
          <w:lang w:val="uk-UA"/>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3E5DA2" w:rsidRDefault="003E5DA2">
      <w:pPr>
        <w:widowControl/>
        <w:spacing w:line="276" w:lineRule="auto"/>
        <w:ind w:firstLine="992"/>
        <w:jc w:val="both"/>
        <w:rPr>
          <w:rFonts w:ascii="Times New Roman" w:hAnsi="Times New Roman" w:cs="Times New Roman"/>
          <w:color w:val="auto"/>
          <w:sz w:val="28"/>
          <w:szCs w:val="28"/>
          <w:lang w:val="uk-UA"/>
        </w:rPr>
      </w:pPr>
    </w:p>
    <w:p w:rsidR="003E5DA2" w:rsidRDefault="0060374B">
      <w:pPr>
        <w:pStyle w:val="af3"/>
        <w:shd w:val="clear" w:color="auto" w:fill="FFFFFF"/>
        <w:spacing w:before="0" w:after="0" w:line="276" w:lineRule="auto"/>
        <w:rPr>
          <w:b/>
          <w:bCs/>
          <w:sz w:val="28"/>
          <w:szCs w:val="28"/>
          <w:lang w:val="uk-UA"/>
        </w:rPr>
      </w:pPr>
      <w:r>
        <w:rPr>
          <w:b/>
          <w:sz w:val="28"/>
          <w:szCs w:val="28"/>
          <w:lang w:val="uk-UA"/>
        </w:rPr>
        <w:t xml:space="preserve">4.6 </w:t>
      </w:r>
      <w:r>
        <w:rPr>
          <w:b/>
          <w:bCs/>
          <w:sz w:val="28"/>
          <w:szCs w:val="28"/>
          <w:lang w:val="uk-UA"/>
        </w:rPr>
        <w:t>Опис та інструменти системи внутрішнього забезпечення якості  освіти</w:t>
      </w:r>
    </w:p>
    <w:p w:rsidR="003E5DA2" w:rsidRDefault="0060374B">
      <w:pPr>
        <w:widowControl/>
        <w:shd w:val="clear" w:color="auto" w:fill="FFFFFF"/>
        <w:spacing w:line="276" w:lineRule="auto"/>
        <w:ind w:firstLine="709"/>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Система внутрішнього забезпечення  якості складається з наступних  компонентів:</w:t>
      </w:r>
    </w:p>
    <w:p w:rsidR="003E5DA2" w:rsidRDefault="0060374B">
      <w:pPr>
        <w:widowControl/>
        <w:numPr>
          <w:ilvl w:val="0"/>
          <w:numId w:val="14"/>
        </w:numPr>
        <w:shd w:val="clear" w:color="auto" w:fill="FFFFFF"/>
        <w:spacing w:line="276" w:lineRule="auto"/>
        <w:rPr>
          <w:rFonts w:ascii="Times New Roman" w:hAnsi="Times New Roman" w:cs="Times New Roman"/>
          <w:b/>
          <w:color w:val="auto"/>
          <w:sz w:val="28"/>
          <w:szCs w:val="28"/>
          <w:u w:val="single"/>
          <w:lang w:val="uk-UA"/>
        </w:rPr>
      </w:pPr>
      <w:r>
        <w:rPr>
          <w:rFonts w:ascii="Times New Roman" w:hAnsi="Times New Roman" w:cs="Times New Roman"/>
          <w:b/>
          <w:color w:val="auto"/>
          <w:sz w:val="28"/>
          <w:szCs w:val="28"/>
          <w:u w:val="single"/>
          <w:lang w:val="uk-UA"/>
        </w:rPr>
        <w:t>кадрове забезпечення освітньої діяльності;</w:t>
      </w:r>
    </w:p>
    <w:p w:rsidR="003E5DA2" w:rsidRDefault="0060374B">
      <w:pPr>
        <w:widowControl/>
        <w:shd w:val="clear" w:color="auto" w:fill="FFFFFF"/>
        <w:spacing w:line="276" w:lineRule="auto"/>
        <w:ind w:left="-426"/>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Освітній процес у</w:t>
      </w:r>
      <w:r>
        <w:rPr>
          <w:rFonts w:ascii="Times New Roman" w:hAnsi="Times New Roman" w:cs="Times New Roman"/>
          <w:color w:val="auto"/>
          <w:sz w:val="28"/>
          <w:szCs w:val="28"/>
          <w:lang w:val="uk-UA"/>
        </w:rPr>
        <w:t xml:space="preserve"> 5-9</w:t>
      </w:r>
      <w:r>
        <w:rPr>
          <w:rFonts w:ascii="Times New Roman" w:hAnsi="Times New Roman" w:cs="Times New Roman"/>
          <w:color w:val="auto"/>
          <w:sz w:val="28"/>
          <w:szCs w:val="28"/>
          <w:lang w:val="ru-RU"/>
        </w:rPr>
        <w:t>-х класах здійснюватимуть педагоги з вищою освітою за такими кваліфікаційними категоріями:</w:t>
      </w:r>
    </w:p>
    <w:p w:rsidR="003E5DA2" w:rsidRDefault="0060374B">
      <w:pPr>
        <w:pStyle w:val="af2"/>
        <w:widowControl/>
        <w:numPr>
          <w:ilvl w:val="0"/>
          <w:numId w:val="30"/>
        </w:numPr>
        <w:shd w:val="clear" w:color="auto" w:fill="FFFFFF"/>
        <w:spacing w:line="276" w:lineRule="auto"/>
      </w:pPr>
      <w:r>
        <w:rPr>
          <w:rFonts w:ascii="Times New Roman" w:hAnsi="Times New Roman" w:cs="Times New Roman"/>
          <w:color w:val="auto"/>
          <w:sz w:val="28"/>
          <w:szCs w:val="28"/>
          <w:lang w:val="uk-UA"/>
        </w:rPr>
        <w:t>«с</w:t>
      </w:r>
      <w:r>
        <w:rPr>
          <w:rFonts w:ascii="Times New Roman" w:hAnsi="Times New Roman" w:cs="Times New Roman"/>
          <w:color w:val="auto"/>
          <w:sz w:val="28"/>
          <w:szCs w:val="28"/>
          <w:lang w:val="ru-RU"/>
        </w:rPr>
        <w:t>пеціаліст</w:t>
      </w:r>
      <w:r>
        <w:rPr>
          <w:rFonts w:ascii="Times New Roman" w:hAnsi="Times New Roman" w:cs="Times New Roman"/>
          <w:color w:val="auto"/>
          <w:sz w:val="28"/>
          <w:szCs w:val="28"/>
          <w:lang w:val="uk-UA"/>
        </w:rPr>
        <w:t>»  - 3</w:t>
      </w:r>
    </w:p>
    <w:p w:rsidR="003E5DA2" w:rsidRDefault="0060374B">
      <w:pPr>
        <w:pStyle w:val="af2"/>
        <w:widowControl/>
        <w:numPr>
          <w:ilvl w:val="0"/>
          <w:numId w:val="30"/>
        </w:numPr>
        <w:shd w:val="clear" w:color="auto" w:fill="FFFFFF"/>
        <w:spacing w:line="276" w:lineRule="auto"/>
      </w:pPr>
      <w:r>
        <w:rPr>
          <w:rFonts w:ascii="Times New Roman" w:hAnsi="Times New Roman" w:cs="Times New Roman"/>
          <w:color w:val="auto"/>
          <w:sz w:val="28"/>
          <w:szCs w:val="28"/>
          <w:lang w:val="uk-UA"/>
        </w:rPr>
        <w:t>«</w:t>
      </w:r>
      <w:r>
        <w:rPr>
          <w:rFonts w:ascii="Times New Roman" w:hAnsi="Times New Roman" w:cs="Times New Roman"/>
          <w:color w:val="auto"/>
          <w:sz w:val="28"/>
          <w:szCs w:val="28"/>
          <w:lang w:val="ru-RU"/>
        </w:rPr>
        <w:t>спеціаліст І категорії</w:t>
      </w:r>
      <w:r>
        <w:rPr>
          <w:rFonts w:ascii="Times New Roman" w:hAnsi="Times New Roman" w:cs="Times New Roman"/>
          <w:color w:val="auto"/>
          <w:sz w:val="28"/>
          <w:szCs w:val="28"/>
          <w:lang w:val="uk-UA"/>
        </w:rPr>
        <w:t>» - 2</w:t>
      </w:r>
    </w:p>
    <w:p w:rsidR="003E5DA2" w:rsidRDefault="0060374B">
      <w:pPr>
        <w:pStyle w:val="af2"/>
        <w:widowControl/>
        <w:numPr>
          <w:ilvl w:val="0"/>
          <w:numId w:val="30"/>
        </w:numPr>
        <w:shd w:val="clear" w:color="auto" w:fill="FFFFFF"/>
        <w:spacing w:line="276" w:lineRule="auto"/>
      </w:pPr>
      <w:r>
        <w:rPr>
          <w:rFonts w:ascii="Times New Roman" w:hAnsi="Times New Roman" w:cs="Times New Roman"/>
          <w:color w:val="auto"/>
          <w:sz w:val="28"/>
          <w:szCs w:val="28"/>
          <w:lang w:val="uk-UA"/>
        </w:rPr>
        <w:t>«спеціаліст вищої категорії» - 7</w:t>
      </w:r>
    </w:p>
    <w:p w:rsidR="003E5DA2" w:rsidRDefault="0060374B">
      <w:pPr>
        <w:pStyle w:val="af2"/>
        <w:widowControl/>
        <w:numPr>
          <w:ilvl w:val="0"/>
          <w:numId w:val="31"/>
        </w:numPr>
        <w:shd w:val="clear" w:color="auto" w:fill="FFFFFF"/>
        <w:spacing w:line="276" w:lineRule="auto"/>
      </w:pPr>
      <w:r>
        <w:rPr>
          <w:rFonts w:ascii="Times New Roman" w:hAnsi="Times New Roman" w:cs="Times New Roman"/>
          <w:color w:val="auto"/>
          <w:sz w:val="28"/>
          <w:szCs w:val="28"/>
          <w:lang w:val="uk-UA"/>
        </w:rPr>
        <w:t>спеціалісти з педагогічним званням «старший вчитель» - 4</w:t>
      </w:r>
    </w:p>
    <w:p w:rsidR="003E5DA2" w:rsidRDefault="0060374B">
      <w:pPr>
        <w:widowControl/>
        <w:numPr>
          <w:ilvl w:val="0"/>
          <w:numId w:val="14"/>
        </w:numPr>
        <w:shd w:val="clear" w:color="auto" w:fill="FFFFFF"/>
        <w:spacing w:line="276" w:lineRule="auto"/>
        <w:rPr>
          <w:rFonts w:ascii="Times New Roman" w:hAnsi="Times New Roman" w:cs="Times New Roman"/>
          <w:color w:val="auto"/>
          <w:sz w:val="28"/>
          <w:szCs w:val="28"/>
          <w:lang w:val="ru-RU"/>
        </w:rPr>
      </w:pPr>
      <w:r>
        <w:rPr>
          <w:rFonts w:ascii="Times New Roman" w:hAnsi="Times New Roman" w:cs="Times New Roman"/>
          <w:b/>
          <w:color w:val="auto"/>
          <w:sz w:val="28"/>
          <w:szCs w:val="28"/>
          <w:u w:val="single"/>
          <w:lang w:val="ru-RU"/>
        </w:rPr>
        <w:t>навчально-методичне забезпечення освітньої діяльності</w:t>
      </w:r>
      <w:r>
        <w:rPr>
          <w:rFonts w:ascii="Times New Roman" w:hAnsi="Times New Roman" w:cs="Times New Roman"/>
          <w:color w:val="auto"/>
          <w:sz w:val="28"/>
          <w:szCs w:val="28"/>
          <w:lang w:val="uk-UA"/>
        </w:rPr>
        <w:t xml:space="preserve"> – Державний стандарт, навчальні програми, підручники, які мають гриф МОН.</w:t>
      </w:r>
    </w:p>
    <w:p w:rsidR="003E5DA2" w:rsidRDefault="0060374B">
      <w:pPr>
        <w:widowControl/>
        <w:numPr>
          <w:ilvl w:val="0"/>
          <w:numId w:val="14"/>
        </w:numPr>
        <w:shd w:val="clear" w:color="auto" w:fill="FFFFFF"/>
        <w:spacing w:line="276" w:lineRule="auto"/>
        <w:rPr>
          <w:rFonts w:ascii="Times New Roman" w:hAnsi="Times New Roman" w:cs="Times New Roman"/>
          <w:b/>
          <w:color w:val="auto"/>
          <w:sz w:val="28"/>
          <w:szCs w:val="28"/>
          <w:u w:val="single"/>
          <w:lang w:val="ru-RU"/>
        </w:rPr>
      </w:pPr>
      <w:r>
        <w:rPr>
          <w:rFonts w:ascii="Times New Roman" w:hAnsi="Times New Roman" w:cs="Times New Roman"/>
          <w:b/>
          <w:color w:val="auto"/>
          <w:sz w:val="28"/>
          <w:szCs w:val="28"/>
          <w:u w:val="single"/>
          <w:lang w:val="ru-RU"/>
        </w:rPr>
        <w:t>матеріально-технічне</w:t>
      </w:r>
      <w:r>
        <w:rPr>
          <w:rFonts w:ascii="Times New Roman" w:hAnsi="Times New Roman" w:cs="Times New Roman"/>
          <w:b/>
          <w:color w:val="auto"/>
          <w:sz w:val="28"/>
          <w:szCs w:val="28"/>
          <w:u w:val="single"/>
          <w:lang w:val="uk-UA"/>
        </w:rPr>
        <w:t xml:space="preserve"> </w:t>
      </w:r>
      <w:r>
        <w:rPr>
          <w:rFonts w:ascii="Times New Roman" w:hAnsi="Times New Roman" w:cs="Times New Roman"/>
          <w:b/>
          <w:color w:val="auto"/>
          <w:sz w:val="28"/>
          <w:szCs w:val="28"/>
          <w:u w:val="single"/>
          <w:lang w:val="ru-RU"/>
        </w:rPr>
        <w:t>забезпечення</w:t>
      </w:r>
      <w:r>
        <w:rPr>
          <w:rFonts w:ascii="Times New Roman" w:hAnsi="Times New Roman" w:cs="Times New Roman"/>
          <w:b/>
          <w:color w:val="auto"/>
          <w:sz w:val="28"/>
          <w:szCs w:val="28"/>
          <w:u w:val="single"/>
          <w:lang w:val="uk-UA"/>
        </w:rPr>
        <w:t xml:space="preserve"> </w:t>
      </w:r>
      <w:r>
        <w:rPr>
          <w:rFonts w:ascii="Times New Roman" w:hAnsi="Times New Roman" w:cs="Times New Roman"/>
          <w:b/>
          <w:color w:val="auto"/>
          <w:sz w:val="28"/>
          <w:szCs w:val="28"/>
          <w:u w:val="single"/>
          <w:lang w:val="ru-RU"/>
        </w:rPr>
        <w:t>освітньої</w:t>
      </w:r>
      <w:r>
        <w:rPr>
          <w:rFonts w:ascii="Times New Roman" w:hAnsi="Times New Roman" w:cs="Times New Roman"/>
          <w:b/>
          <w:color w:val="auto"/>
          <w:sz w:val="28"/>
          <w:szCs w:val="28"/>
          <w:u w:val="single"/>
          <w:lang w:val="uk-UA"/>
        </w:rPr>
        <w:t xml:space="preserve"> </w:t>
      </w:r>
      <w:r>
        <w:rPr>
          <w:rFonts w:ascii="Times New Roman" w:hAnsi="Times New Roman" w:cs="Times New Roman"/>
          <w:b/>
          <w:color w:val="auto"/>
          <w:sz w:val="28"/>
          <w:szCs w:val="28"/>
          <w:u w:val="single"/>
          <w:lang w:val="ru-RU"/>
        </w:rPr>
        <w:t>діяльності</w:t>
      </w:r>
      <w:r>
        <w:rPr>
          <w:rFonts w:ascii="Times New Roman" w:hAnsi="Times New Roman" w:cs="Times New Roman"/>
          <w:b/>
          <w:color w:val="auto"/>
          <w:sz w:val="28"/>
          <w:szCs w:val="28"/>
          <w:u w:val="single"/>
          <w:lang w:val="uk-UA"/>
        </w:rPr>
        <w:t xml:space="preserve"> - </w:t>
      </w:r>
    </w:p>
    <w:p w:rsidR="003E5DA2" w:rsidRDefault="0060374B">
      <w:pPr>
        <w:widowControl/>
        <w:shd w:val="clear" w:color="auto" w:fill="FFFFFF"/>
        <w:spacing w:line="276" w:lineRule="auto"/>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п</w:t>
      </w:r>
      <w:r>
        <w:rPr>
          <w:rFonts w:ascii="Times New Roman" w:hAnsi="Times New Roman" w:cs="Times New Roman"/>
          <w:color w:val="auto"/>
          <w:sz w:val="28"/>
          <w:szCs w:val="28"/>
          <w:lang w:val="ru-RU"/>
        </w:rPr>
        <w:t>роведено</w:t>
      </w:r>
      <w:r>
        <w:rPr>
          <w:rFonts w:ascii="Times New Roman" w:hAnsi="Times New Roman" w:cs="Times New Roman"/>
          <w:color w:val="auto"/>
          <w:sz w:val="28"/>
          <w:szCs w:val="28"/>
          <w:lang w:val="uk-UA"/>
        </w:rPr>
        <w:t xml:space="preserve"> </w:t>
      </w:r>
      <w:r>
        <w:rPr>
          <w:rFonts w:ascii="Times New Roman" w:hAnsi="Times New Roman" w:cs="Times New Roman"/>
          <w:color w:val="auto"/>
          <w:sz w:val="28"/>
          <w:szCs w:val="28"/>
          <w:lang w:val="ru-RU"/>
        </w:rPr>
        <w:t>ґрунтовну  аналітичну та організаційну роботу з удосконалення матеріально-технічної бази закладу та створення комфортних умов для навчанняучнів.  Дизайн освітнього простору спрямований на розвиток дитини та мотиваціюїї до навчання. Навчальні</w:t>
      </w:r>
      <w:r>
        <w:rPr>
          <w:rFonts w:ascii="Times New Roman" w:hAnsi="Times New Roman" w:cs="Times New Roman"/>
          <w:color w:val="auto"/>
          <w:sz w:val="28"/>
          <w:szCs w:val="28"/>
          <w:lang w:val="uk-UA"/>
        </w:rPr>
        <w:t xml:space="preserve"> </w:t>
      </w:r>
      <w:r>
        <w:rPr>
          <w:rFonts w:ascii="Times New Roman" w:hAnsi="Times New Roman" w:cs="Times New Roman"/>
          <w:color w:val="auto"/>
          <w:sz w:val="28"/>
          <w:szCs w:val="28"/>
          <w:lang w:val="ru-RU"/>
        </w:rPr>
        <w:t xml:space="preserve">приміщення закладу сучасні, теплі, комфортні та відповідають санітарно-гігієнічним вимогам. </w:t>
      </w:r>
      <w:r>
        <w:rPr>
          <w:rFonts w:ascii="Times New Roman" w:hAnsi="Times New Roman" w:cs="Times New Roman"/>
          <w:color w:val="auto"/>
          <w:sz w:val="28"/>
          <w:szCs w:val="28"/>
          <w:lang w:val="uk-UA"/>
        </w:rPr>
        <w:t>У зв’язку з епідемічною ситуацією та особливостями організації освітнього процесу в умовах карантинних обмежень учні навчаються в закріплених кабінетах, заняття з фізичної культури проводяться в спортивній та гімнастичних залах, уроки інформатики в двох спеціалізованих кабінетах.</w:t>
      </w:r>
    </w:p>
    <w:p w:rsidR="003E5DA2" w:rsidRDefault="0060374B">
      <w:pPr>
        <w:pStyle w:val="af2"/>
        <w:widowControl/>
        <w:numPr>
          <w:ilvl w:val="0"/>
          <w:numId w:val="19"/>
        </w:numPr>
        <w:shd w:val="clear" w:color="auto" w:fill="FFFFFF"/>
        <w:spacing w:line="276" w:lineRule="auto"/>
        <w:ind w:left="0" w:firstLine="567"/>
        <w:jc w:val="both"/>
        <w:rPr>
          <w:rFonts w:ascii="Times New Roman" w:hAnsi="Times New Roman" w:cs="Times New Roman"/>
          <w:color w:val="auto"/>
          <w:sz w:val="28"/>
          <w:szCs w:val="28"/>
          <w:lang w:val="ru-RU"/>
        </w:rPr>
      </w:pPr>
      <w:r>
        <w:rPr>
          <w:rFonts w:ascii="Times New Roman" w:hAnsi="Times New Roman" w:cs="Times New Roman"/>
          <w:b/>
          <w:color w:val="auto"/>
          <w:sz w:val="28"/>
          <w:szCs w:val="28"/>
          <w:u w:val="single"/>
          <w:lang w:val="ru-RU"/>
        </w:rPr>
        <w:t>Якість проведення навчальних занять</w:t>
      </w:r>
      <w:r>
        <w:rPr>
          <w:rFonts w:ascii="Times New Roman" w:hAnsi="Times New Roman" w:cs="Times New Roman"/>
          <w:color w:val="auto"/>
          <w:sz w:val="28"/>
          <w:szCs w:val="28"/>
          <w:lang w:val="uk-UA"/>
        </w:rPr>
        <w:t xml:space="preserve"> – </w:t>
      </w:r>
      <w:r>
        <w:rPr>
          <w:rFonts w:ascii="Times New Roman" w:hAnsi="Times New Roman" w:cs="Times New Roman"/>
          <w:color w:val="auto"/>
          <w:sz w:val="28"/>
          <w:szCs w:val="28"/>
          <w:lang w:val="ru-RU"/>
        </w:rPr>
        <w:t>забезпечено відповідн</w:t>
      </w:r>
      <w:r>
        <w:rPr>
          <w:rFonts w:ascii="Times New Roman" w:hAnsi="Times New Roman" w:cs="Times New Roman"/>
          <w:color w:val="auto"/>
          <w:sz w:val="28"/>
          <w:szCs w:val="28"/>
          <w:lang w:val="uk-UA"/>
        </w:rPr>
        <w:t xml:space="preserve">ою </w:t>
      </w:r>
      <w:r>
        <w:rPr>
          <w:rFonts w:ascii="Times New Roman" w:hAnsi="Times New Roman" w:cs="Times New Roman"/>
          <w:color w:val="auto"/>
          <w:sz w:val="28"/>
          <w:szCs w:val="28"/>
          <w:lang w:val="ru-RU"/>
        </w:rPr>
        <w:t xml:space="preserve">матеріально-технічною базою, навчально-методичним </w:t>
      </w:r>
      <w:r>
        <w:rPr>
          <w:rFonts w:ascii="Times New Roman" w:hAnsi="Times New Roman" w:cs="Times New Roman"/>
          <w:color w:val="auto"/>
          <w:sz w:val="28"/>
          <w:szCs w:val="28"/>
          <w:lang w:val="uk-UA"/>
        </w:rPr>
        <w:t>обладнинням; за якісне й вчасне проведення навчальних занять учителі несуть персональну відповідальність.</w:t>
      </w:r>
    </w:p>
    <w:p w:rsidR="003E5DA2" w:rsidRDefault="0060374B">
      <w:pPr>
        <w:pStyle w:val="af2"/>
        <w:widowControl/>
        <w:numPr>
          <w:ilvl w:val="0"/>
          <w:numId w:val="19"/>
        </w:numPr>
        <w:shd w:val="clear" w:color="auto" w:fill="FFFFFF"/>
        <w:spacing w:line="276" w:lineRule="auto"/>
        <w:ind w:left="0" w:firstLine="567"/>
        <w:jc w:val="both"/>
        <w:rPr>
          <w:rFonts w:ascii="Times New Roman" w:hAnsi="Times New Roman" w:cs="Times New Roman"/>
          <w:b/>
          <w:color w:val="auto"/>
          <w:sz w:val="28"/>
          <w:szCs w:val="28"/>
          <w:lang w:val="uk-UA"/>
        </w:rPr>
      </w:pPr>
      <w:r>
        <w:rPr>
          <w:rFonts w:ascii="Times New Roman" w:hAnsi="Times New Roman" w:cs="Times New Roman"/>
          <w:b/>
          <w:color w:val="auto"/>
          <w:sz w:val="28"/>
          <w:szCs w:val="28"/>
          <w:u w:val="single"/>
          <w:lang w:val="ru-RU"/>
        </w:rPr>
        <w:t>Моніторинг досягнення учнями результатів навчання (компетентностей)</w:t>
      </w:r>
      <w:r>
        <w:rPr>
          <w:rFonts w:ascii="Times New Roman" w:hAnsi="Times New Roman" w:cs="Times New Roman"/>
          <w:color w:val="auto"/>
          <w:sz w:val="28"/>
          <w:szCs w:val="28"/>
          <w:lang w:val="uk-UA"/>
        </w:rPr>
        <w:t xml:space="preserve"> – проводиться згідно вимог навчальних програм та облікується в класному журналі</w:t>
      </w:r>
      <w:r>
        <w:rPr>
          <w:rFonts w:ascii="Times New Roman" w:hAnsi="Times New Roman" w:cs="Times New Roman"/>
          <w:b/>
          <w:color w:val="auto"/>
          <w:sz w:val="28"/>
          <w:szCs w:val="28"/>
          <w:lang w:val="uk-UA"/>
        </w:rPr>
        <w:t>.</w:t>
      </w:r>
    </w:p>
    <w:p w:rsidR="003E5DA2" w:rsidRDefault="0060374B">
      <w:pPr>
        <w:pStyle w:val="af2"/>
        <w:widowControl/>
        <w:numPr>
          <w:ilvl w:val="0"/>
          <w:numId w:val="19"/>
        </w:numPr>
        <w:shd w:val="clear" w:color="auto" w:fill="FFFFFF"/>
        <w:spacing w:line="276" w:lineRule="auto"/>
        <w:jc w:val="both"/>
        <w:rPr>
          <w:rFonts w:ascii="Times New Roman" w:hAnsi="Times New Roman" w:cs="Times New Roman"/>
          <w:b/>
          <w:color w:val="auto"/>
          <w:sz w:val="28"/>
          <w:szCs w:val="28"/>
          <w:u w:val="single"/>
          <w:lang w:val="ru-RU"/>
        </w:rPr>
      </w:pPr>
      <w:r>
        <w:rPr>
          <w:rFonts w:ascii="Times New Roman" w:hAnsi="Times New Roman" w:cs="Times New Roman"/>
          <w:b/>
          <w:color w:val="auto"/>
          <w:sz w:val="28"/>
          <w:szCs w:val="28"/>
          <w:u w:val="single"/>
          <w:lang w:val="ru-RU"/>
        </w:rPr>
        <w:lastRenderedPageBreak/>
        <w:t>Завдання</w:t>
      </w:r>
      <w:r>
        <w:rPr>
          <w:rFonts w:ascii="Times New Roman" w:hAnsi="Times New Roman" w:cs="Times New Roman"/>
          <w:b/>
          <w:color w:val="auto"/>
          <w:sz w:val="28"/>
          <w:szCs w:val="28"/>
          <w:u w:val="single"/>
          <w:lang w:val="uk-UA"/>
        </w:rPr>
        <w:t xml:space="preserve"> </w:t>
      </w:r>
      <w:r>
        <w:rPr>
          <w:rFonts w:ascii="Times New Roman" w:hAnsi="Times New Roman" w:cs="Times New Roman"/>
          <w:b/>
          <w:color w:val="auto"/>
          <w:sz w:val="28"/>
          <w:szCs w:val="28"/>
          <w:u w:val="single"/>
          <w:lang w:val="ru-RU"/>
        </w:rPr>
        <w:t>системи</w:t>
      </w:r>
      <w:r>
        <w:rPr>
          <w:rFonts w:ascii="Times New Roman" w:hAnsi="Times New Roman" w:cs="Times New Roman"/>
          <w:b/>
          <w:color w:val="auto"/>
          <w:sz w:val="28"/>
          <w:szCs w:val="28"/>
          <w:u w:val="single"/>
          <w:lang w:val="uk-UA"/>
        </w:rPr>
        <w:t xml:space="preserve"> </w:t>
      </w:r>
      <w:r>
        <w:rPr>
          <w:rFonts w:ascii="Times New Roman" w:hAnsi="Times New Roman" w:cs="Times New Roman"/>
          <w:b/>
          <w:color w:val="auto"/>
          <w:sz w:val="28"/>
          <w:szCs w:val="28"/>
          <w:u w:val="single"/>
          <w:lang w:val="ru-RU"/>
        </w:rPr>
        <w:t>внутрішнього забезпечення</w:t>
      </w:r>
      <w:r>
        <w:rPr>
          <w:rFonts w:ascii="Times New Roman" w:hAnsi="Times New Roman" w:cs="Times New Roman"/>
          <w:b/>
          <w:color w:val="auto"/>
          <w:sz w:val="28"/>
          <w:szCs w:val="28"/>
          <w:u w:val="single"/>
          <w:lang w:val="uk-UA"/>
        </w:rPr>
        <w:t xml:space="preserve"> </w:t>
      </w:r>
      <w:r>
        <w:rPr>
          <w:rFonts w:ascii="Times New Roman" w:hAnsi="Times New Roman" w:cs="Times New Roman"/>
          <w:b/>
          <w:color w:val="auto"/>
          <w:sz w:val="28"/>
          <w:szCs w:val="28"/>
          <w:u w:val="single"/>
          <w:lang w:val="ru-RU"/>
        </w:rPr>
        <w:t>якості освіти:</w:t>
      </w:r>
    </w:p>
    <w:p w:rsidR="003E5DA2" w:rsidRDefault="0060374B">
      <w:pPr>
        <w:widowControl/>
        <w:numPr>
          <w:ilvl w:val="0"/>
          <w:numId w:val="15"/>
        </w:numPr>
        <w:shd w:val="clear" w:color="auto" w:fill="FFFFFF"/>
        <w:spacing w:line="276" w:lineRule="auto"/>
        <w:jc w:val="both"/>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оновлення</w:t>
      </w:r>
      <w:r>
        <w:rPr>
          <w:rFonts w:ascii="Times New Roman" w:hAnsi="Times New Roman" w:cs="Times New Roman"/>
          <w:color w:val="auto"/>
          <w:sz w:val="28"/>
          <w:szCs w:val="28"/>
          <w:lang w:val="uk-UA"/>
        </w:rPr>
        <w:t xml:space="preserve"> </w:t>
      </w:r>
      <w:r>
        <w:rPr>
          <w:rFonts w:ascii="Times New Roman" w:hAnsi="Times New Roman" w:cs="Times New Roman"/>
          <w:color w:val="auto"/>
          <w:sz w:val="28"/>
          <w:szCs w:val="28"/>
          <w:lang w:val="ru-RU"/>
        </w:rPr>
        <w:t>методично</w:t>
      </w:r>
      <w:r>
        <w:rPr>
          <w:rFonts w:ascii="Times New Roman" w:hAnsi="Times New Roman" w:cs="Times New Roman"/>
          <w:color w:val="auto"/>
          <w:sz w:val="28"/>
          <w:szCs w:val="28"/>
          <w:lang w:val="uk-UA"/>
        </w:rPr>
        <w:t xml:space="preserve">ї </w:t>
      </w:r>
      <w:r>
        <w:rPr>
          <w:rFonts w:ascii="Times New Roman" w:hAnsi="Times New Roman" w:cs="Times New Roman"/>
          <w:color w:val="auto"/>
          <w:sz w:val="28"/>
          <w:szCs w:val="28"/>
          <w:lang w:val="ru-RU"/>
        </w:rPr>
        <w:t>бази</w:t>
      </w:r>
      <w:r>
        <w:rPr>
          <w:rFonts w:ascii="Times New Roman" w:hAnsi="Times New Roman" w:cs="Times New Roman"/>
          <w:color w:val="auto"/>
          <w:sz w:val="28"/>
          <w:szCs w:val="28"/>
          <w:lang w:val="uk-UA"/>
        </w:rPr>
        <w:t xml:space="preserve"> </w:t>
      </w:r>
      <w:r>
        <w:rPr>
          <w:rFonts w:ascii="Times New Roman" w:hAnsi="Times New Roman" w:cs="Times New Roman"/>
          <w:color w:val="auto"/>
          <w:sz w:val="28"/>
          <w:szCs w:val="28"/>
          <w:lang w:val="ru-RU"/>
        </w:rPr>
        <w:t>освітньої</w:t>
      </w:r>
      <w:r>
        <w:rPr>
          <w:rFonts w:ascii="Times New Roman" w:hAnsi="Times New Roman" w:cs="Times New Roman"/>
          <w:color w:val="auto"/>
          <w:sz w:val="28"/>
          <w:szCs w:val="28"/>
          <w:lang w:val="uk-UA"/>
        </w:rPr>
        <w:t xml:space="preserve"> </w:t>
      </w:r>
      <w:r>
        <w:rPr>
          <w:rFonts w:ascii="Times New Roman" w:hAnsi="Times New Roman" w:cs="Times New Roman"/>
          <w:color w:val="auto"/>
          <w:sz w:val="28"/>
          <w:szCs w:val="28"/>
          <w:lang w:val="ru-RU"/>
        </w:rPr>
        <w:t>діяльності;</w:t>
      </w:r>
    </w:p>
    <w:p w:rsidR="003E5DA2" w:rsidRDefault="0060374B">
      <w:pPr>
        <w:widowControl/>
        <w:numPr>
          <w:ilvl w:val="0"/>
          <w:numId w:val="15"/>
        </w:numPr>
        <w:shd w:val="clear" w:color="auto" w:fill="FFFFFF"/>
        <w:spacing w:line="276" w:lineRule="auto"/>
        <w:jc w:val="both"/>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контроль за виконанням навчальних планів та освітньої програми, якістю</w:t>
      </w:r>
      <w:r>
        <w:rPr>
          <w:rFonts w:ascii="Times New Roman" w:hAnsi="Times New Roman" w:cs="Times New Roman"/>
          <w:color w:val="auto"/>
          <w:sz w:val="28"/>
          <w:szCs w:val="28"/>
          <w:lang w:val="uk-UA"/>
        </w:rPr>
        <w:t xml:space="preserve"> формування компетентностей</w:t>
      </w:r>
      <w:r>
        <w:rPr>
          <w:rFonts w:ascii="Times New Roman" w:hAnsi="Times New Roman" w:cs="Times New Roman"/>
          <w:color w:val="auto"/>
          <w:sz w:val="28"/>
          <w:szCs w:val="28"/>
          <w:lang w:val="ru-RU"/>
        </w:rPr>
        <w:t>, розробка рекомендацій щодо їх покращення;</w:t>
      </w:r>
    </w:p>
    <w:p w:rsidR="003E5DA2" w:rsidRDefault="0060374B">
      <w:pPr>
        <w:widowControl/>
        <w:numPr>
          <w:ilvl w:val="0"/>
          <w:numId w:val="16"/>
        </w:numPr>
        <w:shd w:val="clear" w:color="auto" w:fill="FFFFFF"/>
        <w:spacing w:line="276" w:lineRule="auto"/>
        <w:jc w:val="both"/>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моніторинг та оптимізація соціально-психологічного середовища закладу освіти;</w:t>
      </w:r>
    </w:p>
    <w:p w:rsidR="003E5DA2" w:rsidRDefault="0060374B">
      <w:pPr>
        <w:widowControl/>
        <w:numPr>
          <w:ilvl w:val="0"/>
          <w:numId w:val="17"/>
        </w:numPr>
        <w:shd w:val="clear" w:color="auto" w:fill="FFFFFF"/>
        <w:spacing w:line="276" w:lineRule="auto"/>
        <w:jc w:val="both"/>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створення</w:t>
      </w:r>
      <w:r>
        <w:rPr>
          <w:rFonts w:ascii="Times New Roman" w:hAnsi="Times New Roman" w:cs="Times New Roman"/>
          <w:color w:val="auto"/>
          <w:sz w:val="28"/>
          <w:szCs w:val="28"/>
          <w:lang w:val="uk-UA"/>
        </w:rPr>
        <w:t xml:space="preserve"> </w:t>
      </w:r>
      <w:r>
        <w:rPr>
          <w:rFonts w:ascii="Times New Roman" w:hAnsi="Times New Roman" w:cs="Times New Roman"/>
          <w:color w:val="auto"/>
          <w:sz w:val="28"/>
          <w:szCs w:val="28"/>
          <w:lang w:val="ru-RU"/>
        </w:rPr>
        <w:t>необхідних умов для підвищення фахового кваліфікаційного рівня педагогічних працівників.</w:t>
      </w:r>
    </w:p>
    <w:p w:rsidR="003E5DA2" w:rsidRDefault="0060374B">
      <w:pPr>
        <w:widowControl/>
        <w:shd w:val="clear" w:color="auto" w:fill="FFFFFF"/>
        <w:spacing w:line="276" w:lineRule="auto"/>
        <w:jc w:val="both"/>
        <w:rPr>
          <w:rFonts w:ascii="Times New Roman" w:hAnsi="Times New Roman" w:cs="Times New Roman"/>
          <w:b/>
          <w:color w:val="auto"/>
          <w:sz w:val="28"/>
          <w:szCs w:val="28"/>
          <w:lang w:val="uk-UA"/>
        </w:rPr>
      </w:pPr>
      <w:r>
        <w:rPr>
          <w:rFonts w:ascii="Times New Roman" w:hAnsi="Times New Roman" w:cs="Times New Roman"/>
          <w:b/>
          <w:color w:val="auto"/>
          <w:sz w:val="28"/>
          <w:szCs w:val="28"/>
          <w:lang w:val="uk-UA"/>
        </w:rPr>
        <w:t xml:space="preserve">  4. 7  Модель випускника основної школи</w:t>
      </w:r>
    </w:p>
    <w:p w:rsidR="003E5DA2" w:rsidRDefault="0060374B">
      <w:pPr>
        <w:widowControl/>
        <w:spacing w:line="276" w:lineRule="auto"/>
        <w:jc w:val="both"/>
        <w:rPr>
          <w:rFonts w:ascii="Times New Roman" w:hAnsi="Times New Roman" w:cs="Times New Roman"/>
          <w:color w:val="auto"/>
          <w:sz w:val="23"/>
          <w:szCs w:val="23"/>
          <w:lang w:val="ru-RU"/>
        </w:rPr>
      </w:pPr>
      <w:r>
        <w:rPr>
          <w:rFonts w:ascii="Times New Roman" w:hAnsi="Times New Roman" w:cs="Times New Roman"/>
          <w:b/>
          <w:bCs/>
          <w:color w:val="auto"/>
          <w:sz w:val="28"/>
          <w:szCs w:val="28"/>
          <w:lang w:val="ru-RU"/>
        </w:rPr>
        <w:t>Випускник має володіти певними яко</w:t>
      </w:r>
      <w:r>
        <w:rPr>
          <w:rFonts w:ascii="Times New Roman" w:hAnsi="Times New Roman" w:cs="Times New Roman"/>
          <w:b/>
          <w:bCs/>
          <w:color w:val="auto"/>
          <w:sz w:val="28"/>
          <w:szCs w:val="28"/>
          <w:lang w:val="ru-RU"/>
        </w:rPr>
        <w:softHyphen/>
        <w:t>стями і вміннями:</w:t>
      </w:r>
    </w:p>
    <w:p w:rsidR="003E5DA2" w:rsidRDefault="0060374B">
      <w:pPr>
        <w:widowControl/>
        <w:numPr>
          <w:ilvl w:val="0"/>
          <w:numId w:val="22"/>
        </w:numPr>
        <w:spacing w:line="276" w:lineRule="auto"/>
        <w:ind w:left="390"/>
        <w:jc w:val="both"/>
        <w:rPr>
          <w:rFonts w:ascii="Times New Roman" w:hAnsi="Times New Roman" w:cs="Times New Roman"/>
          <w:color w:val="auto"/>
          <w:sz w:val="23"/>
          <w:szCs w:val="23"/>
          <w:lang w:val="ru-RU"/>
        </w:rPr>
      </w:pPr>
      <w:r>
        <w:rPr>
          <w:rFonts w:ascii="Times New Roman" w:hAnsi="Times New Roman" w:cs="Times New Roman"/>
          <w:color w:val="auto"/>
          <w:sz w:val="28"/>
          <w:szCs w:val="28"/>
          <w:lang w:val="ru-RU"/>
        </w:rPr>
        <w:t>на</w:t>
      </w:r>
      <w:r>
        <w:rPr>
          <w:rFonts w:ascii="Times New Roman" w:hAnsi="Times New Roman" w:cs="Times New Roman"/>
          <w:color w:val="auto"/>
          <w:sz w:val="28"/>
          <w:szCs w:val="28"/>
          <w:lang w:val="uk-UA"/>
        </w:rPr>
        <w:t xml:space="preserve"> </w:t>
      </w:r>
      <w:r>
        <w:rPr>
          <w:rFonts w:ascii="Times New Roman" w:hAnsi="Times New Roman" w:cs="Times New Roman"/>
          <w:color w:val="auto"/>
          <w:sz w:val="28"/>
          <w:szCs w:val="28"/>
          <w:lang w:val="ru-RU"/>
        </w:rPr>
        <w:t>рівні вимог державних освітніх стандартів засвоїти загальноосвітні програми з усіх предметів навчального плану;</w:t>
      </w:r>
    </w:p>
    <w:p w:rsidR="003E5DA2" w:rsidRDefault="0060374B">
      <w:pPr>
        <w:widowControl/>
        <w:numPr>
          <w:ilvl w:val="0"/>
          <w:numId w:val="22"/>
        </w:numPr>
        <w:spacing w:line="276" w:lineRule="auto"/>
        <w:ind w:left="390"/>
        <w:jc w:val="both"/>
        <w:rPr>
          <w:rFonts w:ascii="Times New Roman" w:hAnsi="Times New Roman" w:cs="Times New Roman"/>
          <w:color w:val="auto"/>
          <w:sz w:val="23"/>
          <w:szCs w:val="23"/>
          <w:lang w:val="ru-RU"/>
        </w:rPr>
      </w:pPr>
      <w:r>
        <w:rPr>
          <w:rFonts w:ascii="Times New Roman" w:hAnsi="Times New Roman" w:cs="Times New Roman"/>
          <w:color w:val="auto"/>
          <w:sz w:val="28"/>
          <w:szCs w:val="28"/>
          <w:lang w:val="ru-RU"/>
        </w:rPr>
        <w:t>опанувати систему розумових навичок (порівняння, узагальнення, аналіз, синтез, класифікацію, визначення головного);</w:t>
      </w:r>
    </w:p>
    <w:p w:rsidR="003E5DA2" w:rsidRDefault="0060374B">
      <w:pPr>
        <w:widowControl/>
        <w:numPr>
          <w:ilvl w:val="0"/>
          <w:numId w:val="22"/>
        </w:numPr>
        <w:spacing w:line="276" w:lineRule="auto"/>
        <w:ind w:left="390"/>
        <w:jc w:val="both"/>
        <w:rPr>
          <w:rFonts w:ascii="Times New Roman" w:hAnsi="Times New Roman" w:cs="Times New Roman"/>
          <w:color w:val="auto"/>
          <w:sz w:val="23"/>
          <w:szCs w:val="23"/>
        </w:rPr>
      </w:pPr>
      <w:r>
        <w:rPr>
          <w:rFonts w:ascii="Times New Roman" w:hAnsi="Times New Roman" w:cs="Times New Roman"/>
          <w:color w:val="auto"/>
          <w:sz w:val="28"/>
          <w:szCs w:val="28"/>
        </w:rPr>
        <w:t>оволодіти основами комп’ютерної</w:t>
      </w:r>
      <w:r>
        <w:rPr>
          <w:rFonts w:ascii="Times New Roman" w:hAnsi="Times New Roman" w:cs="Times New Roman"/>
          <w:color w:val="auto"/>
          <w:sz w:val="28"/>
          <w:szCs w:val="28"/>
          <w:lang w:val="uk-UA"/>
        </w:rPr>
        <w:t xml:space="preserve"> </w:t>
      </w:r>
      <w:r>
        <w:rPr>
          <w:rFonts w:ascii="Times New Roman" w:hAnsi="Times New Roman" w:cs="Times New Roman"/>
          <w:color w:val="auto"/>
          <w:sz w:val="28"/>
          <w:szCs w:val="28"/>
        </w:rPr>
        <w:t>грамотності;</w:t>
      </w:r>
    </w:p>
    <w:p w:rsidR="003E5DA2" w:rsidRDefault="0060374B">
      <w:pPr>
        <w:widowControl/>
        <w:numPr>
          <w:ilvl w:val="0"/>
          <w:numId w:val="22"/>
        </w:numPr>
        <w:spacing w:line="276" w:lineRule="auto"/>
        <w:ind w:left="390"/>
        <w:jc w:val="both"/>
        <w:rPr>
          <w:rFonts w:ascii="Times New Roman" w:hAnsi="Times New Roman" w:cs="Times New Roman"/>
          <w:color w:val="auto"/>
          <w:sz w:val="23"/>
          <w:szCs w:val="23"/>
          <w:lang w:val="ru-RU"/>
        </w:rPr>
      </w:pPr>
      <w:r>
        <w:rPr>
          <w:rFonts w:ascii="Times New Roman" w:hAnsi="Times New Roman" w:cs="Times New Roman"/>
          <w:color w:val="auto"/>
          <w:sz w:val="28"/>
          <w:szCs w:val="28"/>
          <w:lang w:val="ru-RU"/>
        </w:rPr>
        <w:t>знати свої</w:t>
      </w:r>
      <w:r>
        <w:rPr>
          <w:rFonts w:ascii="Times New Roman" w:hAnsi="Times New Roman" w:cs="Times New Roman"/>
          <w:color w:val="auto"/>
          <w:sz w:val="28"/>
          <w:szCs w:val="28"/>
          <w:lang w:val="uk-UA"/>
        </w:rPr>
        <w:t xml:space="preserve"> </w:t>
      </w:r>
      <w:r>
        <w:rPr>
          <w:rFonts w:ascii="Times New Roman" w:hAnsi="Times New Roman" w:cs="Times New Roman"/>
          <w:color w:val="auto"/>
          <w:sz w:val="28"/>
          <w:szCs w:val="28"/>
          <w:lang w:val="ru-RU"/>
        </w:rPr>
        <w:t>громадянські права і вміти</w:t>
      </w:r>
      <w:r>
        <w:rPr>
          <w:rFonts w:ascii="Times New Roman" w:hAnsi="Times New Roman" w:cs="Times New Roman"/>
          <w:color w:val="auto"/>
          <w:sz w:val="28"/>
          <w:szCs w:val="28"/>
          <w:lang w:val="uk-UA"/>
        </w:rPr>
        <w:t xml:space="preserve"> </w:t>
      </w:r>
      <w:r>
        <w:rPr>
          <w:rFonts w:ascii="Times New Roman" w:hAnsi="Times New Roman" w:cs="Times New Roman"/>
          <w:color w:val="auto"/>
          <w:sz w:val="28"/>
          <w:szCs w:val="28"/>
          <w:lang w:val="ru-RU"/>
        </w:rPr>
        <w:t>їх</w:t>
      </w:r>
      <w:r>
        <w:rPr>
          <w:rFonts w:ascii="Times New Roman" w:hAnsi="Times New Roman" w:cs="Times New Roman"/>
          <w:color w:val="auto"/>
          <w:sz w:val="28"/>
          <w:szCs w:val="28"/>
          <w:lang w:val="uk-UA"/>
        </w:rPr>
        <w:t xml:space="preserve"> </w:t>
      </w:r>
      <w:r>
        <w:rPr>
          <w:rFonts w:ascii="Times New Roman" w:hAnsi="Times New Roman" w:cs="Times New Roman"/>
          <w:color w:val="auto"/>
          <w:sz w:val="28"/>
          <w:szCs w:val="28"/>
          <w:lang w:val="ru-RU"/>
        </w:rPr>
        <w:t>реалізувати;</w:t>
      </w:r>
    </w:p>
    <w:p w:rsidR="003E5DA2" w:rsidRDefault="0060374B">
      <w:pPr>
        <w:widowControl/>
        <w:numPr>
          <w:ilvl w:val="0"/>
          <w:numId w:val="22"/>
        </w:numPr>
        <w:spacing w:line="276" w:lineRule="auto"/>
        <w:ind w:left="390"/>
        <w:jc w:val="both"/>
        <w:rPr>
          <w:rFonts w:ascii="Times New Roman" w:hAnsi="Times New Roman" w:cs="Times New Roman"/>
          <w:color w:val="auto"/>
          <w:sz w:val="23"/>
          <w:szCs w:val="23"/>
          <w:lang w:val="ru-RU"/>
        </w:rPr>
      </w:pPr>
      <w:r>
        <w:rPr>
          <w:rFonts w:ascii="Times New Roman" w:hAnsi="Times New Roman" w:cs="Times New Roman"/>
          <w:color w:val="auto"/>
          <w:sz w:val="28"/>
          <w:szCs w:val="28"/>
          <w:lang w:val="ru-RU"/>
        </w:rPr>
        <w:t>оцінювати свою діяльність з поглядуморальності та етичних цінностей;</w:t>
      </w:r>
    </w:p>
    <w:p w:rsidR="003E5DA2" w:rsidRDefault="0060374B">
      <w:pPr>
        <w:widowControl/>
        <w:numPr>
          <w:ilvl w:val="0"/>
          <w:numId w:val="22"/>
        </w:numPr>
        <w:spacing w:line="276" w:lineRule="auto"/>
        <w:ind w:left="390"/>
        <w:jc w:val="both"/>
        <w:rPr>
          <w:rFonts w:ascii="Times New Roman" w:hAnsi="Times New Roman" w:cs="Times New Roman"/>
          <w:color w:val="auto"/>
          <w:sz w:val="23"/>
          <w:szCs w:val="23"/>
          <w:lang w:val="ru-RU"/>
        </w:rPr>
      </w:pPr>
      <w:r>
        <w:rPr>
          <w:rFonts w:ascii="Times New Roman" w:hAnsi="Times New Roman" w:cs="Times New Roman"/>
          <w:color w:val="auto"/>
          <w:sz w:val="28"/>
          <w:szCs w:val="28"/>
          <w:lang w:val="ru-RU"/>
        </w:rPr>
        <w:t>дотримуватися правил культури поведінки і спілкування;</w:t>
      </w:r>
    </w:p>
    <w:p w:rsidR="003E5DA2" w:rsidRDefault="0060374B">
      <w:pPr>
        <w:widowControl/>
        <w:numPr>
          <w:ilvl w:val="0"/>
          <w:numId w:val="22"/>
        </w:numPr>
        <w:spacing w:line="276" w:lineRule="auto"/>
        <w:ind w:left="390"/>
        <w:jc w:val="both"/>
        <w:rPr>
          <w:rFonts w:ascii="Times New Roman" w:hAnsi="Times New Roman" w:cs="Times New Roman"/>
          <w:color w:val="auto"/>
          <w:sz w:val="23"/>
          <w:szCs w:val="23"/>
        </w:rPr>
      </w:pPr>
      <w:r>
        <w:rPr>
          <w:rFonts w:ascii="Times New Roman" w:hAnsi="Times New Roman" w:cs="Times New Roman"/>
          <w:color w:val="auto"/>
          <w:sz w:val="28"/>
          <w:szCs w:val="28"/>
        </w:rPr>
        <w:t>вести здоровий спосіб</w:t>
      </w:r>
      <w:r>
        <w:rPr>
          <w:rFonts w:ascii="Times New Roman" w:hAnsi="Times New Roman" w:cs="Times New Roman"/>
          <w:color w:val="auto"/>
          <w:sz w:val="28"/>
          <w:szCs w:val="28"/>
          <w:lang w:val="uk-UA"/>
        </w:rPr>
        <w:t xml:space="preserve"> </w:t>
      </w:r>
      <w:r>
        <w:rPr>
          <w:rFonts w:ascii="Times New Roman" w:hAnsi="Times New Roman" w:cs="Times New Roman"/>
          <w:color w:val="auto"/>
          <w:sz w:val="28"/>
          <w:szCs w:val="28"/>
        </w:rPr>
        <w:t>життя;</w:t>
      </w:r>
    </w:p>
    <w:p w:rsidR="003E5DA2" w:rsidRDefault="0060374B">
      <w:pPr>
        <w:widowControl/>
        <w:numPr>
          <w:ilvl w:val="0"/>
          <w:numId w:val="22"/>
        </w:numPr>
        <w:spacing w:line="276" w:lineRule="auto"/>
        <w:ind w:left="390"/>
        <w:jc w:val="both"/>
      </w:pPr>
      <w:r>
        <w:rPr>
          <w:rFonts w:ascii="Times New Roman" w:hAnsi="Times New Roman" w:cs="Times New Roman"/>
          <w:color w:val="auto"/>
          <w:sz w:val="28"/>
          <w:szCs w:val="28"/>
          <w:lang w:val="ru-RU"/>
        </w:rPr>
        <w:t>бути готовим до форм і методів навчання, використовуваних у старших класах.</w:t>
      </w:r>
    </w:p>
    <w:p w:rsidR="003E5DA2" w:rsidRDefault="003E5DA2">
      <w:pPr>
        <w:widowControl/>
        <w:spacing w:line="276" w:lineRule="auto"/>
        <w:ind w:left="30"/>
        <w:jc w:val="both"/>
      </w:pPr>
    </w:p>
    <w:p w:rsidR="003E5DA2" w:rsidRDefault="0060374B">
      <w:pPr>
        <w:widowControl/>
        <w:spacing w:line="360" w:lineRule="auto"/>
        <w:ind w:firstLine="709"/>
        <w:jc w:val="center"/>
        <w:rPr>
          <w:rFonts w:ascii="Times New Roman" w:hAnsi="Times New Roman" w:cs="Times New Roman"/>
          <w:b/>
          <w:bCs/>
          <w:color w:val="auto"/>
          <w:sz w:val="28"/>
          <w:szCs w:val="28"/>
          <w:lang w:val="uk-UA"/>
        </w:rPr>
      </w:pPr>
      <w:r>
        <w:rPr>
          <w:rFonts w:ascii="Times New Roman" w:hAnsi="Times New Roman" w:cs="Times New Roman"/>
          <w:b/>
          <w:bCs/>
          <w:color w:val="auto"/>
          <w:sz w:val="28"/>
          <w:szCs w:val="28"/>
          <w:lang w:val="uk-UA"/>
        </w:rPr>
        <w:t xml:space="preserve">РОЗДІЛ </w:t>
      </w:r>
      <w:r>
        <w:rPr>
          <w:rFonts w:ascii="Times New Roman" w:hAnsi="Times New Roman" w:cs="Times New Roman"/>
          <w:b/>
          <w:bCs/>
          <w:color w:val="auto"/>
          <w:sz w:val="28"/>
          <w:szCs w:val="28"/>
        </w:rPr>
        <w:t>V</w:t>
      </w:r>
      <w:r>
        <w:rPr>
          <w:rFonts w:ascii="Times New Roman" w:hAnsi="Times New Roman" w:cs="Times New Roman"/>
          <w:b/>
          <w:bCs/>
          <w:color w:val="auto"/>
          <w:sz w:val="28"/>
          <w:szCs w:val="28"/>
          <w:lang w:val="uk-UA"/>
        </w:rPr>
        <w:t>.</w:t>
      </w:r>
    </w:p>
    <w:p w:rsidR="003E5DA2" w:rsidRDefault="0060374B">
      <w:pPr>
        <w:widowControl/>
        <w:spacing w:line="276" w:lineRule="auto"/>
        <w:ind w:firstLine="567"/>
        <w:jc w:val="center"/>
        <w:rPr>
          <w:rFonts w:ascii="Times New Roman" w:eastAsia="TimesNewRomanPSMT" w:hAnsi="Times New Roman" w:cs="Times New Roman"/>
          <w:color w:val="000000" w:themeColor="text1"/>
          <w:sz w:val="28"/>
          <w:szCs w:val="28"/>
          <w:lang w:val="uk-UA"/>
        </w:rPr>
      </w:pPr>
      <w:r>
        <w:rPr>
          <w:rFonts w:ascii="Times New Roman" w:hAnsi="Times New Roman" w:cs="Times New Roman"/>
          <w:b/>
          <w:bCs/>
          <w:color w:val="auto"/>
          <w:sz w:val="28"/>
          <w:szCs w:val="28"/>
          <w:lang w:val="uk-UA"/>
        </w:rPr>
        <w:t>ДИСТАНЦІЙНЕ НАВЧАННЯ</w:t>
      </w:r>
    </w:p>
    <w:p w:rsidR="003E5DA2" w:rsidRDefault="0060374B">
      <w:pPr>
        <w:widowControl/>
        <w:spacing w:line="276" w:lineRule="auto"/>
        <w:ind w:firstLine="567"/>
        <w:jc w:val="both"/>
        <w:rPr>
          <w:rFonts w:ascii="Times New Roman" w:eastAsia="TimesNewRomanPSMT" w:hAnsi="Times New Roman" w:cs="Times New Roman"/>
          <w:color w:val="000000" w:themeColor="text1"/>
          <w:sz w:val="28"/>
          <w:szCs w:val="28"/>
          <w:lang w:val="uk-UA"/>
        </w:rPr>
      </w:pPr>
      <w:r>
        <w:rPr>
          <w:rFonts w:ascii="Times New Roman" w:eastAsia="TimesNewRomanPSMT" w:hAnsi="Times New Roman" w:cs="Times New Roman"/>
          <w:color w:val="000000" w:themeColor="text1"/>
          <w:sz w:val="28"/>
          <w:szCs w:val="28"/>
          <w:lang w:val="uk-UA"/>
        </w:rPr>
        <w:t>У зв’язку із світовим викликом щодо епідеміологічної ситуації, що має</w:t>
      </w:r>
    </w:p>
    <w:p w:rsidR="003E5DA2" w:rsidRDefault="0060374B">
      <w:pPr>
        <w:widowControl/>
        <w:spacing w:line="276" w:lineRule="auto"/>
        <w:jc w:val="both"/>
        <w:rPr>
          <w:lang w:val="uk-UA"/>
        </w:rPr>
      </w:pPr>
      <w:r>
        <w:rPr>
          <w:rFonts w:ascii="Times New Roman" w:eastAsia="TimesNewRomanPSMT" w:hAnsi="Times New Roman" w:cs="Times New Roman"/>
          <w:color w:val="000000" w:themeColor="text1"/>
          <w:sz w:val="28"/>
          <w:szCs w:val="28"/>
          <w:lang w:val="ru-RU"/>
        </w:rPr>
        <w:t>місце і в Україні, дії воєнного стану та необхідністю введення карантинних заходів задля запобігання поширенню вірусних хвороб, під час планування організаційних заходів, що забезпечують освітній процес, у тому числі і під час календарно-тематичного планування з предметів важливо врахувати можливість</w:t>
      </w:r>
    </w:p>
    <w:p w:rsidR="003E5DA2" w:rsidRDefault="0060374B">
      <w:pPr>
        <w:widowControl/>
        <w:spacing w:line="276" w:lineRule="auto"/>
        <w:jc w:val="both"/>
        <w:rPr>
          <w:rFonts w:ascii="Times New Roman" w:eastAsia="TimesNewRomanPSMT" w:hAnsi="Times New Roman" w:cs="Times New Roman"/>
          <w:color w:val="000000" w:themeColor="text1"/>
          <w:sz w:val="28"/>
          <w:szCs w:val="28"/>
          <w:lang w:val="ru-RU"/>
        </w:rPr>
      </w:pPr>
      <w:r>
        <w:rPr>
          <w:rFonts w:ascii="Times New Roman" w:eastAsia="TimesNewRomanPSMT" w:hAnsi="Times New Roman" w:cs="Times New Roman"/>
          <w:color w:val="000000" w:themeColor="text1"/>
          <w:sz w:val="28"/>
          <w:szCs w:val="28"/>
          <w:lang w:val="ru-RU"/>
        </w:rPr>
        <w:t>організації освітнього процесу в умовах карантину.</w:t>
      </w:r>
    </w:p>
    <w:p w:rsidR="003E5DA2" w:rsidRDefault="0060374B">
      <w:pPr>
        <w:pStyle w:val="af2"/>
        <w:widowControl/>
        <w:spacing w:line="276" w:lineRule="auto"/>
        <w:ind w:left="1287"/>
        <w:jc w:val="both"/>
        <w:rPr>
          <w:rFonts w:ascii="Times New Roman" w:eastAsia="TimesNewRomanPSMT" w:hAnsi="Times New Roman" w:cs="Times New Roman"/>
          <w:b/>
          <w:color w:val="auto"/>
          <w:sz w:val="28"/>
          <w:szCs w:val="28"/>
          <w:lang w:val="ru-RU"/>
        </w:rPr>
      </w:pPr>
      <w:r>
        <w:rPr>
          <w:rFonts w:ascii="Times New Roman" w:eastAsia="TimesNewRomanPSMT" w:hAnsi="Times New Roman" w:cs="Times New Roman"/>
          <w:b/>
          <w:color w:val="auto"/>
          <w:sz w:val="28"/>
          <w:szCs w:val="28"/>
          <w:lang w:val="ru-RU"/>
        </w:rPr>
        <w:t>Нормативно-правова база:</w:t>
      </w:r>
    </w:p>
    <w:p w:rsidR="003E5DA2" w:rsidRDefault="0060374B">
      <w:pPr>
        <w:pStyle w:val="af2"/>
        <w:widowControl/>
        <w:numPr>
          <w:ilvl w:val="0"/>
          <w:numId w:val="23"/>
        </w:numPr>
        <w:spacing w:line="276" w:lineRule="auto"/>
        <w:jc w:val="both"/>
      </w:pPr>
      <w:r>
        <w:rPr>
          <w:rFonts w:ascii="Times New Roman" w:eastAsia="TimesNewRomanPSMT" w:hAnsi="Times New Roman" w:cs="Times New Roman"/>
          <w:color w:val="auto"/>
          <w:sz w:val="28"/>
          <w:szCs w:val="28"/>
          <w:lang w:val="ru-RU"/>
        </w:rPr>
        <w:t>КонституціяУкраїни;</w:t>
      </w:r>
    </w:p>
    <w:p w:rsidR="003E5DA2" w:rsidRDefault="0060374B">
      <w:pPr>
        <w:pStyle w:val="af2"/>
        <w:widowControl/>
        <w:numPr>
          <w:ilvl w:val="0"/>
          <w:numId w:val="23"/>
        </w:numPr>
        <w:spacing w:line="276" w:lineRule="auto"/>
        <w:jc w:val="both"/>
      </w:pPr>
      <w:r>
        <w:rPr>
          <w:rFonts w:ascii="Times New Roman" w:eastAsia="TimesNewRomanPSMT" w:hAnsi="Times New Roman" w:cs="Times New Roman"/>
          <w:color w:val="auto"/>
          <w:sz w:val="28"/>
          <w:szCs w:val="28"/>
          <w:lang w:val="ru-RU"/>
        </w:rPr>
        <w:t>Закон України «Про дошкільну освіту»</w:t>
      </w:r>
    </w:p>
    <w:p w:rsidR="003E5DA2" w:rsidRDefault="0060374B">
      <w:pPr>
        <w:pStyle w:val="af2"/>
        <w:widowControl/>
        <w:numPr>
          <w:ilvl w:val="0"/>
          <w:numId w:val="23"/>
        </w:numPr>
        <w:spacing w:line="276" w:lineRule="auto"/>
        <w:jc w:val="both"/>
        <w:rPr>
          <w:rFonts w:ascii="Times New Roman" w:eastAsia="TimesNewRomanPSMT" w:hAnsi="Times New Roman" w:cs="Times New Roman"/>
          <w:color w:val="auto"/>
          <w:sz w:val="28"/>
          <w:szCs w:val="28"/>
          <w:lang w:val="ru-RU"/>
        </w:rPr>
      </w:pPr>
      <w:r>
        <w:rPr>
          <w:rFonts w:ascii="Times New Roman" w:eastAsia="TimesNewRomanPSMT" w:hAnsi="Times New Roman" w:cs="Times New Roman"/>
          <w:color w:val="auto"/>
          <w:sz w:val="28"/>
          <w:szCs w:val="28"/>
          <w:lang w:val="ru-RU"/>
        </w:rPr>
        <w:t>Закон України «Про освіту»;</w:t>
      </w:r>
    </w:p>
    <w:p w:rsidR="003E5DA2" w:rsidRDefault="0060374B">
      <w:pPr>
        <w:pStyle w:val="af2"/>
        <w:widowControl/>
        <w:numPr>
          <w:ilvl w:val="0"/>
          <w:numId w:val="23"/>
        </w:numPr>
        <w:spacing w:line="276" w:lineRule="auto"/>
        <w:jc w:val="both"/>
        <w:rPr>
          <w:rFonts w:ascii="Times New Roman" w:eastAsia="TimesNewRomanPSMT" w:hAnsi="Times New Roman" w:cs="Times New Roman"/>
          <w:color w:val="auto"/>
          <w:sz w:val="28"/>
          <w:szCs w:val="28"/>
          <w:lang w:val="ru-RU"/>
        </w:rPr>
      </w:pPr>
      <w:r>
        <w:rPr>
          <w:rFonts w:ascii="Times New Roman" w:eastAsia="TimesNewRomanPSMT" w:hAnsi="Times New Roman" w:cs="Times New Roman"/>
          <w:color w:val="auto"/>
          <w:sz w:val="28"/>
          <w:szCs w:val="28"/>
          <w:lang w:val="ru-RU"/>
        </w:rPr>
        <w:t>Закон України «Про повну загальну середню освіту»;</w:t>
      </w:r>
    </w:p>
    <w:p w:rsidR="003E5DA2" w:rsidRDefault="0060374B">
      <w:pPr>
        <w:pStyle w:val="af3"/>
        <w:numPr>
          <w:ilvl w:val="0"/>
          <w:numId w:val="23"/>
        </w:numPr>
        <w:shd w:val="clear" w:color="auto" w:fill="FFFFFF"/>
        <w:spacing w:before="0" w:after="0"/>
        <w:jc w:val="both"/>
      </w:pPr>
      <w:r>
        <w:rPr>
          <w:sz w:val="28"/>
          <w:szCs w:val="28"/>
          <w:lang w:val="uk-UA"/>
        </w:rPr>
        <w:t>Положення про дистанційну форму здобуття повної загальної середньої освіти, затвердженим наказом МОН від 08 вересня 2020 року</w:t>
      </w:r>
      <w:r>
        <w:rPr>
          <w:sz w:val="28"/>
          <w:szCs w:val="28"/>
        </w:rPr>
        <w:t> </w:t>
      </w:r>
      <w:hyperlink r:id="rId11">
        <w:r>
          <w:rPr>
            <w:rStyle w:val="a5"/>
            <w:color w:val="auto"/>
            <w:sz w:val="28"/>
            <w:szCs w:val="28"/>
            <w:u w:val="none"/>
            <w:lang w:val="uk-UA"/>
          </w:rPr>
          <w:t>№ 1115</w:t>
        </w:r>
      </w:hyperlink>
      <w:r>
        <w:rPr>
          <w:sz w:val="28"/>
          <w:szCs w:val="28"/>
          <w:lang w:val="uk-UA"/>
        </w:rPr>
        <w:t>, зареєстрованим в Міністерстві юстиції України 28 вересня 2020 року за № 941/35224  (далі Положення)</w:t>
      </w:r>
      <w:bookmarkStart w:id="34" w:name="n3"/>
      <w:bookmarkEnd w:id="34"/>
      <w:r>
        <w:rPr>
          <w:sz w:val="28"/>
          <w:szCs w:val="28"/>
          <w:lang w:val="uk-UA"/>
        </w:rPr>
        <w:t>;</w:t>
      </w:r>
    </w:p>
    <w:p w:rsidR="003E5DA2" w:rsidRDefault="0060374B">
      <w:pPr>
        <w:pStyle w:val="af3"/>
        <w:numPr>
          <w:ilvl w:val="0"/>
          <w:numId w:val="23"/>
        </w:numPr>
        <w:shd w:val="clear" w:color="auto" w:fill="FFFFFF"/>
        <w:spacing w:before="0" w:after="0"/>
        <w:jc w:val="both"/>
        <w:rPr>
          <w:sz w:val="28"/>
          <w:szCs w:val="28"/>
          <w:lang w:val="uk-UA"/>
        </w:rPr>
      </w:pPr>
      <w:r>
        <w:rPr>
          <w:bCs/>
          <w:sz w:val="28"/>
          <w:szCs w:val="28"/>
          <w:lang w:val="uk-UA"/>
        </w:rPr>
        <w:lastRenderedPageBreak/>
        <w:t xml:space="preserve">Постанова </w:t>
      </w:r>
      <w:r>
        <w:rPr>
          <w:bCs/>
          <w:sz w:val="28"/>
          <w:szCs w:val="28"/>
          <w:shd w:val="clear" w:color="auto" w:fill="FFFFFF"/>
          <w:lang w:val="uk-UA"/>
        </w:rPr>
        <w:t>від 9 грудня 2020 р. № 1236</w:t>
      </w:r>
      <w:r>
        <w:rPr>
          <w:bCs/>
          <w:sz w:val="28"/>
          <w:szCs w:val="28"/>
          <w:lang w:val="uk-UA"/>
        </w:rPr>
        <w:t xml:space="preserve"> «Про встановлення карантину та запровадження обмежувальних протиепідемічних заходів з метою запобігання поширенню на території України гострої респіраторної хвороби </w:t>
      </w:r>
      <w:r>
        <w:rPr>
          <w:bCs/>
          <w:sz w:val="28"/>
          <w:szCs w:val="28"/>
        </w:rPr>
        <w:t>COVID</w:t>
      </w:r>
      <w:r>
        <w:rPr>
          <w:bCs/>
          <w:sz w:val="28"/>
          <w:szCs w:val="28"/>
          <w:lang w:val="uk-UA"/>
        </w:rPr>
        <w:t xml:space="preserve">-19, спричиненої коронавірусом </w:t>
      </w:r>
      <w:r>
        <w:rPr>
          <w:bCs/>
          <w:sz w:val="28"/>
          <w:szCs w:val="28"/>
        </w:rPr>
        <w:t>SARS</w:t>
      </w:r>
      <w:r>
        <w:rPr>
          <w:bCs/>
          <w:sz w:val="28"/>
          <w:szCs w:val="28"/>
          <w:lang w:val="uk-UA"/>
        </w:rPr>
        <w:t>-</w:t>
      </w:r>
      <w:r>
        <w:rPr>
          <w:bCs/>
          <w:sz w:val="28"/>
          <w:szCs w:val="28"/>
        </w:rPr>
        <w:t>CoV</w:t>
      </w:r>
      <w:r>
        <w:rPr>
          <w:bCs/>
          <w:sz w:val="28"/>
          <w:szCs w:val="28"/>
          <w:lang w:val="uk-UA"/>
        </w:rPr>
        <w:t>-2;</w:t>
      </w:r>
    </w:p>
    <w:p w:rsidR="003E5DA2" w:rsidRDefault="0060374B">
      <w:pPr>
        <w:pStyle w:val="af3"/>
        <w:numPr>
          <w:ilvl w:val="0"/>
          <w:numId w:val="23"/>
        </w:numPr>
        <w:shd w:val="clear" w:color="auto" w:fill="FFFFFF"/>
        <w:spacing w:before="0" w:after="0"/>
        <w:jc w:val="both"/>
      </w:pPr>
      <w:r>
        <w:rPr>
          <w:sz w:val="28"/>
          <w:szCs w:val="28"/>
          <w:lang w:val="uk-UA"/>
        </w:rPr>
        <w:t>Постанова Кабінету Міністрів України від 28 липня 2021 р. № 787</w:t>
      </w:r>
      <w:hyperlink r:id="rId12" w:anchor="Text" w:history="1">
        <w:r>
          <w:rPr>
            <w:rStyle w:val="a5"/>
            <w:color w:val="auto"/>
            <w:sz w:val="28"/>
            <w:szCs w:val="28"/>
            <w:u w:val="none"/>
          </w:rPr>
          <w:t> </w:t>
        </w:r>
      </w:hyperlink>
      <w:r>
        <w:rPr>
          <w:rStyle w:val="a5"/>
          <w:color w:val="auto"/>
          <w:sz w:val="28"/>
          <w:szCs w:val="28"/>
          <w:u w:val="none"/>
          <w:lang w:val="uk-UA"/>
        </w:rPr>
        <w:t>“Про внесення змін до постанови Кабінету Міністрів України від 9 грудня 2020 р. № 1236”</w:t>
      </w:r>
      <w:r>
        <w:rPr>
          <w:sz w:val="28"/>
          <w:szCs w:val="28"/>
          <w:lang w:val="uk-UA"/>
        </w:rPr>
        <w:t>.</w:t>
      </w:r>
    </w:p>
    <w:p w:rsidR="003E5DA2" w:rsidRDefault="0060374B">
      <w:pPr>
        <w:widowControl/>
        <w:numPr>
          <w:ilvl w:val="0"/>
          <w:numId w:val="23"/>
        </w:numPr>
        <w:spacing w:afterAutospacing="1"/>
        <w:jc w:val="both"/>
        <w:rPr>
          <w:lang w:val="ru-RU"/>
        </w:rPr>
      </w:pPr>
      <w:r>
        <w:rPr>
          <w:rFonts w:ascii="Times New Roman" w:hAnsi="Times New Roman" w:cs="Times New Roman"/>
          <w:color w:val="auto"/>
          <w:sz w:val="28"/>
          <w:szCs w:val="28"/>
          <w:lang w:val="uk-UA"/>
        </w:rPr>
        <w:t>Наказ Міністерства освіти і науки України від 28.03.2022 №274 «Про деякі питання організації здобуття загальної середньої освіти та освітнього процесу в умовах воєнного стану в Україні».</w:t>
      </w:r>
    </w:p>
    <w:p w:rsidR="003E5DA2" w:rsidRDefault="0060374B">
      <w:pPr>
        <w:pStyle w:val="af3"/>
        <w:shd w:val="clear" w:color="auto" w:fill="FFFFFF"/>
        <w:spacing w:before="0" w:after="0" w:line="276" w:lineRule="auto"/>
        <w:jc w:val="both"/>
        <w:rPr>
          <w:sz w:val="28"/>
          <w:szCs w:val="28"/>
        </w:rPr>
      </w:pPr>
      <w:r>
        <w:rPr>
          <w:rStyle w:val="a4"/>
          <w:sz w:val="28"/>
          <w:szCs w:val="28"/>
        </w:rPr>
        <w:t>Оцінювання</w:t>
      </w:r>
      <w:r>
        <w:rPr>
          <w:sz w:val="28"/>
          <w:szCs w:val="28"/>
        </w:rPr>
        <w:t> </w:t>
      </w:r>
      <w:r>
        <w:rPr>
          <w:b/>
          <w:sz w:val="28"/>
          <w:szCs w:val="28"/>
        </w:rPr>
        <w:t>результатів дистанційного навчання учнів передбачає</w:t>
      </w:r>
      <w:r>
        <w:rPr>
          <w:sz w:val="28"/>
          <w:szCs w:val="28"/>
        </w:rPr>
        <w:t>, що:</w:t>
      </w:r>
    </w:p>
    <w:p w:rsidR="003E5DA2" w:rsidRDefault="0060374B">
      <w:pPr>
        <w:widowControl/>
        <w:numPr>
          <w:ilvl w:val="0"/>
          <w:numId w:val="24"/>
        </w:numPr>
        <w:shd w:val="clear" w:color="auto" w:fill="FFFFFF"/>
        <w:spacing w:line="276" w:lineRule="auto"/>
        <w:ind w:left="0"/>
        <w:jc w:val="both"/>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учні, які здобувають освіту за дистанційною формою, обов'язково проходять формувальне, поточне, підсумкове (тематичне, семестрове, річне) оцінювання;</w:t>
      </w:r>
    </w:p>
    <w:p w:rsidR="003E5DA2" w:rsidRDefault="0060374B">
      <w:pPr>
        <w:widowControl/>
        <w:numPr>
          <w:ilvl w:val="0"/>
          <w:numId w:val="24"/>
        </w:numPr>
        <w:shd w:val="clear" w:color="auto" w:fill="FFFFFF"/>
        <w:spacing w:line="276" w:lineRule="auto"/>
        <w:ind w:left="0"/>
        <w:jc w:val="both"/>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види та періодичність оцінювання при використанні технологій дистанційного навчання в різних формах здобуття освіти визначаються відповідно до форми здобуття освіти (наприклад, лише річне оцінювання для екстернів);</w:t>
      </w:r>
    </w:p>
    <w:p w:rsidR="003E5DA2" w:rsidRDefault="0060374B">
      <w:pPr>
        <w:widowControl/>
        <w:numPr>
          <w:ilvl w:val="0"/>
          <w:numId w:val="24"/>
        </w:numPr>
        <w:shd w:val="clear" w:color="auto" w:fill="FFFFFF"/>
        <w:spacing w:line="276" w:lineRule="auto"/>
        <w:ind w:left="0"/>
        <w:jc w:val="both"/>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результати оцінювання фіксуються у класних журналах і свідоцтвах досягнень;</w:t>
      </w:r>
    </w:p>
    <w:p w:rsidR="003E5DA2" w:rsidRDefault="0060374B">
      <w:pPr>
        <w:widowControl/>
        <w:numPr>
          <w:ilvl w:val="0"/>
          <w:numId w:val="24"/>
        </w:numPr>
        <w:shd w:val="clear" w:color="auto" w:fill="FFFFFF"/>
        <w:spacing w:line="276" w:lineRule="auto"/>
        <w:ind w:left="0"/>
        <w:jc w:val="both"/>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оцінювання може здійснюватися за системою оцінювання, визначеною законодавством, або за власною шкалою закладу освіти (за наявності правил переведення такої шкали до системи оцінювання, визначеної законодавством);</w:t>
      </w:r>
    </w:p>
    <w:p w:rsidR="003E5DA2" w:rsidRDefault="0060374B">
      <w:pPr>
        <w:widowControl/>
        <w:numPr>
          <w:ilvl w:val="0"/>
          <w:numId w:val="24"/>
        </w:numPr>
        <w:shd w:val="clear" w:color="auto" w:fill="FFFFFF"/>
        <w:spacing w:line="276" w:lineRule="auto"/>
        <w:ind w:left="0"/>
        <w:jc w:val="both"/>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оцінювання може відбуватися очно або дистанційно (з дотриманням академічної доброчесності).</w:t>
      </w:r>
    </w:p>
    <w:p w:rsidR="003E5DA2" w:rsidRDefault="0060374B">
      <w:pPr>
        <w:pStyle w:val="af3"/>
        <w:shd w:val="clear" w:color="auto" w:fill="FFFFFF"/>
        <w:spacing w:before="0" w:after="0" w:line="276" w:lineRule="auto"/>
        <w:ind w:firstLine="567"/>
        <w:jc w:val="both"/>
      </w:pPr>
      <w:r>
        <w:rPr>
          <w:rFonts w:eastAsia="TimesNewRomanPSMT"/>
          <w:sz w:val="28"/>
          <w:szCs w:val="28"/>
          <w:lang w:val="uk-UA"/>
        </w:rPr>
        <w:t xml:space="preserve">Педагоги можуть організовувати  дистанційне навчання за допомогою: поєднання онлайн-занять через </w:t>
      </w:r>
      <w:r>
        <w:rPr>
          <w:rFonts w:eastAsia="TimesNewRomanPSMT"/>
          <w:sz w:val="28"/>
          <w:szCs w:val="28"/>
        </w:rPr>
        <w:t>Zoom</w:t>
      </w:r>
      <w:r>
        <w:rPr>
          <w:rFonts w:eastAsia="TimesNewRomanPSMT"/>
          <w:sz w:val="28"/>
          <w:szCs w:val="28"/>
          <w:lang w:val="uk-UA"/>
        </w:rPr>
        <w:t xml:space="preserve">, </w:t>
      </w:r>
      <w:r>
        <w:rPr>
          <w:rFonts w:eastAsia="TimesNewRomanPSMT"/>
          <w:sz w:val="28"/>
          <w:szCs w:val="28"/>
        </w:rPr>
        <w:t>Skype</w:t>
      </w:r>
      <w:r>
        <w:rPr>
          <w:rFonts w:eastAsia="TimesNewRomanPSMT"/>
          <w:sz w:val="28"/>
          <w:szCs w:val="28"/>
          <w:lang w:val="uk-UA"/>
        </w:rPr>
        <w:t xml:space="preserve">, </w:t>
      </w:r>
      <w:r>
        <w:rPr>
          <w:rFonts w:eastAsia="TimesNewRomanPSMT"/>
          <w:sz w:val="28"/>
          <w:szCs w:val="28"/>
        </w:rPr>
        <w:t>Instagram,</w:t>
      </w:r>
      <w:r>
        <w:rPr>
          <w:rFonts w:eastAsia="TimesNewRomanPSMT"/>
          <w:sz w:val="28"/>
          <w:szCs w:val="28"/>
          <w:lang w:val="uk-UA"/>
        </w:rPr>
        <w:t xml:space="preserve"> заздалегідь записаних відеоуроків, презентацій від вчителів чи із зовнішніх  освітніх ресурсів; ретельно підібраних завдань для самостійної роботи з подальшою перевіркою; використання безкоштовних вебсерверів, сайтів,  платформ, наприклад,  </w:t>
      </w:r>
      <w:r>
        <w:rPr>
          <w:rFonts w:eastAsia="TimesNewRomanPSMT"/>
          <w:sz w:val="28"/>
          <w:szCs w:val="28"/>
        </w:rPr>
        <w:t>Google</w:t>
      </w:r>
      <w:r>
        <w:rPr>
          <w:rFonts w:eastAsia="TimesNewRomanPSMT"/>
          <w:sz w:val="28"/>
          <w:szCs w:val="28"/>
          <w:lang w:val="uk-UA"/>
        </w:rPr>
        <w:t xml:space="preserve">,  </w:t>
      </w:r>
      <w:r>
        <w:rPr>
          <w:rFonts w:eastAsia="TimesNewRomanPSMT"/>
          <w:sz w:val="28"/>
          <w:szCs w:val="28"/>
        </w:rPr>
        <w:t>You</w:t>
      </w:r>
      <w:r>
        <w:rPr>
          <w:rFonts w:eastAsia="TimesNewRomanPSMT"/>
          <w:sz w:val="28"/>
          <w:szCs w:val="28"/>
          <w:lang w:val="uk-UA"/>
        </w:rPr>
        <w:t xml:space="preserve"> </w:t>
      </w:r>
      <w:r>
        <w:rPr>
          <w:rFonts w:eastAsia="TimesNewRomanPSMT"/>
          <w:sz w:val="28"/>
          <w:szCs w:val="28"/>
        </w:rPr>
        <w:t>Tybe</w:t>
      </w:r>
      <w:r>
        <w:rPr>
          <w:rFonts w:eastAsia="TimesNewRomanPSMT"/>
          <w:sz w:val="28"/>
          <w:szCs w:val="28"/>
          <w:lang w:val="uk-UA"/>
        </w:rPr>
        <w:t xml:space="preserve">, </w:t>
      </w:r>
      <w:r>
        <w:rPr>
          <w:rFonts w:eastAsia="TimesNewRomanPSMT"/>
          <w:sz w:val="28"/>
          <w:szCs w:val="28"/>
        </w:rPr>
        <w:t>Classroom</w:t>
      </w:r>
      <w:r>
        <w:rPr>
          <w:rFonts w:eastAsia="TimesNewRomanPSMT"/>
          <w:sz w:val="28"/>
          <w:szCs w:val="28"/>
          <w:lang w:val="uk-UA"/>
        </w:rPr>
        <w:t>, «На Урок», «Всеосвіта».</w:t>
      </w:r>
    </w:p>
    <w:p w:rsidR="003E5DA2" w:rsidRDefault="003E5DA2">
      <w:pPr>
        <w:widowControl/>
        <w:spacing w:line="276" w:lineRule="auto"/>
        <w:jc w:val="both"/>
        <w:rPr>
          <w:rFonts w:ascii="Times New Roman" w:eastAsia="TimesNewRomanPSMT" w:hAnsi="Times New Roman" w:cs="Times New Roman"/>
          <w:color w:val="auto"/>
          <w:sz w:val="28"/>
          <w:szCs w:val="28"/>
          <w:lang w:val="uk-UA"/>
        </w:rPr>
      </w:pPr>
    </w:p>
    <w:p w:rsidR="003E5DA2" w:rsidRDefault="0060374B">
      <w:pPr>
        <w:widowControl/>
        <w:spacing w:line="276" w:lineRule="auto"/>
        <w:ind w:firstLine="709"/>
        <w:jc w:val="center"/>
        <w:rPr>
          <w:rFonts w:ascii="Times New Roman" w:hAnsi="Times New Roman" w:cs="Times New Roman"/>
          <w:b/>
          <w:bCs/>
          <w:color w:val="auto"/>
          <w:sz w:val="28"/>
          <w:szCs w:val="28"/>
          <w:lang w:val="uk-UA"/>
        </w:rPr>
      </w:pPr>
      <w:r>
        <w:rPr>
          <w:rFonts w:ascii="Times New Roman" w:hAnsi="Times New Roman" w:cs="Times New Roman"/>
          <w:b/>
          <w:bCs/>
          <w:color w:val="auto"/>
          <w:sz w:val="28"/>
          <w:szCs w:val="28"/>
          <w:lang w:val="uk-UA"/>
        </w:rPr>
        <w:t xml:space="preserve">РОЗДІЛ </w:t>
      </w:r>
      <w:r>
        <w:rPr>
          <w:rFonts w:ascii="Times New Roman" w:hAnsi="Times New Roman" w:cs="Times New Roman"/>
          <w:b/>
          <w:bCs/>
          <w:color w:val="auto"/>
          <w:sz w:val="28"/>
          <w:szCs w:val="28"/>
        </w:rPr>
        <w:t>V</w:t>
      </w:r>
      <w:r>
        <w:rPr>
          <w:rFonts w:ascii="Times New Roman" w:hAnsi="Times New Roman" w:cs="Times New Roman"/>
          <w:b/>
          <w:bCs/>
          <w:color w:val="auto"/>
          <w:sz w:val="28"/>
          <w:szCs w:val="28"/>
          <w:lang w:val="uk-UA"/>
        </w:rPr>
        <w:t>І.</w:t>
      </w:r>
    </w:p>
    <w:p w:rsidR="003E5DA2" w:rsidRDefault="0060374B">
      <w:pPr>
        <w:widowControl/>
        <w:spacing w:line="276" w:lineRule="auto"/>
        <w:ind w:firstLine="709"/>
        <w:jc w:val="both"/>
        <w:rPr>
          <w:rFonts w:ascii="Times New Roman" w:hAnsi="Times New Roman" w:cs="Times New Roman"/>
          <w:b/>
          <w:bCs/>
          <w:color w:val="auto"/>
          <w:sz w:val="28"/>
          <w:szCs w:val="28"/>
          <w:lang w:val="uk-UA"/>
        </w:rPr>
      </w:pPr>
      <w:r>
        <w:rPr>
          <w:rFonts w:ascii="Times New Roman" w:hAnsi="Times New Roman" w:cs="Times New Roman"/>
          <w:b/>
          <w:bCs/>
          <w:color w:val="auto"/>
          <w:sz w:val="28"/>
          <w:szCs w:val="28"/>
          <w:lang w:val="uk-UA"/>
        </w:rPr>
        <w:t>СИСТЕМА ВНУТРІШНЬОГО ЗАБЕЗПЕЧЕННЯ ЯКОСТІ ОСВІТИ</w:t>
      </w:r>
    </w:p>
    <w:p w:rsidR="003E5DA2" w:rsidRDefault="0060374B">
      <w:pPr>
        <w:pStyle w:val="rvps2"/>
        <w:widowControl w:val="0"/>
        <w:shd w:val="clear" w:color="auto" w:fill="FFFFFF"/>
        <w:spacing w:line="276" w:lineRule="auto"/>
        <w:ind w:firstLine="450"/>
        <w:jc w:val="both"/>
        <w:rPr>
          <w:color w:val="000000"/>
          <w:spacing w:val="-4"/>
          <w:sz w:val="28"/>
          <w:szCs w:val="28"/>
        </w:rPr>
      </w:pPr>
      <w:r>
        <w:rPr>
          <w:spacing w:val="-4"/>
          <w:sz w:val="28"/>
          <w:szCs w:val="28"/>
          <w:highlight w:val="white"/>
        </w:rPr>
        <w:t xml:space="preserve">Відповідно до </w:t>
      </w:r>
      <w:r>
        <w:rPr>
          <w:bCs/>
          <w:spacing w:val="-4"/>
          <w:sz w:val="28"/>
          <w:szCs w:val="28"/>
        </w:rPr>
        <w:t>статті  41 Закону України «Про освіту»</w:t>
      </w:r>
      <w:r>
        <w:rPr>
          <w:b/>
          <w:bCs/>
          <w:spacing w:val="-4"/>
          <w:sz w:val="28"/>
          <w:szCs w:val="28"/>
        </w:rPr>
        <w:t xml:space="preserve"> </w:t>
      </w:r>
      <w:r>
        <w:rPr>
          <w:b/>
          <w:color w:val="000000"/>
          <w:spacing w:val="-4"/>
          <w:sz w:val="28"/>
          <w:szCs w:val="28"/>
        </w:rPr>
        <w:t>система забезпечення якості освіти</w:t>
      </w:r>
      <w:r>
        <w:rPr>
          <w:color w:val="000000"/>
          <w:spacing w:val="-4"/>
          <w:sz w:val="28"/>
          <w:szCs w:val="28"/>
        </w:rPr>
        <w:t xml:space="preserve"> має на меті: гарантування якості освіти; формування довіри суспільства до системи та гімназіїв освіти, органів управління освітою; постійне та послідовне підвищення якості освіти; допомогу закладам освіти та іншим суб’єктам освітньої діяльності у підвищенні якості освіти.</w:t>
      </w:r>
    </w:p>
    <w:p w:rsidR="003E5DA2" w:rsidRDefault="003E5DA2">
      <w:pPr>
        <w:pStyle w:val="rvps2"/>
        <w:widowControl w:val="0"/>
        <w:shd w:val="clear" w:color="auto" w:fill="FFFFFF"/>
        <w:spacing w:line="276" w:lineRule="auto"/>
        <w:ind w:firstLine="450"/>
        <w:jc w:val="both"/>
        <w:rPr>
          <w:b/>
          <w:color w:val="000000"/>
          <w:spacing w:val="-4"/>
          <w:sz w:val="28"/>
          <w:szCs w:val="28"/>
        </w:rPr>
      </w:pPr>
    </w:p>
    <w:p w:rsidR="00DB6740" w:rsidRDefault="0060374B">
      <w:pPr>
        <w:pStyle w:val="rvps2"/>
        <w:widowControl w:val="0"/>
        <w:spacing w:line="276" w:lineRule="auto"/>
        <w:ind w:firstLine="450"/>
        <w:jc w:val="both"/>
        <w:rPr>
          <w:b/>
          <w:color w:val="000000"/>
          <w:spacing w:val="-4"/>
          <w:sz w:val="28"/>
          <w:szCs w:val="28"/>
        </w:rPr>
      </w:pPr>
      <w:r>
        <w:rPr>
          <w:b/>
          <w:color w:val="000000"/>
          <w:spacing w:val="-4"/>
          <w:sz w:val="28"/>
          <w:szCs w:val="28"/>
        </w:rPr>
        <w:lastRenderedPageBreak/>
        <w:t>Внутрішня система забезпечення якості освіти в гімназії</w:t>
      </w:r>
    </w:p>
    <w:p w:rsidR="003E5DA2" w:rsidRDefault="0060374B" w:rsidP="00DB6740">
      <w:pPr>
        <w:pStyle w:val="rvps2"/>
        <w:widowControl w:val="0"/>
        <w:spacing w:line="276" w:lineRule="auto"/>
        <w:ind w:firstLine="450"/>
        <w:jc w:val="both"/>
        <w:rPr>
          <w:color w:val="000000"/>
          <w:spacing w:val="-4"/>
          <w:sz w:val="28"/>
          <w:szCs w:val="28"/>
        </w:rPr>
      </w:pPr>
      <w:r>
        <w:rPr>
          <w:b/>
          <w:color w:val="000000"/>
          <w:spacing w:val="-4"/>
          <w:sz w:val="28"/>
          <w:szCs w:val="28"/>
        </w:rPr>
        <w:t xml:space="preserve"> </w:t>
      </w:r>
      <w:r>
        <w:rPr>
          <w:color w:val="000000"/>
          <w:spacing w:val="-4"/>
          <w:sz w:val="28"/>
          <w:szCs w:val="28"/>
        </w:rPr>
        <w:t>включає:</w:t>
      </w:r>
    </w:p>
    <w:p w:rsidR="003E5DA2" w:rsidRDefault="0060374B">
      <w:pPr>
        <w:pStyle w:val="rvps2"/>
        <w:widowControl w:val="0"/>
        <w:numPr>
          <w:ilvl w:val="0"/>
          <w:numId w:val="26"/>
        </w:numPr>
        <w:shd w:val="clear" w:color="auto" w:fill="FFFFFF"/>
        <w:spacing w:before="280" w:beforeAutospacing="0" w:afterAutospacing="0" w:line="276" w:lineRule="auto"/>
        <w:jc w:val="both"/>
        <w:rPr>
          <w:color w:val="000000"/>
          <w:spacing w:val="-4"/>
          <w:sz w:val="28"/>
          <w:szCs w:val="28"/>
        </w:rPr>
      </w:pPr>
      <w:r>
        <w:rPr>
          <w:color w:val="000000"/>
          <w:spacing w:val="-4"/>
          <w:sz w:val="28"/>
          <w:szCs w:val="28"/>
        </w:rPr>
        <w:t>стратегію (політику) та процедури забезпечення якості освіти;</w:t>
      </w:r>
    </w:p>
    <w:p w:rsidR="003E5DA2" w:rsidRDefault="0060374B">
      <w:pPr>
        <w:pStyle w:val="rvps2"/>
        <w:widowControl w:val="0"/>
        <w:numPr>
          <w:ilvl w:val="0"/>
          <w:numId w:val="26"/>
        </w:numPr>
        <w:shd w:val="clear" w:color="auto" w:fill="FFFFFF"/>
        <w:spacing w:before="280" w:beforeAutospacing="0" w:afterAutospacing="0" w:line="276" w:lineRule="auto"/>
        <w:jc w:val="both"/>
        <w:rPr>
          <w:color w:val="000000"/>
          <w:spacing w:val="-4"/>
          <w:sz w:val="28"/>
          <w:szCs w:val="28"/>
        </w:rPr>
      </w:pPr>
      <w:r>
        <w:rPr>
          <w:color w:val="000000"/>
          <w:spacing w:val="-4"/>
          <w:sz w:val="28"/>
          <w:szCs w:val="28"/>
        </w:rPr>
        <w:t>систему та механізми забезпечення академічної доброчесності;</w:t>
      </w:r>
    </w:p>
    <w:p w:rsidR="003E5DA2" w:rsidRDefault="0060374B">
      <w:pPr>
        <w:pStyle w:val="rvps2"/>
        <w:widowControl w:val="0"/>
        <w:numPr>
          <w:ilvl w:val="0"/>
          <w:numId w:val="26"/>
        </w:numPr>
        <w:shd w:val="clear" w:color="auto" w:fill="FFFFFF"/>
        <w:spacing w:before="280" w:beforeAutospacing="0" w:afterAutospacing="0" w:line="276" w:lineRule="auto"/>
        <w:jc w:val="both"/>
        <w:rPr>
          <w:color w:val="000000"/>
          <w:spacing w:val="-4"/>
          <w:sz w:val="28"/>
          <w:szCs w:val="28"/>
        </w:rPr>
      </w:pPr>
      <w:r>
        <w:rPr>
          <w:color w:val="000000"/>
          <w:spacing w:val="-4"/>
          <w:sz w:val="28"/>
          <w:szCs w:val="28"/>
        </w:rPr>
        <w:t xml:space="preserve">оприлюднені критерії, правила і процедури </w:t>
      </w:r>
      <w:r>
        <w:rPr>
          <w:spacing w:val="-4"/>
          <w:sz w:val="28"/>
          <w:szCs w:val="28"/>
        </w:rPr>
        <w:t>оцінювання</w:t>
      </w:r>
      <w:r>
        <w:rPr>
          <w:color w:val="000000"/>
          <w:spacing w:val="-4"/>
          <w:sz w:val="28"/>
          <w:szCs w:val="28"/>
        </w:rPr>
        <w:t xml:space="preserve"> здобувачів освіти;</w:t>
      </w:r>
    </w:p>
    <w:p w:rsidR="003E5DA2" w:rsidRDefault="0060374B">
      <w:pPr>
        <w:pStyle w:val="rvps2"/>
        <w:widowControl w:val="0"/>
        <w:numPr>
          <w:ilvl w:val="0"/>
          <w:numId w:val="26"/>
        </w:numPr>
        <w:shd w:val="clear" w:color="auto" w:fill="FFFFFF"/>
        <w:spacing w:before="280" w:beforeAutospacing="0" w:afterAutospacing="0" w:line="276" w:lineRule="auto"/>
        <w:jc w:val="both"/>
        <w:rPr>
          <w:color w:val="000000"/>
          <w:spacing w:val="-4"/>
          <w:sz w:val="28"/>
          <w:szCs w:val="28"/>
        </w:rPr>
      </w:pPr>
      <w:r>
        <w:rPr>
          <w:color w:val="000000"/>
          <w:spacing w:val="-4"/>
          <w:sz w:val="28"/>
          <w:szCs w:val="28"/>
        </w:rPr>
        <w:t>оприлюднені критерії, правила і процедури оцінювання педагогічної діяльності педагогічних працівників;</w:t>
      </w:r>
    </w:p>
    <w:p w:rsidR="003E5DA2" w:rsidRDefault="0060374B">
      <w:pPr>
        <w:pStyle w:val="rvps2"/>
        <w:widowControl w:val="0"/>
        <w:numPr>
          <w:ilvl w:val="0"/>
          <w:numId w:val="26"/>
        </w:numPr>
        <w:shd w:val="clear" w:color="auto" w:fill="FFFFFF"/>
        <w:spacing w:before="280" w:beforeAutospacing="0" w:afterAutospacing="0" w:line="276" w:lineRule="auto"/>
        <w:jc w:val="both"/>
        <w:rPr>
          <w:color w:val="000000"/>
          <w:spacing w:val="-4"/>
          <w:sz w:val="28"/>
          <w:szCs w:val="28"/>
        </w:rPr>
      </w:pPr>
      <w:r>
        <w:rPr>
          <w:color w:val="000000"/>
          <w:spacing w:val="-4"/>
          <w:sz w:val="28"/>
          <w:szCs w:val="28"/>
        </w:rPr>
        <w:t>оприлюднені критерії, правила і процедури оцінювання управлінської діяльності керівних працівників закладу освіти;</w:t>
      </w:r>
    </w:p>
    <w:p w:rsidR="003E5DA2" w:rsidRDefault="0060374B">
      <w:pPr>
        <w:pStyle w:val="rvps2"/>
        <w:widowControl w:val="0"/>
        <w:numPr>
          <w:ilvl w:val="0"/>
          <w:numId w:val="26"/>
        </w:numPr>
        <w:shd w:val="clear" w:color="auto" w:fill="FFFFFF"/>
        <w:spacing w:before="280" w:beforeAutospacing="0" w:afterAutospacing="0" w:line="276" w:lineRule="auto"/>
        <w:jc w:val="both"/>
        <w:rPr>
          <w:color w:val="000000"/>
          <w:spacing w:val="-4"/>
          <w:sz w:val="28"/>
          <w:szCs w:val="28"/>
        </w:rPr>
      </w:pPr>
      <w:r>
        <w:rPr>
          <w:color w:val="000000"/>
          <w:spacing w:val="-4"/>
          <w:sz w:val="28"/>
          <w:szCs w:val="28"/>
        </w:rPr>
        <w:t>забезпечення наявності необхідних ресурсів для організації освітнього процесу, в тому числі для самостійної роботи здобувачів освіти;</w:t>
      </w:r>
    </w:p>
    <w:p w:rsidR="003E5DA2" w:rsidRDefault="0060374B">
      <w:pPr>
        <w:pStyle w:val="rvps2"/>
        <w:widowControl w:val="0"/>
        <w:numPr>
          <w:ilvl w:val="0"/>
          <w:numId w:val="26"/>
        </w:numPr>
        <w:shd w:val="clear" w:color="auto" w:fill="FFFFFF"/>
        <w:spacing w:before="280" w:beforeAutospacing="0" w:afterAutospacing="0" w:line="276" w:lineRule="auto"/>
        <w:jc w:val="both"/>
        <w:rPr>
          <w:color w:val="000000"/>
          <w:spacing w:val="-4"/>
          <w:sz w:val="28"/>
          <w:szCs w:val="28"/>
        </w:rPr>
      </w:pPr>
      <w:r>
        <w:rPr>
          <w:color w:val="000000"/>
          <w:spacing w:val="-4"/>
          <w:sz w:val="28"/>
          <w:szCs w:val="28"/>
        </w:rPr>
        <w:t>забезпечення наявності інформаційних систем для ефективного управління закладом освіти;</w:t>
      </w:r>
    </w:p>
    <w:p w:rsidR="003E5DA2" w:rsidRDefault="0060374B">
      <w:pPr>
        <w:pStyle w:val="rvps2"/>
        <w:widowControl w:val="0"/>
        <w:numPr>
          <w:ilvl w:val="0"/>
          <w:numId w:val="26"/>
        </w:numPr>
        <w:shd w:val="clear" w:color="auto" w:fill="FFFFFF"/>
        <w:spacing w:before="280" w:beforeAutospacing="0" w:afterAutospacing="0" w:line="276" w:lineRule="auto"/>
        <w:jc w:val="both"/>
        <w:rPr>
          <w:color w:val="000000"/>
          <w:spacing w:val="-4"/>
          <w:sz w:val="28"/>
          <w:szCs w:val="28"/>
        </w:rPr>
      </w:pPr>
      <w:r>
        <w:rPr>
          <w:color w:val="000000"/>
          <w:spacing w:val="-4"/>
          <w:sz w:val="28"/>
          <w:szCs w:val="28"/>
        </w:rPr>
        <w:t>створення в гімназії освіти інклюзивного освітнього середовища, універсального дизайну та розумного пристосування;</w:t>
      </w:r>
    </w:p>
    <w:p w:rsidR="003E5DA2" w:rsidRDefault="0060374B">
      <w:pPr>
        <w:pStyle w:val="rvps2"/>
        <w:widowControl w:val="0"/>
        <w:numPr>
          <w:ilvl w:val="0"/>
          <w:numId w:val="26"/>
        </w:numPr>
        <w:shd w:val="clear" w:color="auto" w:fill="FFFFFF"/>
        <w:spacing w:line="276" w:lineRule="auto"/>
        <w:jc w:val="both"/>
        <w:rPr>
          <w:color w:val="000000"/>
          <w:spacing w:val="-4"/>
          <w:sz w:val="28"/>
          <w:szCs w:val="28"/>
        </w:rPr>
      </w:pPr>
      <w:r>
        <w:rPr>
          <w:color w:val="000000"/>
          <w:spacing w:val="-4"/>
          <w:sz w:val="28"/>
          <w:szCs w:val="28"/>
        </w:rPr>
        <w:t>інші процедури та заходи, що визначаються спеціальними законами або документами закладу освіти.</w:t>
      </w:r>
    </w:p>
    <w:p w:rsidR="003E5DA2" w:rsidRDefault="0060374B">
      <w:pPr>
        <w:spacing w:line="276" w:lineRule="auto"/>
        <w:ind w:firstLine="450"/>
        <w:jc w:val="both"/>
        <w:rPr>
          <w:rFonts w:ascii="Times New Roman" w:hAnsi="Times New Roman" w:cs="Times New Roman"/>
          <w:color w:val="auto"/>
          <w:spacing w:val="-4"/>
          <w:sz w:val="28"/>
          <w:szCs w:val="28"/>
          <w:lang w:val="uk-UA"/>
        </w:rPr>
      </w:pPr>
      <w:r>
        <w:rPr>
          <w:rFonts w:ascii="Times New Roman" w:hAnsi="Times New Roman" w:cs="Times New Roman"/>
          <w:b/>
          <w:color w:val="auto"/>
          <w:spacing w:val="-4"/>
          <w:sz w:val="28"/>
          <w:szCs w:val="28"/>
          <w:lang w:val="uk-UA"/>
        </w:rPr>
        <w:t>Завданнями внутрішньої системи забезпечення якості освіти закладу</w:t>
      </w:r>
      <w:r>
        <w:rPr>
          <w:rFonts w:ascii="Times New Roman" w:hAnsi="Times New Roman" w:cs="Times New Roman"/>
          <w:color w:val="auto"/>
          <w:spacing w:val="-4"/>
          <w:sz w:val="28"/>
          <w:szCs w:val="28"/>
          <w:lang w:val="uk-UA"/>
        </w:rPr>
        <w:t xml:space="preserve"> є: </w:t>
      </w:r>
    </w:p>
    <w:p w:rsidR="003E5DA2" w:rsidRDefault="0060374B">
      <w:pPr>
        <w:pStyle w:val="af2"/>
        <w:numPr>
          <w:ilvl w:val="0"/>
          <w:numId w:val="27"/>
        </w:numPr>
        <w:spacing w:line="276" w:lineRule="auto"/>
        <w:jc w:val="both"/>
        <w:rPr>
          <w:rFonts w:ascii="Times New Roman" w:hAnsi="Times New Roman" w:cs="Times New Roman"/>
          <w:color w:val="auto"/>
          <w:spacing w:val="-4"/>
          <w:sz w:val="28"/>
          <w:szCs w:val="28"/>
          <w:lang w:val="ru-RU"/>
        </w:rPr>
      </w:pPr>
      <w:r>
        <w:rPr>
          <w:rFonts w:ascii="Times New Roman" w:hAnsi="Times New Roman" w:cs="Times New Roman"/>
          <w:color w:val="auto"/>
          <w:spacing w:val="-4"/>
          <w:sz w:val="28"/>
          <w:szCs w:val="28"/>
          <w:lang w:val="ru-RU"/>
        </w:rPr>
        <w:t xml:space="preserve">оновлення нормативно-методичної бази забезпечення якості освіти та освітньої діяльності в школі; </w:t>
      </w:r>
    </w:p>
    <w:p w:rsidR="003E5DA2" w:rsidRDefault="0060374B">
      <w:pPr>
        <w:pStyle w:val="af2"/>
        <w:numPr>
          <w:ilvl w:val="0"/>
          <w:numId w:val="27"/>
        </w:numPr>
        <w:spacing w:line="276" w:lineRule="auto"/>
        <w:jc w:val="both"/>
        <w:rPr>
          <w:rFonts w:ascii="Times New Roman" w:hAnsi="Times New Roman" w:cs="Times New Roman"/>
          <w:color w:val="auto"/>
          <w:spacing w:val="-4"/>
          <w:sz w:val="28"/>
          <w:szCs w:val="28"/>
          <w:lang w:val="ru-RU"/>
        </w:rPr>
      </w:pPr>
      <w:r>
        <w:rPr>
          <w:rFonts w:ascii="Times New Roman" w:hAnsi="Times New Roman" w:cs="Times New Roman"/>
          <w:color w:val="auto"/>
          <w:spacing w:val="-4"/>
          <w:sz w:val="28"/>
          <w:szCs w:val="28"/>
          <w:lang w:val="ru-RU"/>
        </w:rPr>
        <w:t xml:space="preserve">постійний моніторинг змісту освіти; </w:t>
      </w:r>
    </w:p>
    <w:p w:rsidR="003E5DA2" w:rsidRDefault="0060374B">
      <w:pPr>
        <w:pStyle w:val="af2"/>
        <w:numPr>
          <w:ilvl w:val="0"/>
          <w:numId w:val="27"/>
        </w:numPr>
        <w:spacing w:line="276" w:lineRule="auto"/>
        <w:jc w:val="both"/>
        <w:rPr>
          <w:rFonts w:ascii="Times New Roman" w:hAnsi="Times New Roman" w:cs="Times New Roman"/>
          <w:color w:val="auto"/>
          <w:spacing w:val="-4"/>
          <w:sz w:val="28"/>
          <w:szCs w:val="28"/>
          <w:lang w:val="ru-RU"/>
        </w:rPr>
      </w:pPr>
      <w:r>
        <w:rPr>
          <w:rFonts w:ascii="Times New Roman" w:hAnsi="Times New Roman" w:cs="Times New Roman"/>
          <w:color w:val="auto"/>
          <w:spacing w:val="-4"/>
          <w:sz w:val="28"/>
          <w:szCs w:val="28"/>
          <w:lang w:val="ru-RU"/>
        </w:rPr>
        <w:t xml:space="preserve">спостереження за реалізацією освітнього процесу; </w:t>
      </w:r>
    </w:p>
    <w:p w:rsidR="003E5DA2" w:rsidRDefault="0060374B">
      <w:pPr>
        <w:pStyle w:val="af2"/>
        <w:numPr>
          <w:ilvl w:val="0"/>
          <w:numId w:val="27"/>
        </w:numPr>
        <w:spacing w:line="276" w:lineRule="auto"/>
        <w:jc w:val="both"/>
        <w:rPr>
          <w:rFonts w:ascii="Times New Roman" w:hAnsi="Times New Roman" w:cs="Times New Roman"/>
          <w:color w:val="auto"/>
          <w:spacing w:val="-4"/>
          <w:sz w:val="28"/>
          <w:szCs w:val="28"/>
          <w:lang w:val="ru-RU"/>
        </w:rPr>
      </w:pPr>
      <w:r>
        <w:rPr>
          <w:rFonts w:ascii="Times New Roman" w:hAnsi="Times New Roman" w:cs="Times New Roman"/>
          <w:color w:val="auto"/>
          <w:spacing w:val="-4"/>
          <w:sz w:val="28"/>
          <w:szCs w:val="28"/>
          <w:lang w:val="ru-RU"/>
        </w:rPr>
        <w:t xml:space="preserve">моніторинг технологій навчання; </w:t>
      </w:r>
    </w:p>
    <w:p w:rsidR="003E5DA2" w:rsidRDefault="0060374B">
      <w:pPr>
        <w:pStyle w:val="af2"/>
        <w:numPr>
          <w:ilvl w:val="0"/>
          <w:numId w:val="27"/>
        </w:numPr>
        <w:spacing w:line="276" w:lineRule="auto"/>
        <w:jc w:val="both"/>
        <w:rPr>
          <w:rFonts w:ascii="Times New Roman" w:hAnsi="Times New Roman" w:cs="Times New Roman"/>
          <w:color w:val="auto"/>
          <w:spacing w:val="-4"/>
          <w:sz w:val="28"/>
          <w:szCs w:val="28"/>
          <w:lang w:val="ru-RU"/>
        </w:rPr>
      </w:pPr>
      <w:r>
        <w:rPr>
          <w:rFonts w:ascii="Times New Roman" w:hAnsi="Times New Roman" w:cs="Times New Roman"/>
          <w:color w:val="auto"/>
          <w:spacing w:val="-4"/>
          <w:sz w:val="28"/>
          <w:szCs w:val="28"/>
          <w:lang w:val="ru-RU"/>
        </w:rPr>
        <w:t xml:space="preserve">моніторинг ресурсного потенціалу школи; </w:t>
      </w:r>
    </w:p>
    <w:p w:rsidR="003E5DA2" w:rsidRDefault="0060374B">
      <w:pPr>
        <w:pStyle w:val="af2"/>
        <w:numPr>
          <w:ilvl w:val="0"/>
          <w:numId w:val="27"/>
        </w:numPr>
        <w:spacing w:line="276" w:lineRule="auto"/>
        <w:jc w:val="both"/>
        <w:rPr>
          <w:rFonts w:ascii="Times New Roman" w:hAnsi="Times New Roman" w:cs="Times New Roman"/>
          <w:color w:val="auto"/>
          <w:spacing w:val="-4"/>
          <w:sz w:val="28"/>
          <w:szCs w:val="28"/>
          <w:lang w:val="ru-RU"/>
        </w:rPr>
      </w:pPr>
      <w:r>
        <w:rPr>
          <w:rFonts w:ascii="Times New Roman" w:hAnsi="Times New Roman" w:cs="Times New Roman"/>
          <w:color w:val="auto"/>
          <w:spacing w:val="-4"/>
          <w:sz w:val="28"/>
          <w:szCs w:val="28"/>
          <w:lang w:val="ru-RU"/>
        </w:rPr>
        <w:t xml:space="preserve">моніторинг управління ресурсами та процесами; </w:t>
      </w:r>
    </w:p>
    <w:p w:rsidR="003E5DA2" w:rsidRDefault="0060374B">
      <w:pPr>
        <w:pStyle w:val="af2"/>
        <w:numPr>
          <w:ilvl w:val="0"/>
          <w:numId w:val="27"/>
        </w:numPr>
        <w:spacing w:line="276" w:lineRule="auto"/>
        <w:jc w:val="both"/>
        <w:rPr>
          <w:rFonts w:ascii="Times New Roman" w:hAnsi="Times New Roman" w:cs="Times New Roman"/>
          <w:color w:val="auto"/>
          <w:spacing w:val="-4"/>
          <w:sz w:val="28"/>
          <w:szCs w:val="28"/>
          <w:lang w:val="ru-RU"/>
        </w:rPr>
      </w:pPr>
      <w:r>
        <w:rPr>
          <w:rFonts w:ascii="Times New Roman" w:hAnsi="Times New Roman" w:cs="Times New Roman"/>
          <w:color w:val="auto"/>
          <w:spacing w:val="-4"/>
          <w:sz w:val="28"/>
          <w:szCs w:val="28"/>
          <w:lang w:val="ru-RU"/>
        </w:rPr>
        <w:t xml:space="preserve">спостереження за станом соціально-психологічного середовища школи; </w:t>
      </w:r>
    </w:p>
    <w:p w:rsidR="003E5DA2" w:rsidRDefault="0060374B">
      <w:pPr>
        <w:pStyle w:val="af2"/>
        <w:numPr>
          <w:ilvl w:val="0"/>
          <w:numId w:val="27"/>
        </w:numPr>
        <w:spacing w:line="276" w:lineRule="auto"/>
        <w:jc w:val="both"/>
        <w:rPr>
          <w:rFonts w:ascii="Times New Roman" w:hAnsi="Times New Roman" w:cs="Times New Roman"/>
          <w:color w:val="auto"/>
          <w:spacing w:val="-4"/>
          <w:sz w:val="28"/>
          <w:szCs w:val="28"/>
          <w:lang w:val="ru-RU"/>
        </w:rPr>
      </w:pPr>
      <w:r>
        <w:rPr>
          <w:rFonts w:ascii="Times New Roman" w:hAnsi="Times New Roman" w:cs="Times New Roman"/>
          <w:color w:val="auto"/>
          <w:spacing w:val="-4"/>
          <w:sz w:val="28"/>
          <w:szCs w:val="28"/>
          <w:lang w:val="ru-RU"/>
        </w:rPr>
        <w:t xml:space="preserve">контроль стану прозорості освітньої діяльності та оприлюднення інформації щодо її результатів; </w:t>
      </w:r>
    </w:p>
    <w:p w:rsidR="003E5DA2" w:rsidRDefault="0060374B">
      <w:pPr>
        <w:pStyle w:val="af2"/>
        <w:numPr>
          <w:ilvl w:val="0"/>
          <w:numId w:val="27"/>
        </w:numPr>
        <w:shd w:val="clear" w:color="auto" w:fill="FFFFFF"/>
        <w:spacing w:line="276" w:lineRule="auto"/>
        <w:jc w:val="both"/>
        <w:rPr>
          <w:rFonts w:ascii="Times New Roman" w:hAnsi="Times New Roman" w:cs="Times New Roman"/>
          <w:color w:val="auto"/>
          <w:spacing w:val="-4"/>
          <w:sz w:val="28"/>
          <w:szCs w:val="28"/>
          <w:lang w:val="ru-RU" w:eastAsia="ru-RU"/>
        </w:rPr>
      </w:pPr>
      <w:r>
        <w:rPr>
          <w:rFonts w:ascii="Times New Roman" w:hAnsi="Times New Roman" w:cs="Times New Roman"/>
          <w:color w:val="auto"/>
          <w:spacing w:val="-4"/>
          <w:sz w:val="28"/>
          <w:szCs w:val="28"/>
          <w:lang w:val="ru-RU"/>
        </w:rPr>
        <w:t>розроблення рекомендацій щодо покращення якості освітньої діяльності та якості освіти, участь у стратегічному плануванні.</w:t>
      </w:r>
    </w:p>
    <w:p w:rsidR="003E5DA2" w:rsidRDefault="0060374B">
      <w:pPr>
        <w:shd w:val="clear" w:color="auto" w:fill="FFFFFF"/>
        <w:spacing w:line="276" w:lineRule="auto"/>
        <w:jc w:val="both"/>
        <w:rPr>
          <w:rFonts w:ascii="Times New Roman" w:hAnsi="Times New Roman" w:cs="Times New Roman"/>
          <w:b/>
          <w:bCs/>
          <w:color w:val="auto"/>
          <w:spacing w:val="-4"/>
          <w:sz w:val="28"/>
          <w:szCs w:val="28"/>
          <w:lang w:val="uk-UA" w:eastAsia="ru-RU"/>
        </w:rPr>
      </w:pPr>
      <w:r>
        <w:rPr>
          <w:rFonts w:ascii="Times New Roman" w:hAnsi="Times New Roman" w:cs="Times New Roman"/>
          <w:b/>
          <w:bCs/>
          <w:color w:val="auto"/>
          <w:spacing w:val="-4"/>
          <w:sz w:val="28"/>
          <w:szCs w:val="28"/>
          <w:lang w:val="uk-UA" w:eastAsia="ru-RU"/>
        </w:rPr>
        <w:t>Показники (вимірники) реалізації освітньої програми</w:t>
      </w:r>
    </w:p>
    <w:p w:rsidR="003E5DA2" w:rsidRPr="00C33476" w:rsidRDefault="0060374B">
      <w:pPr>
        <w:shd w:val="clear" w:color="auto" w:fill="FFFFFF"/>
        <w:spacing w:line="276" w:lineRule="auto"/>
        <w:ind w:firstLine="709"/>
        <w:jc w:val="both"/>
        <w:rPr>
          <w:lang w:val="uk-UA"/>
        </w:rPr>
      </w:pPr>
      <w:r>
        <w:rPr>
          <w:rFonts w:ascii="Times New Roman" w:hAnsi="Times New Roman" w:cs="Times New Roman"/>
          <w:color w:val="auto"/>
          <w:spacing w:val="-4"/>
          <w:sz w:val="28"/>
          <w:szCs w:val="28"/>
          <w:lang w:val="uk-UA" w:eastAsia="ru-RU"/>
        </w:rPr>
        <w:lastRenderedPageBreak/>
        <w:t xml:space="preserve"> </w:t>
      </w:r>
      <w:r>
        <w:rPr>
          <w:rFonts w:ascii="Times New Roman" w:hAnsi="Times New Roman" w:cs="Times New Roman"/>
          <w:color w:val="auto"/>
          <w:spacing w:val="-8"/>
          <w:sz w:val="28"/>
          <w:szCs w:val="28"/>
          <w:lang w:val="uk-UA" w:eastAsia="ru-RU"/>
        </w:rPr>
        <w:t>На рівні гімназії розроблено систему показників (внутрішній моніторинг), що дозволяє визначити, наскільки ефективно реалізується освітня програма, тобто наскільки реальний "продукт" діяльності школи відповідає ідеальній моделі випускника. При цьому об’єктами, механізмами та термінами контролю є :</w:t>
      </w:r>
    </w:p>
    <w:p w:rsidR="003E5DA2" w:rsidRDefault="0060374B">
      <w:pPr>
        <w:shd w:val="clear" w:color="auto" w:fill="FFFFFF"/>
        <w:spacing w:line="276" w:lineRule="auto"/>
        <w:ind w:firstLine="709"/>
        <w:jc w:val="both"/>
        <w:rPr>
          <w:rFonts w:ascii="Times New Roman" w:hAnsi="Times New Roman" w:cs="Times New Roman"/>
          <w:color w:val="auto"/>
          <w:spacing w:val="-4"/>
          <w:sz w:val="28"/>
          <w:szCs w:val="28"/>
          <w:lang w:val="uk-UA" w:eastAsia="ru-RU"/>
        </w:rPr>
      </w:pPr>
      <w:r>
        <w:rPr>
          <w:rFonts w:ascii="Times New Roman" w:hAnsi="Times New Roman" w:cs="Times New Roman"/>
          <w:b/>
          <w:color w:val="auto"/>
          <w:spacing w:val="-4"/>
          <w:sz w:val="28"/>
          <w:szCs w:val="28"/>
          <w:lang w:val="uk-UA" w:eastAsia="ru-RU"/>
        </w:rPr>
        <w:t>кадрове забезпечення освітньої діяльності</w:t>
      </w:r>
      <w:r>
        <w:rPr>
          <w:rFonts w:ascii="Times New Roman" w:hAnsi="Times New Roman" w:cs="Times New Roman"/>
          <w:color w:val="auto"/>
          <w:spacing w:val="-4"/>
          <w:sz w:val="28"/>
          <w:szCs w:val="28"/>
          <w:lang w:val="uk-UA" w:eastAsia="ru-RU"/>
        </w:rPr>
        <w:t xml:space="preserve"> (підвищення кваліфікації педагогічних працівників (форма проходження на вибір учителя) – не менше 150 годин протягом 5 років, атестація – 1 раз на 5 років, добровільна сертифікація – 1 раз на 3 роки, участь у різних методичних заходах, конференціях, вебінарах, семінарах, конкурсах, коучингах, тренінгах, онлайн-курсах, дистанційне навчання – протягом року);</w:t>
      </w:r>
    </w:p>
    <w:p w:rsidR="003E5DA2" w:rsidRDefault="0060374B">
      <w:pPr>
        <w:shd w:val="clear" w:color="auto" w:fill="FFFFFF"/>
        <w:spacing w:line="276" w:lineRule="auto"/>
        <w:ind w:firstLine="709"/>
        <w:jc w:val="both"/>
        <w:rPr>
          <w:rFonts w:ascii="Times New Roman" w:hAnsi="Times New Roman" w:cs="Times New Roman"/>
          <w:color w:val="auto"/>
          <w:spacing w:val="-4"/>
          <w:sz w:val="28"/>
          <w:szCs w:val="28"/>
          <w:lang w:val="uk-UA" w:eastAsia="ru-RU"/>
        </w:rPr>
      </w:pPr>
      <w:r>
        <w:rPr>
          <w:rFonts w:ascii="Times New Roman" w:hAnsi="Times New Roman" w:cs="Times New Roman"/>
          <w:b/>
          <w:color w:val="auto"/>
          <w:spacing w:val="-4"/>
          <w:sz w:val="28"/>
          <w:szCs w:val="28"/>
          <w:lang w:val="uk-UA" w:eastAsia="ru-RU"/>
        </w:rPr>
        <w:t>навчально-методичне забезпечення освітньої діяльності</w:t>
      </w:r>
      <w:r>
        <w:rPr>
          <w:rFonts w:ascii="Times New Roman" w:hAnsi="Times New Roman" w:cs="Times New Roman"/>
          <w:color w:val="auto"/>
          <w:spacing w:val="-4"/>
          <w:sz w:val="28"/>
          <w:szCs w:val="28"/>
          <w:lang w:val="uk-UA" w:eastAsia="ru-RU"/>
        </w:rPr>
        <w:t xml:space="preserve"> (наявність документів, визначених нормативно-правовими актами з питань освіти, необхідної кількості підручників та навчально-методичної літератури з усіх навчальних дисциплін для самостійної роботи та дистанційного навчання– 2 рази на рік);</w:t>
      </w:r>
    </w:p>
    <w:p w:rsidR="003E5DA2" w:rsidRDefault="0060374B">
      <w:pPr>
        <w:spacing w:line="276" w:lineRule="auto"/>
        <w:ind w:firstLine="709"/>
        <w:jc w:val="both"/>
        <w:rPr>
          <w:rFonts w:ascii="Times New Roman" w:hAnsi="Times New Roman" w:cs="Times New Roman"/>
          <w:color w:val="auto"/>
          <w:spacing w:val="-4"/>
          <w:sz w:val="28"/>
          <w:szCs w:val="28"/>
          <w:lang w:val="uk-UA" w:eastAsia="ru-RU"/>
        </w:rPr>
      </w:pPr>
      <w:r>
        <w:rPr>
          <w:rFonts w:ascii="Times New Roman" w:hAnsi="Times New Roman" w:cs="Times New Roman"/>
          <w:b/>
          <w:color w:val="auto"/>
          <w:spacing w:val="-4"/>
          <w:sz w:val="28"/>
          <w:szCs w:val="28"/>
          <w:lang w:val="uk-UA" w:eastAsia="ru-RU"/>
        </w:rPr>
        <w:t>матеріально-технічне забезпечення освітньої діяльності</w:t>
      </w:r>
      <w:r>
        <w:rPr>
          <w:rFonts w:ascii="Times New Roman" w:hAnsi="Times New Roman" w:cs="Times New Roman"/>
          <w:color w:val="auto"/>
          <w:spacing w:val="-4"/>
          <w:sz w:val="28"/>
          <w:szCs w:val="28"/>
          <w:lang w:val="uk-UA" w:eastAsia="ru-RU"/>
        </w:rPr>
        <w:t xml:space="preserve"> (відповідність ліцензійним та акредитаційним вимогам: шкільні кабінети, класні кімнати, спортзал, бібліотека, їдальня, наявність інтернету – 2 рази на рік);</w:t>
      </w:r>
    </w:p>
    <w:p w:rsidR="003E5DA2" w:rsidRDefault="0060374B">
      <w:pPr>
        <w:spacing w:line="276" w:lineRule="auto"/>
        <w:ind w:firstLine="709"/>
        <w:jc w:val="both"/>
        <w:rPr>
          <w:rFonts w:ascii="Times New Roman" w:hAnsi="Times New Roman" w:cs="Times New Roman"/>
          <w:color w:val="auto"/>
          <w:spacing w:val="-4"/>
          <w:sz w:val="28"/>
          <w:szCs w:val="28"/>
          <w:lang w:val="uk-UA" w:eastAsia="ru-RU"/>
        </w:rPr>
      </w:pPr>
      <w:r>
        <w:rPr>
          <w:rFonts w:ascii="Times New Roman" w:hAnsi="Times New Roman" w:cs="Times New Roman"/>
          <w:b/>
          <w:color w:val="auto"/>
          <w:spacing w:val="-4"/>
          <w:sz w:val="28"/>
          <w:szCs w:val="28"/>
          <w:lang w:val="uk-UA" w:eastAsia="ru-RU"/>
        </w:rPr>
        <w:t>якість проведення навчальних занять</w:t>
      </w:r>
      <w:r>
        <w:rPr>
          <w:rFonts w:ascii="Times New Roman" w:hAnsi="Times New Roman" w:cs="Times New Roman"/>
          <w:color w:val="auto"/>
          <w:spacing w:val="-4"/>
          <w:sz w:val="28"/>
          <w:szCs w:val="28"/>
          <w:lang w:val="uk-UA" w:eastAsia="ru-RU"/>
        </w:rPr>
        <w:t xml:space="preserve"> (вивчення системи роботи педагогічних працівників – 1 раз на 5 років, тематичний контроль знань, класно-узагальнюючий контроль – за потребою);</w:t>
      </w:r>
    </w:p>
    <w:p w:rsidR="003E5DA2" w:rsidRDefault="0060374B">
      <w:pPr>
        <w:spacing w:line="276" w:lineRule="auto"/>
        <w:ind w:firstLine="709"/>
        <w:jc w:val="both"/>
        <w:rPr>
          <w:rFonts w:ascii="Times New Roman" w:hAnsi="Times New Roman" w:cs="Times New Roman"/>
          <w:color w:val="auto"/>
          <w:spacing w:val="-4"/>
          <w:sz w:val="28"/>
          <w:szCs w:val="28"/>
          <w:lang w:val="uk-UA" w:eastAsia="ru-RU"/>
        </w:rPr>
      </w:pPr>
      <w:r>
        <w:rPr>
          <w:rFonts w:ascii="Times New Roman" w:hAnsi="Times New Roman" w:cs="Times New Roman"/>
          <w:b/>
          <w:color w:val="auto"/>
          <w:spacing w:val="-4"/>
          <w:sz w:val="28"/>
          <w:szCs w:val="28"/>
          <w:lang w:val="uk-UA" w:eastAsia="ru-RU"/>
        </w:rPr>
        <w:t>моніторинг досягнення учнями результатів навчання (компетентнос</w:t>
      </w:r>
      <w:r>
        <w:rPr>
          <w:rFonts w:ascii="Times New Roman" w:hAnsi="Times New Roman" w:cs="Times New Roman"/>
          <w:b/>
          <w:color w:val="auto"/>
          <w:spacing w:val="-4"/>
          <w:sz w:val="28"/>
          <w:szCs w:val="28"/>
          <w:lang w:val="ru-RU" w:eastAsia="ru-RU"/>
        </w:rPr>
        <w:softHyphen/>
      </w:r>
      <w:r>
        <w:rPr>
          <w:rFonts w:ascii="Times New Roman" w:hAnsi="Times New Roman" w:cs="Times New Roman"/>
          <w:b/>
          <w:color w:val="auto"/>
          <w:spacing w:val="-4"/>
          <w:sz w:val="28"/>
          <w:szCs w:val="28"/>
          <w:lang w:val="uk-UA" w:eastAsia="ru-RU"/>
        </w:rPr>
        <w:t>тей)</w:t>
      </w:r>
      <w:r>
        <w:rPr>
          <w:rFonts w:ascii="Times New Roman" w:hAnsi="Times New Roman" w:cs="Times New Roman"/>
          <w:color w:val="auto"/>
          <w:spacing w:val="-4"/>
          <w:sz w:val="28"/>
          <w:szCs w:val="28"/>
          <w:lang w:val="uk-UA" w:eastAsia="ru-RU"/>
        </w:rPr>
        <w:t xml:space="preserve"> (вивчення рівня навчальних досягнень з предмета – 1 раз на 5 років, циклу предметів – за потребою, освітньої галузі – 1 раз на 5 років, різні види оцінювання, що відповідають «Загальним критеріям оцінювання навчальних досягнень учнів у системі загальної середньої освіти», які є обов'язковою складовою навчальної програми з предмета - на кожному уроці), тематичне – в кінці кожної теми, семестрове – в кінці кожного семестру, річне – в кінці року, державна підсумкова атестація – в кінці навчального року, результати участі у предметних та творчих конкурсах різного рівня – протягом навчального року, участь у спортивних змаганнях – протягом навчального року, інтелектуальних випробовуваннях – протягом навчального року); </w:t>
      </w:r>
    </w:p>
    <w:p w:rsidR="003E5DA2" w:rsidRDefault="0060374B">
      <w:pPr>
        <w:spacing w:line="276" w:lineRule="auto"/>
        <w:ind w:firstLine="709"/>
        <w:jc w:val="both"/>
        <w:rPr>
          <w:rFonts w:ascii="Times New Roman" w:hAnsi="Times New Roman" w:cs="Times New Roman"/>
          <w:color w:val="auto"/>
          <w:spacing w:val="-4"/>
          <w:sz w:val="28"/>
          <w:szCs w:val="28"/>
          <w:lang w:val="uk-UA" w:eastAsia="ru-RU"/>
        </w:rPr>
      </w:pPr>
      <w:r>
        <w:rPr>
          <w:rFonts w:ascii="Times New Roman" w:hAnsi="Times New Roman" w:cs="Times New Roman"/>
          <w:b/>
          <w:color w:val="auto"/>
          <w:spacing w:val="-4"/>
          <w:sz w:val="28"/>
          <w:szCs w:val="28"/>
          <w:lang w:val="uk-UA" w:eastAsia="ru-RU"/>
        </w:rPr>
        <w:t>моніторинг оцінювання ступеня задоволення здобувачів</w:t>
      </w:r>
      <w:r>
        <w:rPr>
          <w:rFonts w:ascii="Times New Roman" w:hAnsi="Times New Roman" w:cs="Times New Roman"/>
          <w:color w:val="auto"/>
          <w:spacing w:val="-4"/>
          <w:sz w:val="28"/>
          <w:szCs w:val="28"/>
          <w:lang w:val="uk-UA" w:eastAsia="ru-RU"/>
        </w:rPr>
        <w:t xml:space="preserve"> освіти (соціологічні (анонімні) опитування учнів і випускників – 1 раз на рік);</w:t>
      </w:r>
    </w:p>
    <w:p w:rsidR="003E5DA2" w:rsidRDefault="0060374B">
      <w:pPr>
        <w:shd w:val="clear" w:color="auto" w:fill="FFFFFF"/>
        <w:spacing w:line="276" w:lineRule="auto"/>
        <w:ind w:firstLine="709"/>
        <w:jc w:val="both"/>
        <w:rPr>
          <w:rFonts w:ascii="Times New Roman" w:hAnsi="Times New Roman" w:cs="Times New Roman"/>
          <w:color w:val="auto"/>
          <w:spacing w:val="-4"/>
          <w:sz w:val="28"/>
          <w:szCs w:val="28"/>
          <w:lang w:val="uk-UA" w:eastAsia="ru-RU"/>
        </w:rPr>
      </w:pPr>
      <w:r>
        <w:rPr>
          <w:rFonts w:ascii="Times New Roman" w:hAnsi="Times New Roman" w:cs="Times New Roman"/>
          <w:b/>
          <w:color w:val="auto"/>
          <w:spacing w:val="-4"/>
          <w:sz w:val="28"/>
          <w:szCs w:val="28"/>
          <w:lang w:val="uk-UA" w:eastAsia="ru-RU"/>
        </w:rPr>
        <w:t>продовження навчання</w:t>
      </w:r>
      <w:r>
        <w:rPr>
          <w:rFonts w:ascii="Times New Roman" w:hAnsi="Times New Roman" w:cs="Times New Roman"/>
          <w:color w:val="auto"/>
          <w:spacing w:val="-4"/>
          <w:sz w:val="28"/>
          <w:szCs w:val="28"/>
          <w:lang w:val="uk-UA" w:eastAsia="ru-RU"/>
        </w:rPr>
        <w:t xml:space="preserve"> (аналіз вступу у ВНЗ, ПТНЗ  України - 1 раз на рік).</w:t>
      </w:r>
    </w:p>
    <w:p w:rsidR="003E5DA2" w:rsidRDefault="0060374B">
      <w:pPr>
        <w:shd w:val="clear" w:color="auto" w:fill="FFFFFF"/>
        <w:spacing w:line="276" w:lineRule="auto"/>
        <w:ind w:firstLine="709"/>
        <w:jc w:val="both"/>
        <w:rPr>
          <w:rFonts w:ascii="Times New Roman" w:hAnsi="Times New Roman" w:cs="Times New Roman"/>
          <w:spacing w:val="-12"/>
          <w:sz w:val="28"/>
          <w:szCs w:val="28"/>
          <w:lang w:val="uk-UA" w:eastAsia="uk-UA"/>
        </w:rPr>
      </w:pPr>
      <w:r>
        <w:rPr>
          <w:rFonts w:ascii="Times New Roman" w:hAnsi="Times New Roman" w:cs="Times New Roman"/>
          <w:color w:val="auto"/>
          <w:spacing w:val="-4"/>
          <w:sz w:val="28"/>
          <w:szCs w:val="28"/>
          <w:lang w:val="uk-UA"/>
        </w:rPr>
        <w:t xml:space="preserve">Відповідно до </w:t>
      </w:r>
      <w:r>
        <w:rPr>
          <w:rFonts w:ascii="Times New Roman" w:hAnsi="Times New Roman" w:cs="Times New Roman"/>
          <w:bCs/>
          <w:color w:val="auto"/>
          <w:spacing w:val="-4"/>
          <w:sz w:val="28"/>
          <w:szCs w:val="28"/>
          <w:lang w:val="uk-UA" w:eastAsia="uk-UA"/>
        </w:rPr>
        <w:t xml:space="preserve">статті 1 Закону України «Про освіту» </w:t>
      </w:r>
      <w:r>
        <w:rPr>
          <w:rFonts w:ascii="Times New Roman" w:hAnsi="Times New Roman" w:cs="Times New Roman"/>
          <w:color w:val="auto"/>
          <w:spacing w:val="-12"/>
          <w:sz w:val="28"/>
          <w:szCs w:val="28"/>
          <w:lang w:val="uk-UA" w:eastAsia="uk-UA"/>
        </w:rPr>
        <w:t>результатами навчання</w:t>
      </w:r>
      <w:r>
        <w:rPr>
          <w:rFonts w:ascii="Times New Roman" w:hAnsi="Times New Roman" w:cs="Times New Roman"/>
          <w:color w:val="FF0000"/>
          <w:spacing w:val="-12"/>
          <w:sz w:val="28"/>
          <w:szCs w:val="28"/>
          <w:lang w:val="uk-UA" w:eastAsia="uk-UA"/>
        </w:rPr>
        <w:t xml:space="preserve"> </w:t>
      </w:r>
      <w:r>
        <w:rPr>
          <w:rFonts w:ascii="Times New Roman" w:hAnsi="Times New Roman" w:cs="Times New Roman"/>
          <w:color w:val="auto"/>
          <w:spacing w:val="-12"/>
          <w:sz w:val="28"/>
          <w:szCs w:val="28"/>
          <w:lang w:val="uk-UA" w:eastAsia="uk-UA"/>
        </w:rPr>
        <w:t>є</w:t>
      </w:r>
      <w:r>
        <w:rPr>
          <w:rFonts w:ascii="Times New Roman" w:hAnsi="Times New Roman" w:cs="Times New Roman"/>
          <w:spacing w:val="-12"/>
          <w:sz w:val="28"/>
          <w:szCs w:val="28"/>
          <w:lang w:val="uk-UA" w:eastAsia="uk-UA"/>
        </w:rPr>
        <w:t xml:space="preserve"> знання, уміння, навички, способи мислення, погляди, цінності, інші особисті якості, набуті у процесі навчання, виховання та розвитку, які можна ідентифікувати, спланувати, оцінити і виміряти та які особа здатна продемонструвати.</w:t>
      </w:r>
    </w:p>
    <w:p w:rsidR="003E5DA2" w:rsidRDefault="0060374B">
      <w:pPr>
        <w:shd w:val="clear" w:color="auto" w:fill="FFFFFF"/>
        <w:spacing w:line="276" w:lineRule="auto"/>
        <w:ind w:firstLine="708"/>
        <w:jc w:val="both"/>
        <w:rPr>
          <w:rFonts w:ascii="Times New Roman" w:hAnsi="Times New Roman" w:cs="Times New Roman"/>
          <w:spacing w:val="-4"/>
          <w:sz w:val="28"/>
          <w:szCs w:val="28"/>
          <w:lang w:val="uk-UA" w:eastAsia="uk-UA"/>
        </w:rPr>
      </w:pPr>
      <w:r>
        <w:rPr>
          <w:rFonts w:ascii="Times New Roman" w:hAnsi="Times New Roman" w:cs="Times New Roman"/>
          <w:b/>
          <w:color w:val="auto"/>
          <w:spacing w:val="-4"/>
          <w:sz w:val="28"/>
          <w:szCs w:val="28"/>
          <w:lang w:val="uk-UA" w:eastAsia="uk-UA"/>
        </w:rPr>
        <w:t>Результати навчання</w:t>
      </w:r>
      <w:r>
        <w:rPr>
          <w:rFonts w:ascii="Times New Roman" w:hAnsi="Times New Roman" w:cs="Times New Roman"/>
          <w:color w:val="FF0000"/>
          <w:spacing w:val="-4"/>
          <w:sz w:val="28"/>
          <w:szCs w:val="28"/>
          <w:lang w:val="uk-UA" w:eastAsia="uk-UA"/>
        </w:rPr>
        <w:t xml:space="preserve"> </w:t>
      </w:r>
      <w:r>
        <w:rPr>
          <w:rFonts w:ascii="Times New Roman" w:hAnsi="Times New Roman" w:cs="Times New Roman"/>
          <w:spacing w:val="-4"/>
          <w:sz w:val="28"/>
          <w:szCs w:val="28"/>
          <w:lang w:val="uk-UA" w:eastAsia="uk-UA"/>
        </w:rPr>
        <w:t xml:space="preserve">здобувачів освіти на кожному рівні загальної середньої </w:t>
      </w:r>
      <w:r>
        <w:rPr>
          <w:rFonts w:ascii="Times New Roman" w:hAnsi="Times New Roman" w:cs="Times New Roman"/>
          <w:spacing w:val="-4"/>
          <w:sz w:val="28"/>
          <w:szCs w:val="28"/>
          <w:lang w:val="uk-UA" w:eastAsia="uk-UA"/>
        </w:rPr>
        <w:lastRenderedPageBreak/>
        <w:t>освіти оцінюються шляхом державної підсумкової атестації, яка може здійснюватися в різних формах, визначених законодавством, зокрема у формі зовнішнього незалежного оцінювання (</w:t>
      </w:r>
      <w:r>
        <w:rPr>
          <w:rFonts w:ascii="Times New Roman" w:hAnsi="Times New Roman" w:cs="Times New Roman"/>
          <w:bCs/>
          <w:color w:val="auto"/>
          <w:spacing w:val="-4"/>
          <w:sz w:val="28"/>
          <w:szCs w:val="28"/>
          <w:lang w:val="uk-UA" w:eastAsia="uk-UA"/>
        </w:rPr>
        <w:t>стаття 12 Закону України «Про освіту»)</w:t>
      </w:r>
      <w:r>
        <w:rPr>
          <w:rFonts w:ascii="Times New Roman" w:hAnsi="Times New Roman" w:cs="Times New Roman"/>
          <w:spacing w:val="-4"/>
          <w:sz w:val="28"/>
          <w:szCs w:val="28"/>
          <w:lang w:val="uk-UA" w:eastAsia="uk-UA"/>
        </w:rPr>
        <w:t>.</w:t>
      </w:r>
    </w:p>
    <w:p w:rsidR="003E5DA2" w:rsidRPr="00C33476" w:rsidRDefault="0060374B">
      <w:pPr>
        <w:shd w:val="clear" w:color="auto" w:fill="FFFFFF"/>
        <w:spacing w:line="276" w:lineRule="auto"/>
        <w:ind w:firstLine="450"/>
        <w:jc w:val="both"/>
        <w:rPr>
          <w:lang w:val="uk-UA"/>
        </w:rPr>
      </w:pPr>
      <w:bookmarkStart w:id="35" w:name="n217"/>
      <w:bookmarkEnd w:id="35"/>
      <w:r>
        <w:rPr>
          <w:rFonts w:ascii="Times New Roman" w:hAnsi="Times New Roman" w:cs="Times New Roman"/>
          <w:spacing w:val="-4"/>
          <w:sz w:val="28"/>
          <w:szCs w:val="28"/>
          <w:lang w:val="uk-UA" w:eastAsia="uk-UA"/>
        </w:rPr>
        <w:t>Державна підсумкова атестація здобувачів початкової освіти здійснюється з метою моніторингу якості освітньої діяльності гімназії освіти та/або якості освіти.</w:t>
      </w:r>
    </w:p>
    <w:p w:rsidR="003E5DA2" w:rsidRDefault="0060374B">
      <w:pPr>
        <w:shd w:val="clear" w:color="auto" w:fill="FFFFFF"/>
        <w:spacing w:line="276" w:lineRule="auto"/>
        <w:ind w:firstLine="450"/>
        <w:jc w:val="both"/>
        <w:rPr>
          <w:rFonts w:ascii="Times New Roman" w:hAnsi="Times New Roman" w:cs="Times New Roman"/>
          <w:spacing w:val="-4"/>
          <w:sz w:val="28"/>
          <w:szCs w:val="28"/>
          <w:lang w:val="ru-RU" w:eastAsia="uk-UA"/>
        </w:rPr>
      </w:pPr>
      <w:bookmarkStart w:id="36" w:name="n218"/>
      <w:bookmarkEnd w:id="36"/>
      <w:r>
        <w:rPr>
          <w:rFonts w:ascii="Times New Roman" w:hAnsi="Times New Roman" w:cs="Times New Roman"/>
          <w:spacing w:val="-4"/>
          <w:sz w:val="28"/>
          <w:szCs w:val="28"/>
          <w:lang w:val="ru-RU" w:eastAsia="uk-UA"/>
        </w:rPr>
        <w:t>Порядок, форми проведення і перелік навчальних предметів, з яких проводиться державна підсумкова атестація, визначає Міністерство освіти і науки.</w:t>
      </w:r>
    </w:p>
    <w:p w:rsidR="003E5DA2" w:rsidRDefault="0060374B">
      <w:pPr>
        <w:shd w:val="clear" w:color="auto" w:fill="FFFFFF"/>
        <w:spacing w:line="276" w:lineRule="auto"/>
        <w:ind w:firstLine="450"/>
        <w:jc w:val="both"/>
        <w:rPr>
          <w:rFonts w:ascii="Times New Roman" w:hAnsi="Times New Roman" w:cs="Times New Roman"/>
          <w:b/>
          <w:spacing w:val="-4"/>
          <w:sz w:val="28"/>
          <w:szCs w:val="28"/>
          <w:lang w:val="ru-RU" w:eastAsia="uk-UA"/>
        </w:rPr>
      </w:pPr>
      <w:r>
        <w:rPr>
          <w:rFonts w:ascii="Times New Roman" w:hAnsi="Times New Roman" w:cs="Times New Roman"/>
          <w:b/>
          <w:spacing w:val="-4"/>
          <w:sz w:val="28"/>
          <w:szCs w:val="28"/>
          <w:lang w:val="ru-RU" w:eastAsia="uk-UA"/>
        </w:rPr>
        <w:t>Стратегія та процедура забезпечення якості освіти базується на наступних принципах:</w:t>
      </w:r>
    </w:p>
    <w:p w:rsidR="003E5DA2" w:rsidRDefault="0060374B">
      <w:pPr>
        <w:widowControl/>
        <w:numPr>
          <w:ilvl w:val="0"/>
          <w:numId w:val="28"/>
        </w:numPr>
        <w:shd w:val="clear" w:color="auto" w:fill="FFFFFF"/>
        <w:spacing w:line="276" w:lineRule="auto"/>
        <w:ind w:left="0"/>
        <w:jc w:val="both"/>
        <w:textAlignment w:val="top"/>
        <w:rPr>
          <w:rFonts w:ascii="Times New Roman" w:hAnsi="Times New Roman" w:cs="Times New Roman"/>
          <w:bCs/>
          <w:iCs/>
          <w:color w:val="auto"/>
          <w:sz w:val="28"/>
          <w:szCs w:val="28"/>
          <w:lang w:val="ru-RU"/>
        </w:rPr>
      </w:pPr>
      <w:r>
        <w:rPr>
          <w:rFonts w:ascii="Times New Roman" w:hAnsi="Times New Roman" w:cs="Times New Roman"/>
          <w:bCs/>
          <w:iCs/>
          <w:color w:val="auto"/>
          <w:sz w:val="28"/>
          <w:szCs w:val="28"/>
          <w:lang w:val="ru-RU"/>
        </w:rPr>
        <w:t>принцип цілісності, який полягає в єдності усіх видів освітніх впливів на учня, їх підпорядкованості головній меті освітньої діяльності, яка передбачає всебічний розвиток, виховання і соціалізація особистості, яка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відповідальності, трудової діяльності та громадянської активності;</w:t>
      </w:r>
    </w:p>
    <w:p w:rsidR="003E5DA2" w:rsidRDefault="0060374B">
      <w:pPr>
        <w:widowControl/>
        <w:numPr>
          <w:ilvl w:val="0"/>
          <w:numId w:val="28"/>
        </w:numPr>
        <w:shd w:val="clear" w:color="auto" w:fill="FFFFFF"/>
        <w:spacing w:line="276" w:lineRule="auto"/>
        <w:ind w:left="0"/>
        <w:jc w:val="both"/>
        <w:textAlignment w:val="top"/>
        <w:rPr>
          <w:rFonts w:ascii="Times New Roman" w:hAnsi="Times New Roman" w:cs="Times New Roman"/>
          <w:bCs/>
          <w:iCs/>
          <w:color w:val="auto"/>
          <w:sz w:val="28"/>
          <w:szCs w:val="28"/>
          <w:lang w:val="ru-RU"/>
        </w:rPr>
      </w:pPr>
      <w:r>
        <w:rPr>
          <w:rFonts w:ascii="Times New Roman" w:hAnsi="Times New Roman" w:cs="Times New Roman"/>
          <w:bCs/>
          <w:iCs/>
          <w:color w:val="auto"/>
          <w:sz w:val="28"/>
          <w:szCs w:val="28"/>
          <w:lang w:val="ru-RU"/>
        </w:rPr>
        <w:t>принцип відповідності Державним стандартам загальної середньої освіти;</w:t>
      </w:r>
    </w:p>
    <w:p w:rsidR="003E5DA2" w:rsidRDefault="0060374B">
      <w:pPr>
        <w:widowControl/>
        <w:numPr>
          <w:ilvl w:val="0"/>
          <w:numId w:val="28"/>
        </w:numPr>
        <w:shd w:val="clear" w:color="auto" w:fill="FFFFFF"/>
        <w:spacing w:line="276" w:lineRule="auto"/>
        <w:ind w:left="0"/>
        <w:jc w:val="both"/>
        <w:textAlignment w:val="top"/>
        <w:rPr>
          <w:rFonts w:ascii="Times New Roman" w:hAnsi="Times New Roman" w:cs="Times New Roman"/>
          <w:bCs/>
          <w:iCs/>
          <w:color w:val="auto"/>
          <w:sz w:val="28"/>
          <w:szCs w:val="28"/>
          <w:lang w:val="ru-RU"/>
        </w:rPr>
      </w:pPr>
      <w:r>
        <w:rPr>
          <w:rFonts w:ascii="Times New Roman" w:hAnsi="Times New Roman" w:cs="Times New Roman"/>
          <w:bCs/>
          <w:iCs/>
          <w:color w:val="auto"/>
          <w:sz w:val="28"/>
          <w:szCs w:val="28"/>
          <w:lang w:val="ru-RU"/>
        </w:rPr>
        <w:t>принцип розвитку, що виходить з необхідності вдосконалення якості освітнього процесу відповідно до зміни внутрішнього та зовнішнього середовища, аналізу даних та інформації про результативність освітньої діяльності;</w:t>
      </w:r>
    </w:p>
    <w:p w:rsidR="003E5DA2" w:rsidRDefault="0060374B">
      <w:pPr>
        <w:widowControl/>
        <w:numPr>
          <w:ilvl w:val="0"/>
          <w:numId w:val="28"/>
        </w:numPr>
        <w:shd w:val="clear" w:color="auto" w:fill="FFFFFF"/>
        <w:spacing w:line="276" w:lineRule="auto"/>
        <w:ind w:left="0"/>
        <w:jc w:val="both"/>
        <w:textAlignment w:val="top"/>
        <w:rPr>
          <w:rFonts w:ascii="Times New Roman" w:hAnsi="Times New Roman" w:cs="Times New Roman"/>
          <w:bCs/>
          <w:iCs/>
          <w:color w:val="auto"/>
          <w:sz w:val="28"/>
          <w:szCs w:val="28"/>
          <w:lang w:val="ru-RU"/>
        </w:rPr>
      </w:pPr>
      <w:r>
        <w:rPr>
          <w:rFonts w:ascii="Times New Roman" w:hAnsi="Times New Roman" w:cs="Times New Roman"/>
          <w:bCs/>
          <w:iCs/>
          <w:color w:val="auto"/>
          <w:sz w:val="28"/>
          <w:szCs w:val="28"/>
          <w:lang w:val="ru-RU"/>
        </w:rPr>
        <w:t>принцип відкритості інформації на всіх етапах забезпечення якості та прозорості процедур системи забезпечення якості освітньої діяльності.</w:t>
      </w:r>
    </w:p>
    <w:p w:rsidR="003E5DA2" w:rsidRPr="00C33476" w:rsidRDefault="003E5DA2">
      <w:pPr>
        <w:widowControl/>
        <w:shd w:val="clear" w:color="auto" w:fill="FFFFFF"/>
        <w:spacing w:line="276" w:lineRule="auto"/>
        <w:ind w:left="360"/>
        <w:jc w:val="both"/>
        <w:textAlignment w:val="top"/>
        <w:rPr>
          <w:lang w:val="ru-RU"/>
        </w:rPr>
      </w:pPr>
    </w:p>
    <w:sectPr w:rsidR="003E5DA2" w:rsidRPr="00C33476">
      <w:footerReference w:type="default" r:id="rId13"/>
      <w:pgSz w:w="11906" w:h="16838"/>
      <w:pgMar w:top="1132" w:right="849" w:bottom="1223" w:left="1276" w:header="0" w:footer="90" w:gutter="0"/>
      <w:pgBorders w:offsetFrom="page">
        <w:top w:val="double" w:sz="12" w:space="24" w:color="000000"/>
        <w:left w:val="double" w:sz="12" w:space="24" w:color="000000"/>
        <w:bottom w:val="double" w:sz="12" w:space="0" w:color="000000"/>
        <w:right w:val="double" w:sz="12" w:space="24" w:color="000000"/>
      </w:pgBorders>
      <w:pgNumType w:start="1"/>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0217" w:rsidRDefault="0060374B">
      <w:r>
        <w:separator/>
      </w:r>
    </w:p>
  </w:endnote>
  <w:endnote w:type="continuationSeparator" w:id="0">
    <w:p w:rsidR="00E40217" w:rsidRDefault="006037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ans-serif">
    <w:panose1 w:val="00000000000000000000"/>
    <w:charset w:val="00"/>
    <w:family w:val="roman"/>
    <w:notTrueType/>
    <w:pitch w:val="default"/>
  </w:font>
  <w:font w:name="TimesNewRomanPSMT">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7154620"/>
      <w:docPartObj>
        <w:docPartGallery w:val="Page Numbers (Bottom of Page)"/>
        <w:docPartUnique/>
      </w:docPartObj>
    </w:sdtPr>
    <w:sdtEndPr/>
    <w:sdtContent>
      <w:p w:rsidR="003E5DA2" w:rsidRDefault="0060374B">
        <w:pPr>
          <w:pStyle w:val="af6"/>
          <w:jc w:val="right"/>
        </w:pPr>
        <w:r>
          <w:fldChar w:fldCharType="begin"/>
        </w:r>
        <w:r>
          <w:instrText>PAGE</w:instrText>
        </w:r>
        <w:r>
          <w:fldChar w:fldCharType="separate"/>
        </w:r>
        <w:r w:rsidR="008A0F82">
          <w:rPr>
            <w:noProof/>
          </w:rPr>
          <w:t>1</w:t>
        </w:r>
        <w:r>
          <w:fldChar w:fldCharType="end"/>
        </w:r>
      </w:p>
      <w:p w:rsidR="003E5DA2" w:rsidRDefault="008A0F82">
        <w:pPr>
          <w:pStyle w:val="af6"/>
        </w:pP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0246102"/>
      <w:docPartObj>
        <w:docPartGallery w:val="Page Numbers (Bottom of Page)"/>
        <w:docPartUnique/>
      </w:docPartObj>
    </w:sdtPr>
    <w:sdtEndPr/>
    <w:sdtContent>
      <w:p w:rsidR="003E5DA2" w:rsidRDefault="0060374B">
        <w:pPr>
          <w:pStyle w:val="af6"/>
          <w:jc w:val="right"/>
        </w:pPr>
        <w:r>
          <w:fldChar w:fldCharType="begin"/>
        </w:r>
        <w:r>
          <w:instrText>PAGE</w:instrText>
        </w:r>
        <w:r>
          <w:fldChar w:fldCharType="separate"/>
        </w:r>
        <w:r w:rsidR="008A0F82">
          <w:rPr>
            <w:noProof/>
          </w:rPr>
          <w:t>21</w:t>
        </w:r>
        <w:r>
          <w:fldChar w:fldCharType="end"/>
        </w:r>
      </w:p>
      <w:p w:rsidR="003E5DA2" w:rsidRDefault="008A0F82">
        <w:pPr>
          <w:pStyle w:val="af6"/>
        </w:pP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0217" w:rsidRDefault="0060374B">
      <w:r>
        <w:separator/>
      </w:r>
    </w:p>
  </w:footnote>
  <w:footnote w:type="continuationSeparator" w:id="0">
    <w:p w:rsidR="00E40217" w:rsidRDefault="0060374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D3359"/>
    <w:multiLevelType w:val="multilevel"/>
    <w:tmpl w:val="462C813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
      <w:lvlJc w:val="left"/>
      <w:pPr>
        <w:ind w:left="3600" w:hanging="360"/>
      </w:pPr>
      <w:rPr>
        <w:rFonts w:ascii="Symbol" w:hAnsi="Symbol" w:cs="Symbol" w:hint="default"/>
        <w:sz w:val="28"/>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081F3D9B"/>
    <w:multiLevelType w:val="multilevel"/>
    <w:tmpl w:val="2C4250FE"/>
    <w:lvl w:ilvl="0">
      <w:start w:val="1"/>
      <w:numFmt w:val="bullet"/>
      <w:lvlText w:val=""/>
      <w:lvlJc w:val="left"/>
      <w:pPr>
        <w:tabs>
          <w:tab w:val="num" w:pos="720"/>
        </w:tabs>
        <w:ind w:left="720" w:hanging="360"/>
      </w:pPr>
      <w:rPr>
        <w:rFonts w:ascii="Symbol" w:hAnsi="Symbol" w:cs="Symbol" w:hint="default"/>
        <w:sz w:val="28"/>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15:restartNumberingAfterBreak="0">
    <w:nsid w:val="0C00170E"/>
    <w:multiLevelType w:val="multilevel"/>
    <w:tmpl w:val="3B769736"/>
    <w:lvl w:ilvl="0">
      <w:start w:val="1"/>
      <w:numFmt w:val="bullet"/>
      <w:lvlText w:val=""/>
      <w:lvlJc w:val="left"/>
      <w:pPr>
        <w:tabs>
          <w:tab w:val="num" w:pos="720"/>
        </w:tabs>
        <w:ind w:left="720" w:hanging="360"/>
      </w:pPr>
      <w:rPr>
        <w:rFonts w:ascii="Symbol" w:hAnsi="Symbol" w:cs="Symbol" w:hint="default"/>
        <w:sz w:val="28"/>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 w15:restartNumberingAfterBreak="0">
    <w:nsid w:val="0E1D1C04"/>
    <w:multiLevelType w:val="multilevel"/>
    <w:tmpl w:val="091E298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178033E4"/>
    <w:multiLevelType w:val="multilevel"/>
    <w:tmpl w:val="01CC61B8"/>
    <w:lvl w:ilvl="0">
      <w:start w:val="1"/>
      <w:numFmt w:val="bullet"/>
      <w:lvlText w:val=""/>
      <w:lvlJc w:val="left"/>
      <w:pPr>
        <w:ind w:left="294" w:hanging="360"/>
      </w:pPr>
      <w:rPr>
        <w:rFonts w:ascii="Wingdings" w:hAnsi="Wingdings" w:cs="Wingdings" w:hint="default"/>
        <w:sz w:val="28"/>
      </w:rPr>
    </w:lvl>
    <w:lvl w:ilvl="1">
      <w:start w:val="1"/>
      <w:numFmt w:val="bullet"/>
      <w:lvlText w:val="o"/>
      <w:lvlJc w:val="left"/>
      <w:pPr>
        <w:ind w:left="1014" w:hanging="360"/>
      </w:pPr>
      <w:rPr>
        <w:rFonts w:ascii="Courier New" w:hAnsi="Courier New" w:cs="Courier New" w:hint="default"/>
      </w:rPr>
    </w:lvl>
    <w:lvl w:ilvl="2">
      <w:start w:val="1"/>
      <w:numFmt w:val="bullet"/>
      <w:lvlText w:val=""/>
      <w:lvlJc w:val="left"/>
      <w:pPr>
        <w:ind w:left="1734" w:hanging="360"/>
      </w:pPr>
      <w:rPr>
        <w:rFonts w:ascii="Wingdings" w:hAnsi="Wingdings" w:cs="Wingdings" w:hint="default"/>
      </w:rPr>
    </w:lvl>
    <w:lvl w:ilvl="3">
      <w:start w:val="1"/>
      <w:numFmt w:val="bullet"/>
      <w:lvlText w:val=""/>
      <w:lvlJc w:val="left"/>
      <w:pPr>
        <w:ind w:left="2454" w:hanging="360"/>
      </w:pPr>
      <w:rPr>
        <w:rFonts w:ascii="Symbol" w:hAnsi="Symbol" w:cs="Symbol" w:hint="default"/>
      </w:rPr>
    </w:lvl>
    <w:lvl w:ilvl="4">
      <w:start w:val="1"/>
      <w:numFmt w:val="bullet"/>
      <w:lvlText w:val="o"/>
      <w:lvlJc w:val="left"/>
      <w:pPr>
        <w:ind w:left="3174" w:hanging="360"/>
      </w:pPr>
      <w:rPr>
        <w:rFonts w:ascii="Courier New" w:hAnsi="Courier New" w:cs="Courier New" w:hint="default"/>
      </w:rPr>
    </w:lvl>
    <w:lvl w:ilvl="5">
      <w:start w:val="1"/>
      <w:numFmt w:val="bullet"/>
      <w:lvlText w:val=""/>
      <w:lvlJc w:val="left"/>
      <w:pPr>
        <w:ind w:left="3894" w:hanging="360"/>
      </w:pPr>
      <w:rPr>
        <w:rFonts w:ascii="Wingdings" w:hAnsi="Wingdings" w:cs="Wingdings" w:hint="default"/>
      </w:rPr>
    </w:lvl>
    <w:lvl w:ilvl="6">
      <w:start w:val="1"/>
      <w:numFmt w:val="bullet"/>
      <w:lvlText w:val=""/>
      <w:lvlJc w:val="left"/>
      <w:pPr>
        <w:ind w:left="4614" w:hanging="360"/>
      </w:pPr>
      <w:rPr>
        <w:rFonts w:ascii="Symbol" w:hAnsi="Symbol" w:cs="Symbol" w:hint="default"/>
      </w:rPr>
    </w:lvl>
    <w:lvl w:ilvl="7">
      <w:start w:val="1"/>
      <w:numFmt w:val="bullet"/>
      <w:lvlText w:val="o"/>
      <w:lvlJc w:val="left"/>
      <w:pPr>
        <w:ind w:left="5334" w:hanging="360"/>
      </w:pPr>
      <w:rPr>
        <w:rFonts w:ascii="Courier New" w:hAnsi="Courier New" w:cs="Courier New" w:hint="default"/>
      </w:rPr>
    </w:lvl>
    <w:lvl w:ilvl="8">
      <w:start w:val="1"/>
      <w:numFmt w:val="bullet"/>
      <w:lvlText w:val=""/>
      <w:lvlJc w:val="left"/>
      <w:pPr>
        <w:ind w:left="6054" w:hanging="360"/>
      </w:pPr>
      <w:rPr>
        <w:rFonts w:ascii="Wingdings" w:hAnsi="Wingdings" w:cs="Wingdings" w:hint="default"/>
      </w:rPr>
    </w:lvl>
  </w:abstractNum>
  <w:abstractNum w:abstractNumId="5" w15:restartNumberingAfterBreak="0">
    <w:nsid w:val="23FA715D"/>
    <w:multiLevelType w:val="multilevel"/>
    <w:tmpl w:val="807A3828"/>
    <w:lvl w:ilvl="0">
      <w:start w:val="1"/>
      <w:numFmt w:val="bullet"/>
      <w:lvlText w:val=""/>
      <w:lvlJc w:val="left"/>
      <w:pPr>
        <w:ind w:left="720" w:hanging="360"/>
      </w:pPr>
      <w:rPr>
        <w:rFonts w:ascii="Symbol" w:hAnsi="Symbol" w:cs="Symbol" w:hint="default"/>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289F1F95"/>
    <w:multiLevelType w:val="multilevel"/>
    <w:tmpl w:val="8B8E678C"/>
    <w:lvl w:ilvl="0">
      <w:start w:val="1"/>
      <w:numFmt w:val="bullet"/>
      <w:lvlText w:val=""/>
      <w:lvlJc w:val="left"/>
      <w:pPr>
        <w:ind w:left="360" w:hanging="360"/>
      </w:pPr>
      <w:rPr>
        <w:rFonts w:ascii="Wingdings" w:hAnsi="Wingdings" w:cs="Wingdings" w:hint="default"/>
        <w:b/>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2A78093D"/>
    <w:multiLevelType w:val="multilevel"/>
    <w:tmpl w:val="52EA454E"/>
    <w:lvl w:ilvl="0">
      <w:start w:val="1"/>
      <w:numFmt w:val="bullet"/>
      <w:lvlText w:val=""/>
      <w:lvlJc w:val="left"/>
      <w:pPr>
        <w:tabs>
          <w:tab w:val="num" w:pos="720"/>
        </w:tabs>
        <w:ind w:left="720" w:hanging="360"/>
      </w:pPr>
      <w:rPr>
        <w:rFonts w:ascii="Symbol" w:hAnsi="Symbol" w:cs="Symbol" w:hint="default"/>
        <w:sz w:val="28"/>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8" w15:restartNumberingAfterBreak="0">
    <w:nsid w:val="2B051669"/>
    <w:multiLevelType w:val="multilevel"/>
    <w:tmpl w:val="037E693A"/>
    <w:lvl w:ilvl="0">
      <w:start w:val="1"/>
      <w:numFmt w:val="bullet"/>
      <w:lvlText w:val=""/>
      <w:lvlJc w:val="left"/>
      <w:pPr>
        <w:tabs>
          <w:tab w:val="num" w:pos="720"/>
        </w:tabs>
        <w:ind w:left="720" w:hanging="360"/>
      </w:pPr>
      <w:rPr>
        <w:rFonts w:ascii="Symbol" w:hAnsi="Symbol" w:cs="Symbol" w:hint="default"/>
        <w:sz w:val="28"/>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9" w15:restartNumberingAfterBreak="0">
    <w:nsid w:val="2C9B7FCC"/>
    <w:multiLevelType w:val="multilevel"/>
    <w:tmpl w:val="FC88AC24"/>
    <w:lvl w:ilvl="0">
      <w:start w:val="1"/>
      <w:numFmt w:val="bullet"/>
      <w:lvlText w:val=""/>
      <w:lvlJc w:val="left"/>
      <w:pPr>
        <w:ind w:left="720" w:hanging="360"/>
      </w:pPr>
      <w:rPr>
        <w:rFonts w:ascii="Symbol" w:hAnsi="Symbol" w:cs="Symbol" w:hint="default"/>
        <w:b/>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2F5F14D6"/>
    <w:multiLevelType w:val="multilevel"/>
    <w:tmpl w:val="00F894C8"/>
    <w:lvl w:ilvl="0">
      <w:start w:val="1"/>
      <w:numFmt w:val="bullet"/>
      <w:lvlText w:val=""/>
      <w:lvlJc w:val="left"/>
      <w:pPr>
        <w:ind w:left="1069" w:hanging="360"/>
      </w:pPr>
      <w:rPr>
        <w:rFonts w:ascii="Symbol" w:hAnsi="Symbol" w:cs="Symbol" w:hint="default"/>
        <w:sz w:val="28"/>
      </w:rPr>
    </w:lvl>
    <w:lvl w:ilvl="1">
      <w:start w:val="1"/>
      <w:numFmt w:val="bullet"/>
      <w:lvlText w:val="o"/>
      <w:lvlJc w:val="left"/>
      <w:pPr>
        <w:ind w:left="1789" w:hanging="360"/>
      </w:pPr>
      <w:rPr>
        <w:rFonts w:ascii="Courier New" w:hAnsi="Courier New" w:cs="Courier New" w:hint="default"/>
      </w:rPr>
    </w:lvl>
    <w:lvl w:ilvl="2">
      <w:start w:val="1"/>
      <w:numFmt w:val="bullet"/>
      <w:lvlText w:val=""/>
      <w:lvlJc w:val="left"/>
      <w:pPr>
        <w:ind w:left="2509" w:hanging="360"/>
      </w:pPr>
      <w:rPr>
        <w:rFonts w:ascii="Wingdings" w:hAnsi="Wingdings" w:cs="Wingdings" w:hint="default"/>
      </w:rPr>
    </w:lvl>
    <w:lvl w:ilvl="3">
      <w:start w:val="1"/>
      <w:numFmt w:val="bullet"/>
      <w:lvlText w:val=""/>
      <w:lvlJc w:val="left"/>
      <w:pPr>
        <w:ind w:left="3229" w:hanging="360"/>
      </w:pPr>
      <w:rPr>
        <w:rFonts w:ascii="Symbol" w:hAnsi="Symbol" w:cs="Symbol" w:hint="default"/>
      </w:rPr>
    </w:lvl>
    <w:lvl w:ilvl="4">
      <w:start w:val="1"/>
      <w:numFmt w:val="bullet"/>
      <w:lvlText w:val="o"/>
      <w:lvlJc w:val="left"/>
      <w:pPr>
        <w:ind w:left="3949" w:hanging="360"/>
      </w:pPr>
      <w:rPr>
        <w:rFonts w:ascii="Courier New" w:hAnsi="Courier New" w:cs="Courier New" w:hint="default"/>
      </w:rPr>
    </w:lvl>
    <w:lvl w:ilvl="5">
      <w:start w:val="1"/>
      <w:numFmt w:val="bullet"/>
      <w:lvlText w:val=""/>
      <w:lvlJc w:val="left"/>
      <w:pPr>
        <w:ind w:left="4669" w:hanging="360"/>
      </w:pPr>
      <w:rPr>
        <w:rFonts w:ascii="Wingdings" w:hAnsi="Wingdings" w:cs="Wingdings" w:hint="default"/>
      </w:rPr>
    </w:lvl>
    <w:lvl w:ilvl="6">
      <w:start w:val="1"/>
      <w:numFmt w:val="bullet"/>
      <w:lvlText w:val=""/>
      <w:lvlJc w:val="left"/>
      <w:pPr>
        <w:ind w:left="5389" w:hanging="360"/>
      </w:pPr>
      <w:rPr>
        <w:rFonts w:ascii="Symbol" w:hAnsi="Symbol" w:cs="Symbol" w:hint="default"/>
      </w:rPr>
    </w:lvl>
    <w:lvl w:ilvl="7">
      <w:start w:val="1"/>
      <w:numFmt w:val="bullet"/>
      <w:lvlText w:val="o"/>
      <w:lvlJc w:val="left"/>
      <w:pPr>
        <w:ind w:left="6109" w:hanging="360"/>
      </w:pPr>
      <w:rPr>
        <w:rFonts w:ascii="Courier New" w:hAnsi="Courier New" w:cs="Courier New" w:hint="default"/>
      </w:rPr>
    </w:lvl>
    <w:lvl w:ilvl="8">
      <w:start w:val="1"/>
      <w:numFmt w:val="bullet"/>
      <w:lvlText w:val=""/>
      <w:lvlJc w:val="left"/>
      <w:pPr>
        <w:ind w:left="6829" w:hanging="360"/>
      </w:pPr>
      <w:rPr>
        <w:rFonts w:ascii="Wingdings" w:hAnsi="Wingdings" w:cs="Wingdings" w:hint="default"/>
      </w:rPr>
    </w:lvl>
  </w:abstractNum>
  <w:abstractNum w:abstractNumId="11" w15:restartNumberingAfterBreak="0">
    <w:nsid w:val="341B2B13"/>
    <w:multiLevelType w:val="hybridMultilevel"/>
    <w:tmpl w:val="DE527D5C"/>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2" w15:restartNumberingAfterBreak="0">
    <w:nsid w:val="34B95697"/>
    <w:multiLevelType w:val="multilevel"/>
    <w:tmpl w:val="383841AE"/>
    <w:lvl w:ilvl="0">
      <w:start w:val="1"/>
      <w:numFmt w:val="bullet"/>
      <w:lvlText w:val=""/>
      <w:lvlJc w:val="left"/>
      <w:pPr>
        <w:ind w:left="294" w:hanging="360"/>
      </w:pPr>
      <w:rPr>
        <w:rFonts w:ascii="Wingdings" w:hAnsi="Wingdings" w:cs="Wingdings" w:hint="default"/>
        <w:sz w:val="28"/>
      </w:rPr>
    </w:lvl>
    <w:lvl w:ilvl="1">
      <w:start w:val="1"/>
      <w:numFmt w:val="bullet"/>
      <w:lvlText w:val="o"/>
      <w:lvlJc w:val="left"/>
      <w:pPr>
        <w:ind w:left="1014" w:hanging="360"/>
      </w:pPr>
      <w:rPr>
        <w:rFonts w:ascii="Courier New" w:hAnsi="Courier New" w:cs="Courier New" w:hint="default"/>
      </w:rPr>
    </w:lvl>
    <w:lvl w:ilvl="2">
      <w:start w:val="1"/>
      <w:numFmt w:val="bullet"/>
      <w:lvlText w:val=""/>
      <w:lvlJc w:val="left"/>
      <w:pPr>
        <w:ind w:left="1734" w:hanging="360"/>
      </w:pPr>
      <w:rPr>
        <w:rFonts w:ascii="Wingdings" w:hAnsi="Wingdings" w:cs="Wingdings" w:hint="default"/>
      </w:rPr>
    </w:lvl>
    <w:lvl w:ilvl="3">
      <w:start w:val="1"/>
      <w:numFmt w:val="bullet"/>
      <w:lvlText w:val=""/>
      <w:lvlJc w:val="left"/>
      <w:pPr>
        <w:ind w:left="2454" w:hanging="360"/>
      </w:pPr>
      <w:rPr>
        <w:rFonts w:ascii="Symbol" w:hAnsi="Symbol" w:cs="Symbol" w:hint="default"/>
      </w:rPr>
    </w:lvl>
    <w:lvl w:ilvl="4">
      <w:start w:val="1"/>
      <w:numFmt w:val="bullet"/>
      <w:lvlText w:val="o"/>
      <w:lvlJc w:val="left"/>
      <w:pPr>
        <w:ind w:left="3174" w:hanging="360"/>
      </w:pPr>
      <w:rPr>
        <w:rFonts w:ascii="Courier New" w:hAnsi="Courier New" w:cs="Courier New" w:hint="default"/>
      </w:rPr>
    </w:lvl>
    <w:lvl w:ilvl="5">
      <w:start w:val="1"/>
      <w:numFmt w:val="bullet"/>
      <w:lvlText w:val=""/>
      <w:lvlJc w:val="left"/>
      <w:pPr>
        <w:ind w:left="3894" w:hanging="360"/>
      </w:pPr>
      <w:rPr>
        <w:rFonts w:ascii="Wingdings" w:hAnsi="Wingdings" w:cs="Wingdings" w:hint="default"/>
      </w:rPr>
    </w:lvl>
    <w:lvl w:ilvl="6">
      <w:start w:val="1"/>
      <w:numFmt w:val="bullet"/>
      <w:lvlText w:val=""/>
      <w:lvlJc w:val="left"/>
      <w:pPr>
        <w:ind w:left="4614" w:hanging="360"/>
      </w:pPr>
      <w:rPr>
        <w:rFonts w:ascii="Symbol" w:hAnsi="Symbol" w:cs="Symbol" w:hint="default"/>
      </w:rPr>
    </w:lvl>
    <w:lvl w:ilvl="7">
      <w:start w:val="1"/>
      <w:numFmt w:val="bullet"/>
      <w:lvlText w:val="o"/>
      <w:lvlJc w:val="left"/>
      <w:pPr>
        <w:ind w:left="5334" w:hanging="360"/>
      </w:pPr>
      <w:rPr>
        <w:rFonts w:ascii="Courier New" w:hAnsi="Courier New" w:cs="Courier New" w:hint="default"/>
      </w:rPr>
    </w:lvl>
    <w:lvl w:ilvl="8">
      <w:start w:val="1"/>
      <w:numFmt w:val="bullet"/>
      <w:lvlText w:val=""/>
      <w:lvlJc w:val="left"/>
      <w:pPr>
        <w:ind w:left="6054" w:hanging="360"/>
      </w:pPr>
      <w:rPr>
        <w:rFonts w:ascii="Wingdings" w:hAnsi="Wingdings" w:cs="Wingdings" w:hint="default"/>
      </w:rPr>
    </w:lvl>
  </w:abstractNum>
  <w:abstractNum w:abstractNumId="13" w15:restartNumberingAfterBreak="0">
    <w:nsid w:val="36D9505E"/>
    <w:multiLevelType w:val="multilevel"/>
    <w:tmpl w:val="FC3076F8"/>
    <w:lvl w:ilvl="0">
      <w:start w:val="1"/>
      <w:numFmt w:val="bullet"/>
      <w:lvlText w:val=""/>
      <w:lvlJc w:val="left"/>
      <w:pPr>
        <w:ind w:left="1287" w:hanging="360"/>
      </w:pPr>
      <w:rPr>
        <w:rFonts w:ascii="Wingdings" w:hAnsi="Wingdings" w:cs="Wingdings" w:hint="default"/>
        <w:sz w:val="28"/>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cs="Wingdings" w:hint="default"/>
      </w:rPr>
    </w:lvl>
    <w:lvl w:ilvl="3">
      <w:start w:val="1"/>
      <w:numFmt w:val="bullet"/>
      <w:lvlText w:val=""/>
      <w:lvlJc w:val="left"/>
      <w:pPr>
        <w:ind w:left="3447" w:hanging="360"/>
      </w:pPr>
      <w:rPr>
        <w:rFonts w:ascii="Symbol" w:hAnsi="Symbol" w:cs="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cs="Wingdings" w:hint="default"/>
      </w:rPr>
    </w:lvl>
    <w:lvl w:ilvl="6">
      <w:start w:val="1"/>
      <w:numFmt w:val="bullet"/>
      <w:lvlText w:val=""/>
      <w:lvlJc w:val="left"/>
      <w:pPr>
        <w:ind w:left="5607" w:hanging="360"/>
      </w:pPr>
      <w:rPr>
        <w:rFonts w:ascii="Symbol" w:hAnsi="Symbol" w:cs="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cs="Wingdings" w:hint="default"/>
      </w:rPr>
    </w:lvl>
  </w:abstractNum>
  <w:abstractNum w:abstractNumId="14" w15:restartNumberingAfterBreak="0">
    <w:nsid w:val="38D86A2C"/>
    <w:multiLevelType w:val="multilevel"/>
    <w:tmpl w:val="B0F42122"/>
    <w:lvl w:ilvl="0">
      <w:start w:val="1"/>
      <w:numFmt w:val="bullet"/>
      <w:lvlText w:val=""/>
      <w:lvlJc w:val="left"/>
      <w:pPr>
        <w:tabs>
          <w:tab w:val="num" w:pos="720"/>
        </w:tabs>
        <w:ind w:left="720" w:hanging="360"/>
      </w:pPr>
      <w:rPr>
        <w:rFonts w:ascii="Symbol" w:hAnsi="Symbol" w:cs="Symbol" w:hint="default"/>
        <w:sz w:val="28"/>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5" w15:restartNumberingAfterBreak="0">
    <w:nsid w:val="39716554"/>
    <w:multiLevelType w:val="multilevel"/>
    <w:tmpl w:val="02189E04"/>
    <w:lvl w:ilvl="0">
      <w:start w:val="1"/>
      <w:numFmt w:val="bullet"/>
      <w:lvlText w:val=""/>
      <w:lvlJc w:val="left"/>
      <w:pPr>
        <w:ind w:left="644" w:hanging="360"/>
      </w:pPr>
      <w:rPr>
        <w:rFonts w:ascii="Symbol" w:hAnsi="Symbol" w:cs="Symbol" w:hint="default"/>
        <w:b/>
        <w:sz w:val="28"/>
      </w:rPr>
    </w:lvl>
    <w:lvl w:ilvl="1">
      <w:start w:val="1"/>
      <w:numFmt w:val="bullet"/>
      <w:lvlText w:val="o"/>
      <w:lvlJc w:val="left"/>
      <w:pPr>
        <w:ind w:left="1865" w:hanging="360"/>
      </w:pPr>
      <w:rPr>
        <w:rFonts w:ascii="Courier New" w:hAnsi="Courier New" w:cs="Courier New" w:hint="default"/>
      </w:rPr>
    </w:lvl>
    <w:lvl w:ilvl="2">
      <w:start w:val="1"/>
      <w:numFmt w:val="bullet"/>
      <w:lvlText w:val=""/>
      <w:lvlJc w:val="left"/>
      <w:pPr>
        <w:ind w:left="2585" w:hanging="360"/>
      </w:pPr>
      <w:rPr>
        <w:rFonts w:ascii="Wingdings" w:hAnsi="Wingdings" w:cs="Wingdings" w:hint="default"/>
      </w:rPr>
    </w:lvl>
    <w:lvl w:ilvl="3">
      <w:start w:val="1"/>
      <w:numFmt w:val="bullet"/>
      <w:lvlText w:val=""/>
      <w:lvlJc w:val="left"/>
      <w:pPr>
        <w:ind w:left="3305" w:hanging="360"/>
      </w:pPr>
      <w:rPr>
        <w:rFonts w:ascii="Symbol" w:hAnsi="Symbol" w:cs="Symbol" w:hint="default"/>
      </w:rPr>
    </w:lvl>
    <w:lvl w:ilvl="4">
      <w:start w:val="1"/>
      <w:numFmt w:val="bullet"/>
      <w:lvlText w:val="o"/>
      <w:lvlJc w:val="left"/>
      <w:pPr>
        <w:ind w:left="4025" w:hanging="360"/>
      </w:pPr>
      <w:rPr>
        <w:rFonts w:ascii="Courier New" w:hAnsi="Courier New" w:cs="Courier New" w:hint="default"/>
      </w:rPr>
    </w:lvl>
    <w:lvl w:ilvl="5">
      <w:start w:val="1"/>
      <w:numFmt w:val="bullet"/>
      <w:lvlText w:val=""/>
      <w:lvlJc w:val="left"/>
      <w:pPr>
        <w:ind w:left="4745" w:hanging="360"/>
      </w:pPr>
      <w:rPr>
        <w:rFonts w:ascii="Wingdings" w:hAnsi="Wingdings" w:cs="Wingdings" w:hint="default"/>
      </w:rPr>
    </w:lvl>
    <w:lvl w:ilvl="6">
      <w:start w:val="1"/>
      <w:numFmt w:val="bullet"/>
      <w:lvlText w:val=""/>
      <w:lvlJc w:val="left"/>
      <w:pPr>
        <w:ind w:left="5465" w:hanging="360"/>
      </w:pPr>
      <w:rPr>
        <w:rFonts w:ascii="Symbol" w:hAnsi="Symbol" w:cs="Symbol" w:hint="default"/>
      </w:rPr>
    </w:lvl>
    <w:lvl w:ilvl="7">
      <w:start w:val="1"/>
      <w:numFmt w:val="bullet"/>
      <w:lvlText w:val="o"/>
      <w:lvlJc w:val="left"/>
      <w:pPr>
        <w:ind w:left="6185" w:hanging="360"/>
      </w:pPr>
      <w:rPr>
        <w:rFonts w:ascii="Courier New" w:hAnsi="Courier New" w:cs="Courier New" w:hint="default"/>
      </w:rPr>
    </w:lvl>
    <w:lvl w:ilvl="8">
      <w:start w:val="1"/>
      <w:numFmt w:val="bullet"/>
      <w:lvlText w:val=""/>
      <w:lvlJc w:val="left"/>
      <w:pPr>
        <w:ind w:left="6905" w:hanging="360"/>
      </w:pPr>
      <w:rPr>
        <w:rFonts w:ascii="Wingdings" w:hAnsi="Wingdings" w:cs="Wingdings" w:hint="default"/>
      </w:rPr>
    </w:lvl>
  </w:abstractNum>
  <w:abstractNum w:abstractNumId="16" w15:restartNumberingAfterBreak="0">
    <w:nsid w:val="3F0266DF"/>
    <w:multiLevelType w:val="multilevel"/>
    <w:tmpl w:val="8ADC9F4C"/>
    <w:lvl w:ilvl="0">
      <w:start w:val="1"/>
      <w:numFmt w:val="bullet"/>
      <w:lvlText w:val=""/>
      <w:lvlJc w:val="left"/>
      <w:pPr>
        <w:ind w:left="720" w:hanging="360"/>
      </w:pPr>
      <w:rPr>
        <w:rFonts w:ascii="Symbol" w:hAnsi="Symbol" w:cs="Symbol" w:hint="default"/>
        <w:b/>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15:restartNumberingAfterBreak="0">
    <w:nsid w:val="45146447"/>
    <w:multiLevelType w:val="multilevel"/>
    <w:tmpl w:val="A7EA5942"/>
    <w:lvl w:ilvl="0">
      <w:start w:val="1"/>
      <w:numFmt w:val="bullet"/>
      <w:lvlText w:val=""/>
      <w:lvlJc w:val="left"/>
      <w:pPr>
        <w:tabs>
          <w:tab w:val="num" w:pos="720"/>
        </w:tabs>
        <w:ind w:left="720" w:hanging="360"/>
      </w:pPr>
      <w:rPr>
        <w:rFonts w:ascii="Symbol" w:hAnsi="Symbol" w:cs="Symbol" w:hint="default"/>
        <w:sz w:val="28"/>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8" w15:restartNumberingAfterBreak="0">
    <w:nsid w:val="499A695A"/>
    <w:multiLevelType w:val="multilevel"/>
    <w:tmpl w:val="C9042752"/>
    <w:lvl w:ilvl="0">
      <w:start w:val="1"/>
      <w:numFmt w:val="bullet"/>
      <w:lvlText w:val=""/>
      <w:lvlJc w:val="left"/>
      <w:pPr>
        <w:ind w:left="720" w:hanging="360"/>
      </w:pPr>
      <w:rPr>
        <w:rFonts w:ascii="Symbol" w:hAnsi="Symbol" w:cs="Symbol" w:hint="default"/>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15:restartNumberingAfterBreak="0">
    <w:nsid w:val="4A502BBC"/>
    <w:multiLevelType w:val="multilevel"/>
    <w:tmpl w:val="310AABEE"/>
    <w:lvl w:ilvl="0">
      <w:start w:val="1"/>
      <w:numFmt w:val="bullet"/>
      <w:lvlText w:val=""/>
      <w:lvlJc w:val="left"/>
      <w:pPr>
        <w:tabs>
          <w:tab w:val="num" w:pos="720"/>
        </w:tabs>
        <w:ind w:left="720" w:hanging="360"/>
      </w:pPr>
      <w:rPr>
        <w:rFonts w:ascii="Symbol" w:hAnsi="Symbol" w:cs="Symbol" w:hint="default"/>
        <w:b/>
        <w:sz w:val="28"/>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0" w15:restartNumberingAfterBreak="0">
    <w:nsid w:val="4D1C0136"/>
    <w:multiLevelType w:val="multilevel"/>
    <w:tmpl w:val="61B6DEC2"/>
    <w:lvl w:ilvl="0">
      <w:start w:val="1"/>
      <w:numFmt w:val="decimal"/>
      <w:lvlText w:val="%1."/>
      <w:lvlJc w:val="left"/>
      <w:pPr>
        <w:ind w:left="495" w:hanging="495"/>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21" w15:restartNumberingAfterBreak="0">
    <w:nsid w:val="56BE10C1"/>
    <w:multiLevelType w:val="hybridMultilevel"/>
    <w:tmpl w:val="E5CAF268"/>
    <w:lvl w:ilvl="0" w:tplc="4F4EDC96">
      <w:start w:val="1"/>
      <w:numFmt w:val="decimal"/>
      <w:lvlText w:val="%1-"/>
      <w:lvlJc w:val="left"/>
      <w:pPr>
        <w:ind w:left="1530" w:hanging="360"/>
      </w:pPr>
    </w:lvl>
    <w:lvl w:ilvl="1" w:tplc="04220019">
      <w:start w:val="1"/>
      <w:numFmt w:val="lowerLetter"/>
      <w:lvlText w:val="%2."/>
      <w:lvlJc w:val="left"/>
      <w:pPr>
        <w:ind w:left="2250" w:hanging="360"/>
      </w:pPr>
    </w:lvl>
    <w:lvl w:ilvl="2" w:tplc="0422001B">
      <w:start w:val="1"/>
      <w:numFmt w:val="lowerRoman"/>
      <w:lvlText w:val="%3."/>
      <w:lvlJc w:val="right"/>
      <w:pPr>
        <w:ind w:left="2970" w:hanging="180"/>
      </w:pPr>
    </w:lvl>
    <w:lvl w:ilvl="3" w:tplc="0422000F">
      <w:start w:val="1"/>
      <w:numFmt w:val="decimal"/>
      <w:lvlText w:val="%4."/>
      <w:lvlJc w:val="left"/>
      <w:pPr>
        <w:ind w:left="3690" w:hanging="360"/>
      </w:pPr>
    </w:lvl>
    <w:lvl w:ilvl="4" w:tplc="04220019">
      <w:start w:val="1"/>
      <w:numFmt w:val="lowerLetter"/>
      <w:lvlText w:val="%5."/>
      <w:lvlJc w:val="left"/>
      <w:pPr>
        <w:ind w:left="4410" w:hanging="360"/>
      </w:pPr>
    </w:lvl>
    <w:lvl w:ilvl="5" w:tplc="0422001B">
      <w:start w:val="1"/>
      <w:numFmt w:val="lowerRoman"/>
      <w:lvlText w:val="%6."/>
      <w:lvlJc w:val="right"/>
      <w:pPr>
        <w:ind w:left="5130" w:hanging="180"/>
      </w:pPr>
    </w:lvl>
    <w:lvl w:ilvl="6" w:tplc="0422000F">
      <w:start w:val="1"/>
      <w:numFmt w:val="decimal"/>
      <w:lvlText w:val="%7."/>
      <w:lvlJc w:val="left"/>
      <w:pPr>
        <w:ind w:left="5850" w:hanging="360"/>
      </w:pPr>
    </w:lvl>
    <w:lvl w:ilvl="7" w:tplc="04220019">
      <w:start w:val="1"/>
      <w:numFmt w:val="lowerLetter"/>
      <w:lvlText w:val="%8."/>
      <w:lvlJc w:val="left"/>
      <w:pPr>
        <w:ind w:left="6570" w:hanging="360"/>
      </w:pPr>
    </w:lvl>
    <w:lvl w:ilvl="8" w:tplc="0422001B">
      <w:start w:val="1"/>
      <w:numFmt w:val="lowerRoman"/>
      <w:lvlText w:val="%9."/>
      <w:lvlJc w:val="right"/>
      <w:pPr>
        <w:ind w:left="7290" w:hanging="180"/>
      </w:pPr>
    </w:lvl>
  </w:abstractNum>
  <w:abstractNum w:abstractNumId="22" w15:restartNumberingAfterBreak="0">
    <w:nsid w:val="5B133F49"/>
    <w:multiLevelType w:val="multilevel"/>
    <w:tmpl w:val="04F6A1E2"/>
    <w:lvl w:ilvl="0">
      <w:start w:val="1"/>
      <w:numFmt w:val="bullet"/>
      <w:lvlText w:val="-"/>
      <w:lvlJc w:val="left"/>
      <w:pPr>
        <w:ind w:left="810" w:hanging="360"/>
      </w:pPr>
      <w:rPr>
        <w:rFonts w:ascii="Times New Roman" w:hAnsi="Times New Roman" w:cs="Times New Roman" w:hint="default"/>
        <w:sz w:val="28"/>
      </w:rPr>
    </w:lvl>
    <w:lvl w:ilvl="1">
      <w:start w:val="1"/>
      <w:numFmt w:val="bullet"/>
      <w:lvlText w:val="o"/>
      <w:lvlJc w:val="left"/>
      <w:pPr>
        <w:ind w:left="1530" w:hanging="360"/>
      </w:pPr>
      <w:rPr>
        <w:rFonts w:ascii="Courier New" w:hAnsi="Courier New" w:cs="Courier New" w:hint="default"/>
      </w:rPr>
    </w:lvl>
    <w:lvl w:ilvl="2">
      <w:start w:val="1"/>
      <w:numFmt w:val="bullet"/>
      <w:lvlText w:val=""/>
      <w:lvlJc w:val="left"/>
      <w:pPr>
        <w:ind w:left="2250" w:hanging="360"/>
      </w:pPr>
      <w:rPr>
        <w:rFonts w:ascii="Wingdings" w:hAnsi="Wingdings" w:cs="Wingdings" w:hint="default"/>
      </w:rPr>
    </w:lvl>
    <w:lvl w:ilvl="3">
      <w:start w:val="1"/>
      <w:numFmt w:val="bullet"/>
      <w:lvlText w:val=""/>
      <w:lvlJc w:val="left"/>
      <w:pPr>
        <w:ind w:left="2970" w:hanging="360"/>
      </w:pPr>
      <w:rPr>
        <w:rFonts w:ascii="Symbol" w:hAnsi="Symbol" w:cs="Symbol" w:hint="default"/>
      </w:rPr>
    </w:lvl>
    <w:lvl w:ilvl="4">
      <w:start w:val="1"/>
      <w:numFmt w:val="bullet"/>
      <w:lvlText w:val="o"/>
      <w:lvlJc w:val="left"/>
      <w:pPr>
        <w:ind w:left="3690" w:hanging="360"/>
      </w:pPr>
      <w:rPr>
        <w:rFonts w:ascii="Courier New" w:hAnsi="Courier New" w:cs="Courier New" w:hint="default"/>
      </w:rPr>
    </w:lvl>
    <w:lvl w:ilvl="5">
      <w:start w:val="1"/>
      <w:numFmt w:val="bullet"/>
      <w:lvlText w:val=""/>
      <w:lvlJc w:val="left"/>
      <w:pPr>
        <w:ind w:left="4410" w:hanging="360"/>
      </w:pPr>
      <w:rPr>
        <w:rFonts w:ascii="Wingdings" w:hAnsi="Wingdings" w:cs="Wingdings" w:hint="default"/>
      </w:rPr>
    </w:lvl>
    <w:lvl w:ilvl="6">
      <w:start w:val="1"/>
      <w:numFmt w:val="bullet"/>
      <w:lvlText w:val=""/>
      <w:lvlJc w:val="left"/>
      <w:pPr>
        <w:ind w:left="5130" w:hanging="360"/>
      </w:pPr>
      <w:rPr>
        <w:rFonts w:ascii="Symbol" w:hAnsi="Symbol" w:cs="Symbol" w:hint="default"/>
      </w:rPr>
    </w:lvl>
    <w:lvl w:ilvl="7">
      <w:start w:val="1"/>
      <w:numFmt w:val="bullet"/>
      <w:lvlText w:val="o"/>
      <w:lvlJc w:val="left"/>
      <w:pPr>
        <w:ind w:left="5850" w:hanging="360"/>
      </w:pPr>
      <w:rPr>
        <w:rFonts w:ascii="Courier New" w:hAnsi="Courier New" w:cs="Courier New" w:hint="default"/>
      </w:rPr>
    </w:lvl>
    <w:lvl w:ilvl="8">
      <w:start w:val="1"/>
      <w:numFmt w:val="bullet"/>
      <w:lvlText w:val=""/>
      <w:lvlJc w:val="left"/>
      <w:pPr>
        <w:ind w:left="6570" w:hanging="360"/>
      </w:pPr>
      <w:rPr>
        <w:rFonts w:ascii="Wingdings" w:hAnsi="Wingdings" w:cs="Wingdings" w:hint="default"/>
      </w:rPr>
    </w:lvl>
  </w:abstractNum>
  <w:abstractNum w:abstractNumId="23" w15:restartNumberingAfterBreak="0">
    <w:nsid w:val="5D3E6D8C"/>
    <w:multiLevelType w:val="multilevel"/>
    <w:tmpl w:val="D4AA0D88"/>
    <w:lvl w:ilvl="0">
      <w:start w:val="1"/>
      <w:numFmt w:val="bullet"/>
      <w:lvlText w:val=""/>
      <w:lvlJc w:val="left"/>
      <w:pPr>
        <w:tabs>
          <w:tab w:val="num" w:pos="720"/>
        </w:tabs>
        <w:ind w:left="720" w:hanging="360"/>
      </w:pPr>
      <w:rPr>
        <w:rFonts w:ascii="Symbol" w:hAnsi="Symbol" w:cs="Symbol" w:hint="default"/>
        <w:sz w:val="23"/>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4" w15:restartNumberingAfterBreak="0">
    <w:nsid w:val="61024E62"/>
    <w:multiLevelType w:val="multilevel"/>
    <w:tmpl w:val="B65A1620"/>
    <w:lvl w:ilvl="0">
      <w:start w:val="1"/>
      <w:numFmt w:val="bullet"/>
      <w:lvlText w:val=""/>
      <w:lvlJc w:val="left"/>
      <w:pPr>
        <w:ind w:left="1429" w:hanging="360"/>
      </w:pPr>
      <w:rPr>
        <w:rFonts w:ascii="Symbol" w:hAnsi="Symbol" w:cs="Symbol" w:hint="default"/>
        <w:sz w:val="28"/>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25" w15:restartNumberingAfterBreak="0">
    <w:nsid w:val="613458AA"/>
    <w:multiLevelType w:val="multilevel"/>
    <w:tmpl w:val="7C8EEB62"/>
    <w:lvl w:ilvl="0">
      <w:start w:val="1"/>
      <w:numFmt w:val="bullet"/>
      <w:lvlText w:val="-"/>
      <w:lvlJc w:val="left"/>
      <w:pPr>
        <w:ind w:left="927" w:hanging="360"/>
      </w:pPr>
      <w:rPr>
        <w:rFonts w:ascii="Times New Roman" w:hAnsi="Times New Roman" w:cs="Times New Roman" w:hint="default"/>
        <w:b/>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6" w15:restartNumberingAfterBreak="0">
    <w:nsid w:val="66DE2837"/>
    <w:multiLevelType w:val="multilevel"/>
    <w:tmpl w:val="ED00B796"/>
    <w:lvl w:ilvl="0">
      <w:start w:val="1"/>
      <w:numFmt w:val="bullet"/>
      <w:lvlText w:val=""/>
      <w:lvlJc w:val="left"/>
      <w:pPr>
        <w:tabs>
          <w:tab w:val="num" w:pos="720"/>
        </w:tabs>
        <w:ind w:left="720" w:hanging="360"/>
      </w:pPr>
      <w:rPr>
        <w:rFonts w:ascii="Symbol" w:hAnsi="Symbol" w:cs="Symbol" w:hint="default"/>
        <w:b/>
        <w:sz w:val="28"/>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7" w15:restartNumberingAfterBreak="0">
    <w:nsid w:val="67FA3840"/>
    <w:multiLevelType w:val="multilevel"/>
    <w:tmpl w:val="48C2B09C"/>
    <w:lvl w:ilvl="0">
      <w:start w:val="1"/>
      <w:numFmt w:val="bullet"/>
      <w:lvlText w:val=""/>
      <w:lvlJc w:val="left"/>
      <w:pPr>
        <w:ind w:left="720" w:hanging="360"/>
      </w:pPr>
      <w:rPr>
        <w:rFonts w:ascii="Symbol" w:hAnsi="Symbol" w:cs="Symbol" w:hint="default"/>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 w15:restartNumberingAfterBreak="0">
    <w:nsid w:val="6C403218"/>
    <w:multiLevelType w:val="multilevel"/>
    <w:tmpl w:val="F1644F84"/>
    <w:lvl w:ilvl="0">
      <w:start w:val="1"/>
      <w:numFmt w:val="bullet"/>
      <w:lvlText w:val=""/>
      <w:lvlJc w:val="left"/>
      <w:pPr>
        <w:tabs>
          <w:tab w:val="num" w:pos="720"/>
        </w:tabs>
        <w:ind w:left="720" w:hanging="360"/>
      </w:pPr>
      <w:rPr>
        <w:rFonts w:ascii="Wingdings" w:hAnsi="Wingdings" w:cs="Wingdings" w:hint="default"/>
        <w:b/>
        <w:sz w:val="28"/>
      </w:rPr>
    </w:lvl>
    <w:lvl w:ilvl="1">
      <w:start w:val="1"/>
      <w:numFmt w:val="bullet"/>
      <w:lvlText w:val=""/>
      <w:lvlJc w:val="left"/>
      <w:pPr>
        <w:tabs>
          <w:tab w:val="num" w:pos="1440"/>
        </w:tabs>
        <w:ind w:left="1440" w:hanging="360"/>
      </w:pPr>
      <w:rPr>
        <w:rFonts w:ascii="Wingdings" w:hAnsi="Wingdings" w:cs="Wingdings"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9" w15:restartNumberingAfterBreak="0">
    <w:nsid w:val="70221E5F"/>
    <w:multiLevelType w:val="multilevel"/>
    <w:tmpl w:val="94A616E2"/>
    <w:lvl w:ilvl="0">
      <w:start w:val="1"/>
      <w:numFmt w:val="bullet"/>
      <w:lvlText w:val=""/>
      <w:lvlJc w:val="left"/>
      <w:pPr>
        <w:ind w:left="720" w:hanging="360"/>
      </w:pPr>
      <w:rPr>
        <w:rFonts w:ascii="Symbol" w:hAnsi="Symbol" w:cs="Symbol" w:hint="default"/>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0" w15:restartNumberingAfterBreak="0">
    <w:nsid w:val="704E430D"/>
    <w:multiLevelType w:val="multilevel"/>
    <w:tmpl w:val="F2F67604"/>
    <w:lvl w:ilvl="0">
      <w:start w:val="1"/>
      <w:numFmt w:val="bullet"/>
      <w:lvlText w:val=""/>
      <w:lvlJc w:val="left"/>
      <w:pPr>
        <w:tabs>
          <w:tab w:val="num" w:pos="720"/>
        </w:tabs>
        <w:ind w:left="720" w:hanging="360"/>
      </w:pPr>
      <w:rPr>
        <w:rFonts w:ascii="Symbol" w:hAnsi="Symbol" w:cs="Symbol" w:hint="default"/>
        <w:b/>
        <w:sz w:val="28"/>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1" w15:restartNumberingAfterBreak="0">
    <w:nsid w:val="755A4337"/>
    <w:multiLevelType w:val="multilevel"/>
    <w:tmpl w:val="B60ED92A"/>
    <w:lvl w:ilvl="0">
      <w:start w:val="1"/>
      <w:numFmt w:val="bullet"/>
      <w:lvlText w:val="-"/>
      <w:lvlJc w:val="left"/>
      <w:pPr>
        <w:ind w:left="502" w:hanging="360"/>
      </w:pPr>
      <w:rPr>
        <w:rFonts w:ascii="Times New Roman" w:hAnsi="Times New Roman" w:cs="Times New Roman" w:hint="default"/>
        <w:b/>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2" w15:restartNumberingAfterBreak="0">
    <w:nsid w:val="794B76A2"/>
    <w:multiLevelType w:val="multilevel"/>
    <w:tmpl w:val="0E60D912"/>
    <w:lvl w:ilvl="0">
      <w:start w:val="1"/>
      <w:numFmt w:val="bullet"/>
      <w:lvlText w:val=""/>
      <w:lvlJc w:val="left"/>
      <w:pPr>
        <w:ind w:left="294" w:hanging="360"/>
      </w:pPr>
      <w:rPr>
        <w:rFonts w:ascii="Wingdings" w:hAnsi="Wingdings" w:cs="Wingdings" w:hint="default"/>
        <w:sz w:val="28"/>
      </w:rPr>
    </w:lvl>
    <w:lvl w:ilvl="1">
      <w:start w:val="1"/>
      <w:numFmt w:val="bullet"/>
      <w:lvlText w:val="o"/>
      <w:lvlJc w:val="left"/>
      <w:pPr>
        <w:ind w:left="1014" w:hanging="360"/>
      </w:pPr>
      <w:rPr>
        <w:rFonts w:ascii="Courier New" w:hAnsi="Courier New" w:cs="Courier New" w:hint="default"/>
      </w:rPr>
    </w:lvl>
    <w:lvl w:ilvl="2">
      <w:start w:val="1"/>
      <w:numFmt w:val="bullet"/>
      <w:lvlText w:val=""/>
      <w:lvlJc w:val="left"/>
      <w:pPr>
        <w:ind w:left="1734" w:hanging="360"/>
      </w:pPr>
      <w:rPr>
        <w:rFonts w:ascii="Wingdings" w:hAnsi="Wingdings" w:cs="Wingdings" w:hint="default"/>
      </w:rPr>
    </w:lvl>
    <w:lvl w:ilvl="3">
      <w:start w:val="1"/>
      <w:numFmt w:val="bullet"/>
      <w:lvlText w:val=""/>
      <w:lvlJc w:val="left"/>
      <w:pPr>
        <w:ind w:left="2454" w:hanging="360"/>
      </w:pPr>
      <w:rPr>
        <w:rFonts w:ascii="Symbol" w:hAnsi="Symbol" w:cs="Symbol" w:hint="default"/>
      </w:rPr>
    </w:lvl>
    <w:lvl w:ilvl="4">
      <w:start w:val="1"/>
      <w:numFmt w:val="bullet"/>
      <w:lvlText w:val="o"/>
      <w:lvlJc w:val="left"/>
      <w:pPr>
        <w:ind w:left="3174" w:hanging="360"/>
      </w:pPr>
      <w:rPr>
        <w:rFonts w:ascii="Courier New" w:hAnsi="Courier New" w:cs="Courier New" w:hint="default"/>
      </w:rPr>
    </w:lvl>
    <w:lvl w:ilvl="5">
      <w:start w:val="1"/>
      <w:numFmt w:val="bullet"/>
      <w:lvlText w:val=""/>
      <w:lvlJc w:val="left"/>
      <w:pPr>
        <w:ind w:left="3894" w:hanging="360"/>
      </w:pPr>
      <w:rPr>
        <w:rFonts w:ascii="Wingdings" w:hAnsi="Wingdings" w:cs="Wingdings" w:hint="default"/>
      </w:rPr>
    </w:lvl>
    <w:lvl w:ilvl="6">
      <w:start w:val="1"/>
      <w:numFmt w:val="bullet"/>
      <w:lvlText w:val=""/>
      <w:lvlJc w:val="left"/>
      <w:pPr>
        <w:ind w:left="4614" w:hanging="360"/>
      </w:pPr>
      <w:rPr>
        <w:rFonts w:ascii="Symbol" w:hAnsi="Symbol" w:cs="Symbol" w:hint="default"/>
      </w:rPr>
    </w:lvl>
    <w:lvl w:ilvl="7">
      <w:start w:val="1"/>
      <w:numFmt w:val="bullet"/>
      <w:lvlText w:val="o"/>
      <w:lvlJc w:val="left"/>
      <w:pPr>
        <w:ind w:left="5334" w:hanging="360"/>
      </w:pPr>
      <w:rPr>
        <w:rFonts w:ascii="Courier New" w:hAnsi="Courier New" w:cs="Courier New" w:hint="default"/>
      </w:rPr>
    </w:lvl>
    <w:lvl w:ilvl="8">
      <w:start w:val="1"/>
      <w:numFmt w:val="bullet"/>
      <w:lvlText w:val=""/>
      <w:lvlJc w:val="left"/>
      <w:pPr>
        <w:ind w:left="6054" w:hanging="360"/>
      </w:pPr>
      <w:rPr>
        <w:rFonts w:ascii="Wingdings" w:hAnsi="Wingdings" w:cs="Wingdings" w:hint="default"/>
      </w:rPr>
    </w:lvl>
  </w:abstractNum>
  <w:abstractNum w:abstractNumId="33" w15:restartNumberingAfterBreak="0">
    <w:nsid w:val="7D2B1D48"/>
    <w:multiLevelType w:val="multilevel"/>
    <w:tmpl w:val="123E3590"/>
    <w:lvl w:ilvl="0">
      <w:start w:val="1"/>
      <w:numFmt w:val="bullet"/>
      <w:lvlText w:val=""/>
      <w:lvlJc w:val="left"/>
      <w:pPr>
        <w:ind w:left="1170" w:hanging="360"/>
      </w:pPr>
      <w:rPr>
        <w:rFonts w:ascii="Wingdings" w:hAnsi="Wingdings" w:cs="Wingdings" w:hint="default"/>
        <w:sz w:val="28"/>
      </w:rPr>
    </w:lvl>
    <w:lvl w:ilvl="1">
      <w:start w:val="1"/>
      <w:numFmt w:val="bullet"/>
      <w:lvlText w:val="o"/>
      <w:lvlJc w:val="left"/>
      <w:pPr>
        <w:ind w:left="1890" w:hanging="360"/>
      </w:pPr>
      <w:rPr>
        <w:rFonts w:ascii="Courier New" w:hAnsi="Courier New" w:cs="Courier New" w:hint="default"/>
      </w:rPr>
    </w:lvl>
    <w:lvl w:ilvl="2">
      <w:start w:val="1"/>
      <w:numFmt w:val="bullet"/>
      <w:lvlText w:val=""/>
      <w:lvlJc w:val="left"/>
      <w:pPr>
        <w:ind w:left="2610" w:hanging="360"/>
      </w:pPr>
      <w:rPr>
        <w:rFonts w:ascii="Wingdings" w:hAnsi="Wingdings" w:cs="Wingdings" w:hint="default"/>
      </w:rPr>
    </w:lvl>
    <w:lvl w:ilvl="3">
      <w:start w:val="1"/>
      <w:numFmt w:val="bullet"/>
      <w:lvlText w:val=""/>
      <w:lvlJc w:val="left"/>
      <w:pPr>
        <w:ind w:left="3330" w:hanging="360"/>
      </w:pPr>
      <w:rPr>
        <w:rFonts w:ascii="Symbol" w:hAnsi="Symbol" w:cs="Symbol" w:hint="default"/>
      </w:rPr>
    </w:lvl>
    <w:lvl w:ilvl="4">
      <w:start w:val="1"/>
      <w:numFmt w:val="bullet"/>
      <w:lvlText w:val="o"/>
      <w:lvlJc w:val="left"/>
      <w:pPr>
        <w:ind w:left="4050" w:hanging="360"/>
      </w:pPr>
      <w:rPr>
        <w:rFonts w:ascii="Courier New" w:hAnsi="Courier New" w:cs="Courier New" w:hint="default"/>
      </w:rPr>
    </w:lvl>
    <w:lvl w:ilvl="5">
      <w:start w:val="1"/>
      <w:numFmt w:val="bullet"/>
      <w:lvlText w:val=""/>
      <w:lvlJc w:val="left"/>
      <w:pPr>
        <w:ind w:left="4770" w:hanging="360"/>
      </w:pPr>
      <w:rPr>
        <w:rFonts w:ascii="Wingdings" w:hAnsi="Wingdings" w:cs="Wingdings" w:hint="default"/>
      </w:rPr>
    </w:lvl>
    <w:lvl w:ilvl="6">
      <w:start w:val="1"/>
      <w:numFmt w:val="bullet"/>
      <w:lvlText w:val=""/>
      <w:lvlJc w:val="left"/>
      <w:pPr>
        <w:ind w:left="5490" w:hanging="360"/>
      </w:pPr>
      <w:rPr>
        <w:rFonts w:ascii="Symbol" w:hAnsi="Symbol" w:cs="Symbol" w:hint="default"/>
      </w:rPr>
    </w:lvl>
    <w:lvl w:ilvl="7">
      <w:start w:val="1"/>
      <w:numFmt w:val="bullet"/>
      <w:lvlText w:val="o"/>
      <w:lvlJc w:val="left"/>
      <w:pPr>
        <w:ind w:left="6210" w:hanging="360"/>
      </w:pPr>
      <w:rPr>
        <w:rFonts w:ascii="Courier New" w:hAnsi="Courier New" w:cs="Courier New" w:hint="default"/>
      </w:rPr>
    </w:lvl>
    <w:lvl w:ilvl="8">
      <w:start w:val="1"/>
      <w:numFmt w:val="bullet"/>
      <w:lvlText w:val=""/>
      <w:lvlJc w:val="left"/>
      <w:pPr>
        <w:ind w:left="6930" w:hanging="360"/>
      </w:pPr>
      <w:rPr>
        <w:rFonts w:ascii="Wingdings" w:hAnsi="Wingdings" w:cs="Wingdings" w:hint="default"/>
      </w:rPr>
    </w:lvl>
  </w:abstractNum>
  <w:num w:numId="1">
    <w:abstractNumId w:val="26"/>
  </w:num>
  <w:num w:numId="2">
    <w:abstractNumId w:val="20"/>
  </w:num>
  <w:num w:numId="3">
    <w:abstractNumId w:val="10"/>
  </w:num>
  <w:num w:numId="4">
    <w:abstractNumId w:val="6"/>
  </w:num>
  <w:num w:numId="5">
    <w:abstractNumId w:val="29"/>
  </w:num>
  <w:num w:numId="6">
    <w:abstractNumId w:val="9"/>
  </w:num>
  <w:num w:numId="7">
    <w:abstractNumId w:val="18"/>
  </w:num>
  <w:num w:numId="8">
    <w:abstractNumId w:val="28"/>
  </w:num>
  <w:num w:numId="9">
    <w:abstractNumId w:val="0"/>
  </w:num>
  <w:num w:numId="10">
    <w:abstractNumId w:val="27"/>
  </w:num>
  <w:num w:numId="11">
    <w:abstractNumId w:val="31"/>
  </w:num>
  <w:num w:numId="12">
    <w:abstractNumId w:val="24"/>
  </w:num>
  <w:num w:numId="13">
    <w:abstractNumId w:val="2"/>
  </w:num>
  <w:num w:numId="14">
    <w:abstractNumId w:val="19"/>
  </w:num>
  <w:num w:numId="15">
    <w:abstractNumId w:val="8"/>
  </w:num>
  <w:num w:numId="16">
    <w:abstractNumId w:val="7"/>
  </w:num>
  <w:num w:numId="17">
    <w:abstractNumId w:val="1"/>
  </w:num>
  <w:num w:numId="18">
    <w:abstractNumId w:val="14"/>
  </w:num>
  <w:num w:numId="19">
    <w:abstractNumId w:val="15"/>
  </w:num>
  <w:num w:numId="20">
    <w:abstractNumId w:val="16"/>
  </w:num>
  <w:num w:numId="21">
    <w:abstractNumId w:val="25"/>
  </w:num>
  <w:num w:numId="22">
    <w:abstractNumId w:val="23"/>
  </w:num>
  <w:num w:numId="23">
    <w:abstractNumId w:val="13"/>
  </w:num>
  <w:num w:numId="24">
    <w:abstractNumId w:val="17"/>
  </w:num>
  <w:num w:numId="25">
    <w:abstractNumId w:val="22"/>
  </w:num>
  <w:num w:numId="26">
    <w:abstractNumId w:val="33"/>
  </w:num>
  <w:num w:numId="27">
    <w:abstractNumId w:val="5"/>
  </w:num>
  <w:num w:numId="28">
    <w:abstractNumId w:val="30"/>
  </w:num>
  <w:num w:numId="29">
    <w:abstractNumId w:val="32"/>
  </w:num>
  <w:num w:numId="30">
    <w:abstractNumId w:val="4"/>
  </w:num>
  <w:num w:numId="31">
    <w:abstractNumId w:val="12"/>
  </w:num>
  <w:num w:numId="32">
    <w:abstractNumId w:val="3"/>
  </w:num>
  <w:num w:numId="33">
    <w:abstractNumId w:val="11"/>
  </w:num>
  <w:num w:numId="34">
    <w:abstractNumId w:val="11"/>
  </w:num>
  <w:num w:numId="3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DA2"/>
    <w:rsid w:val="00072BC8"/>
    <w:rsid w:val="000E2A0C"/>
    <w:rsid w:val="000E5F57"/>
    <w:rsid w:val="003E5DA2"/>
    <w:rsid w:val="005247A8"/>
    <w:rsid w:val="0060374B"/>
    <w:rsid w:val="006B28AD"/>
    <w:rsid w:val="006C3F31"/>
    <w:rsid w:val="007D7CE9"/>
    <w:rsid w:val="008A0F82"/>
    <w:rsid w:val="009C7704"/>
    <w:rsid w:val="00C33476"/>
    <w:rsid w:val="00C95766"/>
    <w:rsid w:val="00CC269B"/>
    <w:rsid w:val="00CE2B2E"/>
    <w:rsid w:val="00D702BC"/>
    <w:rsid w:val="00DB6740"/>
    <w:rsid w:val="00E40217"/>
    <w:rsid w:val="00EA4D75"/>
    <w:rsid w:val="00F524C0"/>
    <w:rsid w:val="00F814EB"/>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E67C3"/>
  <w15:docId w15:val="{A5C9BE2F-7FC6-4B1C-9BC0-7BE06073F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205F"/>
    <w:pPr>
      <w:widowControl w:val="0"/>
    </w:pPr>
    <w:rPr>
      <w:rFonts w:ascii="Microsoft Sans Serif" w:eastAsia="Times New Roman" w:hAnsi="Microsoft Sans Serif" w:cs="Microsoft Sans Serif"/>
      <w:color w:val="000000"/>
      <w:sz w:val="24"/>
      <w:szCs w:val="24"/>
      <w:lang w:val="en-US"/>
    </w:rPr>
  </w:style>
  <w:style w:type="paragraph" w:styleId="1">
    <w:name w:val="heading 1"/>
    <w:basedOn w:val="a"/>
    <w:next w:val="a"/>
    <w:link w:val="10"/>
    <w:uiPriority w:val="9"/>
    <w:qFormat/>
    <w:rsid w:val="00A700C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uiPriority w:val="9"/>
    <w:unhideWhenUsed/>
    <w:qFormat/>
    <w:rsid w:val="0040205F"/>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4">
    <w:name w:val="heading 4"/>
    <w:basedOn w:val="a"/>
    <w:next w:val="a"/>
    <w:link w:val="40"/>
    <w:uiPriority w:val="9"/>
    <w:semiHidden/>
    <w:unhideWhenUsed/>
    <w:qFormat/>
    <w:rsid w:val="00470632"/>
    <w:pPr>
      <w:keepNext/>
      <w:keepLines/>
      <w:spacing w:before="40"/>
      <w:outlineLvl w:val="3"/>
    </w:pPr>
    <w:rPr>
      <w:rFonts w:asciiTheme="majorHAnsi" w:eastAsiaTheme="majorEastAsia" w:hAnsiTheme="majorHAnsi" w:cstheme="majorBidi"/>
      <w:i/>
      <w:iCs/>
      <w:color w:val="2F5496" w:themeColor="accent1" w:themeShade="BF"/>
    </w:rPr>
  </w:style>
  <w:style w:type="paragraph" w:styleId="7">
    <w:name w:val="heading 7"/>
    <w:basedOn w:val="a"/>
    <w:next w:val="a"/>
    <w:link w:val="70"/>
    <w:qFormat/>
    <w:rsid w:val="001D6219"/>
    <w:pPr>
      <w:keepNext/>
      <w:suppressAutoHyphens/>
      <w:outlineLvl w:val="6"/>
    </w:pPr>
    <w:rPr>
      <w:rFonts w:ascii="Times New Roman" w:hAnsi="Times New Roman" w:cs="Times New Roman"/>
      <w:i/>
      <w:color w:val="auto"/>
      <w:sz w:val="28"/>
      <w:szCs w:val="2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1">
    <w:name w:val="Основний текст з відступом 2 Знак1"/>
    <w:basedOn w:val="a0"/>
    <w:link w:val="20"/>
    <w:uiPriority w:val="9"/>
    <w:qFormat/>
    <w:rsid w:val="0040205F"/>
    <w:rPr>
      <w:rFonts w:asciiTheme="majorHAnsi" w:eastAsiaTheme="majorEastAsia" w:hAnsiTheme="majorHAnsi" w:cstheme="majorBidi"/>
      <w:b/>
      <w:bCs/>
      <w:color w:val="4472C4" w:themeColor="accent1"/>
      <w:sz w:val="26"/>
      <w:szCs w:val="26"/>
      <w:lang w:val="en-US"/>
    </w:rPr>
  </w:style>
  <w:style w:type="character" w:customStyle="1" w:styleId="a3">
    <w:name w:val="Основной текст Знак"/>
    <w:basedOn w:val="a0"/>
    <w:qFormat/>
    <w:rsid w:val="008B6EFC"/>
    <w:rPr>
      <w:rFonts w:ascii="Times New Roman" w:eastAsia="Times New Roman" w:hAnsi="Times New Roman" w:cs="Times New Roman"/>
      <w:sz w:val="24"/>
      <w:szCs w:val="24"/>
      <w:lang w:val="ru-RU" w:eastAsia="ar-SA"/>
    </w:rPr>
  </w:style>
  <w:style w:type="character" w:styleId="a4">
    <w:name w:val="Strong"/>
    <w:basedOn w:val="a0"/>
    <w:uiPriority w:val="99"/>
    <w:qFormat/>
    <w:rsid w:val="007B040A"/>
    <w:rPr>
      <w:b/>
      <w:bCs/>
    </w:rPr>
  </w:style>
  <w:style w:type="character" w:styleId="a5">
    <w:name w:val="Hyperlink"/>
    <w:basedOn w:val="a0"/>
    <w:uiPriority w:val="99"/>
    <w:unhideWhenUsed/>
    <w:rsid w:val="00803393"/>
    <w:rPr>
      <w:color w:val="0563C1" w:themeColor="hyperlink"/>
      <w:u w:val="single"/>
    </w:rPr>
  </w:style>
  <w:style w:type="character" w:customStyle="1" w:styleId="10">
    <w:name w:val="Заголовок 1 Знак"/>
    <w:basedOn w:val="a0"/>
    <w:link w:val="1"/>
    <w:uiPriority w:val="9"/>
    <w:qFormat/>
    <w:rsid w:val="00A700CA"/>
    <w:rPr>
      <w:rFonts w:asciiTheme="majorHAnsi" w:eastAsiaTheme="majorEastAsia" w:hAnsiTheme="majorHAnsi" w:cstheme="majorBidi"/>
      <w:color w:val="2F5496" w:themeColor="accent1" w:themeShade="BF"/>
      <w:sz w:val="32"/>
      <w:szCs w:val="32"/>
      <w:lang w:val="en-US"/>
    </w:rPr>
  </w:style>
  <w:style w:type="character" w:customStyle="1" w:styleId="a6">
    <w:name w:val="Основной текст с отступом Знак"/>
    <w:basedOn w:val="a0"/>
    <w:uiPriority w:val="99"/>
    <w:semiHidden/>
    <w:qFormat/>
    <w:rsid w:val="00233045"/>
    <w:rPr>
      <w:rFonts w:ascii="Microsoft Sans Serif" w:eastAsia="Times New Roman" w:hAnsi="Microsoft Sans Serif" w:cs="Microsoft Sans Serif"/>
      <w:color w:val="000000"/>
      <w:sz w:val="24"/>
      <w:szCs w:val="24"/>
      <w:lang w:val="en-US"/>
    </w:rPr>
  </w:style>
  <w:style w:type="character" w:customStyle="1" w:styleId="40">
    <w:name w:val="Заголовок 4 Знак"/>
    <w:basedOn w:val="a0"/>
    <w:link w:val="4"/>
    <w:uiPriority w:val="9"/>
    <w:semiHidden/>
    <w:qFormat/>
    <w:rsid w:val="00470632"/>
    <w:rPr>
      <w:rFonts w:asciiTheme="majorHAnsi" w:eastAsiaTheme="majorEastAsia" w:hAnsiTheme="majorHAnsi" w:cstheme="majorBidi"/>
      <w:i/>
      <w:iCs/>
      <w:color w:val="2F5496" w:themeColor="accent1" w:themeShade="BF"/>
      <w:sz w:val="24"/>
      <w:szCs w:val="24"/>
      <w:lang w:val="en-US"/>
    </w:rPr>
  </w:style>
  <w:style w:type="character" w:customStyle="1" w:styleId="70">
    <w:name w:val="Заголовок 7 Знак"/>
    <w:basedOn w:val="a0"/>
    <w:link w:val="7"/>
    <w:qFormat/>
    <w:rsid w:val="001D6219"/>
    <w:rPr>
      <w:rFonts w:ascii="Times New Roman" w:eastAsia="Times New Roman" w:hAnsi="Times New Roman" w:cs="Times New Roman"/>
      <w:i/>
      <w:sz w:val="28"/>
      <w:szCs w:val="28"/>
      <w:lang w:val="ru-RU" w:eastAsia="ru-RU"/>
    </w:rPr>
  </w:style>
  <w:style w:type="character" w:customStyle="1" w:styleId="apple-converted-space">
    <w:name w:val="apple-converted-space"/>
    <w:basedOn w:val="a0"/>
    <w:qFormat/>
    <w:rsid w:val="001D6219"/>
  </w:style>
  <w:style w:type="character" w:customStyle="1" w:styleId="22">
    <w:name w:val="Основний текст з відступом 2 Знак"/>
    <w:basedOn w:val="a0"/>
    <w:link w:val="22"/>
    <w:uiPriority w:val="99"/>
    <w:semiHidden/>
    <w:qFormat/>
    <w:rsid w:val="001D6219"/>
    <w:rPr>
      <w:rFonts w:ascii="Microsoft Sans Serif" w:eastAsia="Times New Roman" w:hAnsi="Microsoft Sans Serif" w:cs="Microsoft Sans Serif"/>
      <w:color w:val="000000"/>
      <w:sz w:val="24"/>
      <w:szCs w:val="24"/>
      <w:lang w:val="en-US"/>
    </w:rPr>
  </w:style>
  <w:style w:type="character" w:customStyle="1" w:styleId="a7">
    <w:name w:val="Верхний колонтитул Знак"/>
    <w:basedOn w:val="a0"/>
    <w:uiPriority w:val="99"/>
    <w:semiHidden/>
    <w:qFormat/>
    <w:rsid w:val="001D6219"/>
    <w:rPr>
      <w:rFonts w:ascii="Microsoft Sans Serif" w:eastAsia="Times New Roman" w:hAnsi="Microsoft Sans Serif" w:cs="Microsoft Sans Serif"/>
      <w:color w:val="000000"/>
      <w:sz w:val="24"/>
      <w:szCs w:val="24"/>
      <w:lang w:val="en-US"/>
    </w:rPr>
  </w:style>
  <w:style w:type="character" w:customStyle="1" w:styleId="a8">
    <w:name w:val="Нижний колонтитул Знак"/>
    <w:basedOn w:val="a0"/>
    <w:uiPriority w:val="99"/>
    <w:qFormat/>
    <w:rsid w:val="001D6219"/>
    <w:rPr>
      <w:rFonts w:ascii="Microsoft Sans Serif" w:eastAsia="Times New Roman" w:hAnsi="Microsoft Sans Serif" w:cs="Microsoft Sans Serif"/>
      <w:color w:val="000000"/>
      <w:sz w:val="24"/>
      <w:szCs w:val="24"/>
      <w:lang w:val="en-US"/>
    </w:rPr>
  </w:style>
  <w:style w:type="character" w:customStyle="1" w:styleId="a9">
    <w:name w:val="Текст выноски Знак"/>
    <w:basedOn w:val="a0"/>
    <w:uiPriority w:val="99"/>
    <w:semiHidden/>
    <w:qFormat/>
    <w:rsid w:val="001D6219"/>
    <w:rPr>
      <w:rFonts w:ascii="Segoe UI" w:eastAsia="Times New Roman" w:hAnsi="Segoe UI" w:cs="Segoe UI"/>
      <w:color w:val="000000"/>
      <w:sz w:val="18"/>
      <w:szCs w:val="18"/>
      <w:lang w:val="en-US"/>
    </w:rPr>
  </w:style>
  <w:style w:type="character" w:customStyle="1" w:styleId="lawsitalic">
    <w:name w:val="laws_italic"/>
    <w:basedOn w:val="a0"/>
    <w:qFormat/>
    <w:rsid w:val="00660C00"/>
  </w:style>
  <w:style w:type="character" w:customStyle="1" w:styleId="rvts64">
    <w:name w:val="rvts64"/>
    <w:basedOn w:val="a0"/>
    <w:qFormat/>
    <w:rsid w:val="005C2DDD"/>
  </w:style>
  <w:style w:type="character" w:customStyle="1" w:styleId="rvts9">
    <w:name w:val="rvts9"/>
    <w:basedOn w:val="a0"/>
    <w:qFormat/>
    <w:rsid w:val="005C2DDD"/>
  </w:style>
  <w:style w:type="character" w:customStyle="1" w:styleId="rvts23">
    <w:name w:val="rvts23"/>
    <w:basedOn w:val="a0"/>
    <w:qFormat/>
    <w:rsid w:val="005C2DDD"/>
  </w:style>
  <w:style w:type="character" w:styleId="aa">
    <w:name w:val="Emphasis"/>
    <w:basedOn w:val="a0"/>
    <w:uiPriority w:val="20"/>
    <w:qFormat/>
    <w:rsid w:val="00470AC3"/>
    <w:rPr>
      <w:i/>
      <w:iCs/>
    </w:rPr>
  </w:style>
  <w:style w:type="character" w:customStyle="1" w:styleId="ab">
    <w:name w:val="Название Знак"/>
    <w:basedOn w:val="a0"/>
    <w:qFormat/>
    <w:rsid w:val="008223CA"/>
    <w:rPr>
      <w:rFonts w:ascii="Times New Roman" w:eastAsia="Times New Roman" w:hAnsi="Times New Roman" w:cs="Times New Roman"/>
      <w:b/>
      <w:sz w:val="28"/>
      <w:szCs w:val="20"/>
      <w:lang w:val="uk-UA" w:eastAsia="ru-RU"/>
    </w:rPr>
  </w:style>
  <w:style w:type="character" w:customStyle="1" w:styleId="ListLabel1">
    <w:name w:val="ListLabel 1"/>
    <w:qFormat/>
    <w:rPr>
      <w:rFonts w:ascii="Times New Roman" w:hAnsi="Times New Roman"/>
      <w:b/>
      <w:sz w:val="28"/>
    </w:rPr>
  </w:style>
  <w:style w:type="character" w:customStyle="1" w:styleId="ListLabel2">
    <w:name w:val="ListLabel 2"/>
    <w:qFormat/>
    <w:rPr>
      <w:sz w:val="20"/>
    </w:rPr>
  </w:style>
  <w:style w:type="character" w:customStyle="1" w:styleId="ListLabel3">
    <w:name w:val="ListLabel 3"/>
    <w:qFormat/>
    <w:rPr>
      <w:sz w:val="20"/>
    </w:rPr>
  </w:style>
  <w:style w:type="character" w:customStyle="1" w:styleId="ListLabel4">
    <w:name w:val="ListLabel 4"/>
    <w:qFormat/>
    <w:rPr>
      <w:sz w:val="20"/>
    </w:rPr>
  </w:style>
  <w:style w:type="character" w:customStyle="1" w:styleId="ListLabel5">
    <w:name w:val="ListLabel 5"/>
    <w:qFormat/>
    <w:rPr>
      <w:sz w:val="20"/>
    </w:rPr>
  </w:style>
  <w:style w:type="character" w:customStyle="1" w:styleId="ListLabel6">
    <w:name w:val="ListLabel 6"/>
    <w:qFormat/>
    <w:rPr>
      <w:sz w:val="20"/>
    </w:rPr>
  </w:style>
  <w:style w:type="character" w:customStyle="1" w:styleId="ListLabel7">
    <w:name w:val="ListLabel 7"/>
    <w:qFormat/>
    <w:rPr>
      <w:sz w:val="20"/>
    </w:rPr>
  </w:style>
  <w:style w:type="character" w:customStyle="1" w:styleId="ListLabel8">
    <w:name w:val="ListLabel 8"/>
    <w:qFormat/>
    <w:rPr>
      <w:sz w:val="20"/>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Times New Roman"/>
      <w:sz w:val="28"/>
    </w:rPr>
  </w:style>
  <w:style w:type="character" w:customStyle="1" w:styleId="ListLabel23">
    <w:name w:val="ListLabel 23"/>
    <w:qFormat/>
    <w:rPr>
      <w:rFonts w:ascii="Times New Roman" w:hAnsi="Times New Roman"/>
      <w:sz w:val="28"/>
    </w:rPr>
  </w:style>
  <w:style w:type="character" w:customStyle="1" w:styleId="ListLabel24">
    <w:name w:val="ListLabel 24"/>
    <w:qFormat/>
    <w:rPr>
      <w:sz w:val="20"/>
    </w:rPr>
  </w:style>
  <w:style w:type="character" w:customStyle="1" w:styleId="ListLabel25">
    <w:name w:val="ListLabel 25"/>
    <w:qFormat/>
    <w:rPr>
      <w:sz w:val="20"/>
    </w:rPr>
  </w:style>
  <w:style w:type="character" w:customStyle="1" w:styleId="ListLabel26">
    <w:name w:val="ListLabel 26"/>
    <w:qFormat/>
    <w:rPr>
      <w:sz w:val="20"/>
    </w:rPr>
  </w:style>
  <w:style w:type="character" w:customStyle="1" w:styleId="ListLabel27">
    <w:name w:val="ListLabel 27"/>
    <w:qFormat/>
    <w:rPr>
      <w:sz w:val="20"/>
    </w:rPr>
  </w:style>
  <w:style w:type="character" w:customStyle="1" w:styleId="ListLabel28">
    <w:name w:val="ListLabel 28"/>
    <w:qFormat/>
    <w:rPr>
      <w:sz w:val="20"/>
    </w:rPr>
  </w:style>
  <w:style w:type="character" w:customStyle="1" w:styleId="ListLabel29">
    <w:name w:val="ListLabel 29"/>
    <w:qFormat/>
    <w:rPr>
      <w:sz w:val="20"/>
    </w:rPr>
  </w:style>
  <w:style w:type="character" w:customStyle="1" w:styleId="ListLabel30">
    <w:name w:val="ListLabel 30"/>
    <w:qFormat/>
    <w:rPr>
      <w:sz w:val="20"/>
    </w:rPr>
  </w:style>
  <w:style w:type="character" w:customStyle="1" w:styleId="ListLabel31">
    <w:name w:val="ListLabel 31"/>
    <w:qFormat/>
    <w:rPr>
      <w:sz w:val="20"/>
    </w:rPr>
  </w:style>
  <w:style w:type="character" w:customStyle="1" w:styleId="ListLabel32">
    <w:name w:val="ListLabel 32"/>
    <w:qFormat/>
    <w:rPr>
      <w:rFonts w:ascii="Times New Roman" w:hAnsi="Times New Roman"/>
      <w:b/>
      <w:sz w:val="28"/>
    </w:rPr>
  </w:style>
  <w:style w:type="character" w:customStyle="1" w:styleId="ListLabel33">
    <w:name w:val="ListLabel 33"/>
    <w:qFormat/>
    <w:rPr>
      <w:sz w:val="20"/>
    </w:rPr>
  </w:style>
  <w:style w:type="character" w:customStyle="1" w:styleId="ListLabel34">
    <w:name w:val="ListLabel 34"/>
    <w:qFormat/>
    <w:rPr>
      <w:sz w:val="20"/>
    </w:rPr>
  </w:style>
  <w:style w:type="character" w:customStyle="1" w:styleId="ListLabel35">
    <w:name w:val="ListLabel 35"/>
    <w:qFormat/>
    <w:rPr>
      <w:sz w:val="20"/>
    </w:rPr>
  </w:style>
  <w:style w:type="character" w:customStyle="1" w:styleId="ListLabel36">
    <w:name w:val="ListLabel 36"/>
    <w:qFormat/>
    <w:rPr>
      <w:sz w:val="20"/>
    </w:rPr>
  </w:style>
  <w:style w:type="character" w:customStyle="1" w:styleId="ListLabel37">
    <w:name w:val="ListLabel 37"/>
    <w:qFormat/>
    <w:rPr>
      <w:sz w:val="20"/>
    </w:rPr>
  </w:style>
  <w:style w:type="character" w:customStyle="1" w:styleId="ListLabel38">
    <w:name w:val="ListLabel 38"/>
    <w:qFormat/>
    <w:rPr>
      <w:sz w:val="20"/>
    </w:rPr>
  </w:style>
  <w:style w:type="character" w:customStyle="1" w:styleId="ListLabel39">
    <w:name w:val="ListLabel 39"/>
    <w:qFormat/>
    <w:rPr>
      <w:sz w:val="20"/>
    </w:rPr>
  </w:style>
  <w:style w:type="character" w:customStyle="1" w:styleId="ListLabel40">
    <w:name w:val="ListLabel 40"/>
    <w:qFormat/>
    <w:rPr>
      <w:sz w:val="20"/>
    </w:rPr>
  </w:style>
  <w:style w:type="character" w:customStyle="1" w:styleId="ListLabel41">
    <w:name w:val="ListLabel 41"/>
    <w:qFormat/>
    <w:rPr>
      <w:rFonts w:ascii="Times New Roman" w:eastAsia="Times New Roman" w:hAnsi="Times New Roman"/>
      <w:sz w:val="28"/>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ascii="Times New Roman" w:eastAsia="Times New Roman" w:hAnsi="Times New Roman" w:cs="Times New Roman"/>
      <w:sz w:val="28"/>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rFonts w:ascii="Times New Roman" w:hAnsi="Times New Roman"/>
      <w:sz w:val="28"/>
    </w:rPr>
  </w:style>
  <w:style w:type="character" w:customStyle="1" w:styleId="ListLabel61">
    <w:name w:val="ListLabel 61"/>
    <w:qFormat/>
    <w:rPr>
      <w:sz w:val="20"/>
    </w:rPr>
  </w:style>
  <w:style w:type="character" w:customStyle="1" w:styleId="ListLabel62">
    <w:name w:val="ListLabel 62"/>
    <w:qFormat/>
    <w:rPr>
      <w:sz w:val="20"/>
    </w:rPr>
  </w:style>
  <w:style w:type="character" w:customStyle="1" w:styleId="ListLabel63">
    <w:name w:val="ListLabel 63"/>
    <w:qFormat/>
    <w:rPr>
      <w:sz w:val="20"/>
    </w:rPr>
  </w:style>
  <w:style w:type="character" w:customStyle="1" w:styleId="ListLabel64">
    <w:name w:val="ListLabel 64"/>
    <w:qFormat/>
    <w:rPr>
      <w:sz w:val="20"/>
    </w:rPr>
  </w:style>
  <w:style w:type="character" w:customStyle="1" w:styleId="ListLabel65">
    <w:name w:val="ListLabel 65"/>
    <w:qFormat/>
    <w:rPr>
      <w:sz w:val="20"/>
    </w:rPr>
  </w:style>
  <w:style w:type="character" w:customStyle="1" w:styleId="ListLabel66">
    <w:name w:val="ListLabel 66"/>
    <w:qFormat/>
    <w:rPr>
      <w:sz w:val="20"/>
    </w:rPr>
  </w:style>
  <w:style w:type="character" w:customStyle="1" w:styleId="ListLabel67">
    <w:name w:val="ListLabel 67"/>
    <w:qFormat/>
    <w:rPr>
      <w:sz w:val="20"/>
    </w:rPr>
  </w:style>
  <w:style w:type="character" w:customStyle="1" w:styleId="ListLabel68">
    <w:name w:val="ListLabel 68"/>
    <w:qFormat/>
    <w:rPr>
      <w:sz w:val="20"/>
    </w:rPr>
  </w:style>
  <w:style w:type="character" w:customStyle="1" w:styleId="ListLabel69">
    <w:name w:val="ListLabel 69"/>
    <w:qFormat/>
    <w:rPr>
      <w:rFonts w:ascii="Times New Roman" w:hAnsi="Times New Roman"/>
      <w:sz w:val="28"/>
    </w:rPr>
  </w:style>
  <w:style w:type="character" w:customStyle="1" w:styleId="ListLabel70">
    <w:name w:val="ListLabel 70"/>
    <w:qFormat/>
    <w:rPr>
      <w:sz w:val="20"/>
    </w:rPr>
  </w:style>
  <w:style w:type="character" w:customStyle="1" w:styleId="ListLabel71">
    <w:name w:val="ListLabel 71"/>
    <w:qFormat/>
    <w:rPr>
      <w:sz w:val="20"/>
    </w:rPr>
  </w:style>
  <w:style w:type="character" w:customStyle="1" w:styleId="ListLabel72">
    <w:name w:val="ListLabel 72"/>
    <w:qFormat/>
    <w:rPr>
      <w:sz w:val="20"/>
    </w:rPr>
  </w:style>
  <w:style w:type="character" w:customStyle="1" w:styleId="ListLabel73">
    <w:name w:val="ListLabel 73"/>
    <w:qFormat/>
    <w:rPr>
      <w:sz w:val="20"/>
    </w:rPr>
  </w:style>
  <w:style w:type="character" w:customStyle="1" w:styleId="ListLabel74">
    <w:name w:val="ListLabel 74"/>
    <w:qFormat/>
    <w:rPr>
      <w:sz w:val="20"/>
    </w:rPr>
  </w:style>
  <w:style w:type="character" w:customStyle="1" w:styleId="ListLabel75">
    <w:name w:val="ListLabel 75"/>
    <w:qFormat/>
    <w:rPr>
      <w:sz w:val="20"/>
    </w:rPr>
  </w:style>
  <w:style w:type="character" w:customStyle="1" w:styleId="ListLabel76">
    <w:name w:val="ListLabel 76"/>
    <w:qFormat/>
    <w:rPr>
      <w:sz w:val="20"/>
    </w:rPr>
  </w:style>
  <w:style w:type="character" w:customStyle="1" w:styleId="ListLabel77">
    <w:name w:val="ListLabel 77"/>
    <w:qFormat/>
    <w:rPr>
      <w:sz w:val="20"/>
    </w:rPr>
  </w:style>
  <w:style w:type="character" w:customStyle="1" w:styleId="ListLabel78">
    <w:name w:val="ListLabel 78"/>
    <w:qFormat/>
    <w:rPr>
      <w:rFonts w:ascii="Times New Roman" w:hAnsi="Times New Roman"/>
      <w:b/>
      <w:sz w:val="28"/>
    </w:rPr>
  </w:style>
  <w:style w:type="character" w:customStyle="1" w:styleId="ListLabel79">
    <w:name w:val="ListLabel 79"/>
    <w:qFormat/>
    <w:rPr>
      <w:sz w:val="20"/>
    </w:rPr>
  </w:style>
  <w:style w:type="character" w:customStyle="1" w:styleId="ListLabel80">
    <w:name w:val="ListLabel 80"/>
    <w:qFormat/>
    <w:rPr>
      <w:sz w:val="20"/>
    </w:rPr>
  </w:style>
  <w:style w:type="character" w:customStyle="1" w:styleId="ListLabel81">
    <w:name w:val="ListLabel 81"/>
    <w:qFormat/>
    <w:rPr>
      <w:sz w:val="20"/>
    </w:rPr>
  </w:style>
  <w:style w:type="character" w:customStyle="1" w:styleId="ListLabel82">
    <w:name w:val="ListLabel 82"/>
    <w:qFormat/>
    <w:rPr>
      <w:sz w:val="20"/>
    </w:rPr>
  </w:style>
  <w:style w:type="character" w:customStyle="1" w:styleId="ListLabel83">
    <w:name w:val="ListLabel 83"/>
    <w:qFormat/>
    <w:rPr>
      <w:sz w:val="20"/>
    </w:rPr>
  </w:style>
  <w:style w:type="character" w:customStyle="1" w:styleId="ListLabel84">
    <w:name w:val="ListLabel 84"/>
    <w:qFormat/>
    <w:rPr>
      <w:sz w:val="20"/>
    </w:rPr>
  </w:style>
  <w:style w:type="character" w:customStyle="1" w:styleId="ListLabel85">
    <w:name w:val="ListLabel 85"/>
    <w:qFormat/>
    <w:rPr>
      <w:sz w:val="20"/>
    </w:rPr>
  </w:style>
  <w:style w:type="character" w:customStyle="1" w:styleId="ListLabel86">
    <w:name w:val="ListLabel 86"/>
    <w:qFormat/>
    <w:rPr>
      <w:sz w:val="20"/>
    </w:rPr>
  </w:style>
  <w:style w:type="character" w:customStyle="1" w:styleId="ListLabel87">
    <w:name w:val="ListLabel 87"/>
    <w:qFormat/>
    <w:rPr>
      <w:rFonts w:ascii="Times New Roman" w:hAnsi="Times New Roman"/>
      <w:sz w:val="28"/>
    </w:rPr>
  </w:style>
  <w:style w:type="character" w:customStyle="1" w:styleId="ListLabel88">
    <w:name w:val="ListLabel 88"/>
    <w:qFormat/>
    <w:rPr>
      <w:sz w:val="20"/>
    </w:rPr>
  </w:style>
  <w:style w:type="character" w:customStyle="1" w:styleId="ListLabel89">
    <w:name w:val="ListLabel 89"/>
    <w:qFormat/>
    <w:rPr>
      <w:sz w:val="20"/>
    </w:rPr>
  </w:style>
  <w:style w:type="character" w:customStyle="1" w:styleId="ListLabel90">
    <w:name w:val="ListLabel 90"/>
    <w:qFormat/>
    <w:rPr>
      <w:sz w:val="20"/>
    </w:rPr>
  </w:style>
  <w:style w:type="character" w:customStyle="1" w:styleId="ListLabel91">
    <w:name w:val="ListLabel 91"/>
    <w:qFormat/>
    <w:rPr>
      <w:sz w:val="20"/>
    </w:rPr>
  </w:style>
  <w:style w:type="character" w:customStyle="1" w:styleId="ListLabel92">
    <w:name w:val="ListLabel 92"/>
    <w:qFormat/>
    <w:rPr>
      <w:sz w:val="20"/>
    </w:rPr>
  </w:style>
  <w:style w:type="character" w:customStyle="1" w:styleId="ListLabel93">
    <w:name w:val="ListLabel 93"/>
    <w:qFormat/>
    <w:rPr>
      <w:sz w:val="20"/>
    </w:rPr>
  </w:style>
  <w:style w:type="character" w:customStyle="1" w:styleId="ListLabel94">
    <w:name w:val="ListLabel 94"/>
    <w:qFormat/>
    <w:rPr>
      <w:sz w:val="20"/>
    </w:rPr>
  </w:style>
  <w:style w:type="character" w:customStyle="1" w:styleId="ListLabel95">
    <w:name w:val="ListLabel 95"/>
    <w:qFormat/>
    <w:rPr>
      <w:sz w:val="20"/>
    </w:rPr>
  </w:style>
  <w:style w:type="character" w:customStyle="1" w:styleId="ListLabel96">
    <w:name w:val="ListLabel 96"/>
    <w:qFormat/>
    <w:rPr>
      <w:rFonts w:ascii="Times New Roman" w:hAnsi="Times New Roman"/>
      <w:sz w:val="28"/>
    </w:rPr>
  </w:style>
  <w:style w:type="character" w:customStyle="1" w:styleId="ListLabel97">
    <w:name w:val="ListLabel 97"/>
    <w:qFormat/>
    <w:rPr>
      <w:sz w:val="20"/>
    </w:rPr>
  </w:style>
  <w:style w:type="character" w:customStyle="1" w:styleId="ListLabel98">
    <w:name w:val="ListLabel 98"/>
    <w:qFormat/>
    <w:rPr>
      <w:sz w:val="20"/>
    </w:rPr>
  </w:style>
  <w:style w:type="character" w:customStyle="1" w:styleId="ListLabel99">
    <w:name w:val="ListLabel 99"/>
    <w:qFormat/>
    <w:rPr>
      <w:sz w:val="20"/>
    </w:rPr>
  </w:style>
  <w:style w:type="character" w:customStyle="1" w:styleId="ListLabel100">
    <w:name w:val="ListLabel 100"/>
    <w:qFormat/>
    <w:rPr>
      <w:sz w:val="20"/>
    </w:rPr>
  </w:style>
  <w:style w:type="character" w:customStyle="1" w:styleId="ListLabel101">
    <w:name w:val="ListLabel 101"/>
    <w:qFormat/>
    <w:rPr>
      <w:sz w:val="20"/>
    </w:rPr>
  </w:style>
  <w:style w:type="character" w:customStyle="1" w:styleId="ListLabel102">
    <w:name w:val="ListLabel 102"/>
    <w:qFormat/>
    <w:rPr>
      <w:sz w:val="20"/>
    </w:rPr>
  </w:style>
  <w:style w:type="character" w:customStyle="1" w:styleId="ListLabel103">
    <w:name w:val="ListLabel 103"/>
    <w:qFormat/>
    <w:rPr>
      <w:sz w:val="20"/>
    </w:rPr>
  </w:style>
  <w:style w:type="character" w:customStyle="1" w:styleId="ListLabel104">
    <w:name w:val="ListLabel 104"/>
    <w:qFormat/>
    <w:rPr>
      <w:sz w:val="20"/>
    </w:rPr>
  </w:style>
  <w:style w:type="character" w:customStyle="1" w:styleId="ListLabel105">
    <w:name w:val="ListLabel 105"/>
    <w:qFormat/>
    <w:rPr>
      <w:rFonts w:ascii="Times New Roman" w:hAnsi="Times New Roman"/>
      <w:sz w:val="28"/>
    </w:rPr>
  </w:style>
  <w:style w:type="character" w:customStyle="1" w:styleId="ListLabel106">
    <w:name w:val="ListLabel 106"/>
    <w:qFormat/>
    <w:rPr>
      <w:sz w:val="20"/>
    </w:rPr>
  </w:style>
  <w:style w:type="character" w:customStyle="1" w:styleId="ListLabel107">
    <w:name w:val="ListLabel 107"/>
    <w:qFormat/>
    <w:rPr>
      <w:sz w:val="20"/>
    </w:rPr>
  </w:style>
  <w:style w:type="character" w:customStyle="1" w:styleId="ListLabel108">
    <w:name w:val="ListLabel 108"/>
    <w:qFormat/>
    <w:rPr>
      <w:sz w:val="20"/>
    </w:rPr>
  </w:style>
  <w:style w:type="character" w:customStyle="1" w:styleId="ListLabel109">
    <w:name w:val="ListLabel 109"/>
    <w:qFormat/>
    <w:rPr>
      <w:sz w:val="20"/>
    </w:rPr>
  </w:style>
  <w:style w:type="character" w:customStyle="1" w:styleId="ListLabel110">
    <w:name w:val="ListLabel 110"/>
    <w:qFormat/>
    <w:rPr>
      <w:sz w:val="20"/>
    </w:rPr>
  </w:style>
  <w:style w:type="character" w:customStyle="1" w:styleId="ListLabel111">
    <w:name w:val="ListLabel 111"/>
    <w:qFormat/>
    <w:rPr>
      <w:sz w:val="20"/>
    </w:rPr>
  </w:style>
  <w:style w:type="character" w:customStyle="1" w:styleId="ListLabel112">
    <w:name w:val="ListLabel 112"/>
    <w:qFormat/>
    <w:rPr>
      <w:sz w:val="20"/>
    </w:rPr>
  </w:style>
  <w:style w:type="character" w:customStyle="1" w:styleId="ListLabel113">
    <w:name w:val="ListLabel 113"/>
    <w:qFormat/>
    <w:rPr>
      <w:sz w:val="20"/>
    </w:rPr>
  </w:style>
  <w:style w:type="character" w:customStyle="1" w:styleId="ListLabel114">
    <w:name w:val="ListLabel 114"/>
    <w:qFormat/>
    <w:rPr>
      <w:rFonts w:ascii="Times New Roman" w:hAnsi="Times New Roman"/>
      <w:sz w:val="28"/>
    </w:rPr>
  </w:style>
  <w:style w:type="character" w:customStyle="1" w:styleId="ListLabel115">
    <w:name w:val="ListLabel 115"/>
    <w:qFormat/>
    <w:rPr>
      <w:sz w:val="20"/>
    </w:rPr>
  </w:style>
  <w:style w:type="character" w:customStyle="1" w:styleId="ListLabel116">
    <w:name w:val="ListLabel 116"/>
    <w:qFormat/>
    <w:rPr>
      <w:sz w:val="20"/>
    </w:rPr>
  </w:style>
  <w:style w:type="character" w:customStyle="1" w:styleId="ListLabel117">
    <w:name w:val="ListLabel 117"/>
    <w:qFormat/>
    <w:rPr>
      <w:sz w:val="20"/>
    </w:rPr>
  </w:style>
  <w:style w:type="character" w:customStyle="1" w:styleId="ListLabel118">
    <w:name w:val="ListLabel 118"/>
    <w:qFormat/>
    <w:rPr>
      <w:sz w:val="20"/>
    </w:rPr>
  </w:style>
  <w:style w:type="character" w:customStyle="1" w:styleId="ListLabel119">
    <w:name w:val="ListLabel 119"/>
    <w:qFormat/>
    <w:rPr>
      <w:sz w:val="20"/>
    </w:rPr>
  </w:style>
  <w:style w:type="character" w:customStyle="1" w:styleId="ListLabel120">
    <w:name w:val="ListLabel 120"/>
    <w:qFormat/>
    <w:rPr>
      <w:sz w:val="20"/>
    </w:rPr>
  </w:style>
  <w:style w:type="character" w:customStyle="1" w:styleId="ListLabel121">
    <w:name w:val="ListLabel 121"/>
    <w:qFormat/>
    <w:rPr>
      <w:sz w:val="20"/>
    </w:rPr>
  </w:style>
  <w:style w:type="character" w:customStyle="1" w:styleId="ListLabel122">
    <w:name w:val="ListLabel 122"/>
    <w:qFormat/>
    <w:rPr>
      <w:sz w:val="20"/>
    </w:rPr>
  </w:style>
  <w:style w:type="character" w:customStyle="1" w:styleId="ListLabel123">
    <w:name w:val="ListLabel 123"/>
    <w:qFormat/>
    <w:rPr>
      <w:rFonts w:cs="Courier New"/>
    </w:rPr>
  </w:style>
  <w:style w:type="character" w:customStyle="1" w:styleId="ListLabel124">
    <w:name w:val="ListLabel 124"/>
    <w:qFormat/>
    <w:rPr>
      <w:rFonts w:cs="Courier New"/>
    </w:rPr>
  </w:style>
  <w:style w:type="character" w:customStyle="1" w:styleId="ListLabel125">
    <w:name w:val="ListLabel 125"/>
    <w:qFormat/>
    <w:rPr>
      <w:rFonts w:cs="Courier New"/>
    </w:rPr>
  </w:style>
  <w:style w:type="character" w:customStyle="1" w:styleId="ListLabel126">
    <w:name w:val="ListLabel 126"/>
    <w:qFormat/>
    <w:rPr>
      <w:rFonts w:ascii="Times New Roman" w:hAnsi="Times New Roman" w:cs="Times New Roman"/>
      <w:sz w:val="28"/>
    </w:rPr>
  </w:style>
  <w:style w:type="character" w:customStyle="1" w:styleId="ListLabel127">
    <w:name w:val="ListLabel 127"/>
    <w:qFormat/>
    <w:rPr>
      <w:rFonts w:cs="Times New Roman"/>
    </w:rPr>
  </w:style>
  <w:style w:type="character" w:customStyle="1" w:styleId="ListLabel128">
    <w:name w:val="ListLabel 128"/>
    <w:qFormat/>
    <w:rPr>
      <w:rFonts w:cs="Times New Roman"/>
    </w:rPr>
  </w:style>
  <w:style w:type="character" w:customStyle="1" w:styleId="ListLabel129">
    <w:name w:val="ListLabel 129"/>
    <w:qFormat/>
    <w:rPr>
      <w:rFonts w:cs="Times New Roman"/>
    </w:rPr>
  </w:style>
  <w:style w:type="character" w:customStyle="1" w:styleId="ListLabel130">
    <w:name w:val="ListLabel 130"/>
    <w:qFormat/>
    <w:rPr>
      <w:rFonts w:cs="Times New Roman"/>
    </w:rPr>
  </w:style>
  <w:style w:type="character" w:customStyle="1" w:styleId="ListLabel131">
    <w:name w:val="ListLabel 131"/>
    <w:qFormat/>
    <w:rPr>
      <w:rFonts w:cs="Times New Roman"/>
    </w:rPr>
  </w:style>
  <w:style w:type="character" w:customStyle="1" w:styleId="ListLabel132">
    <w:name w:val="ListLabel 132"/>
    <w:qFormat/>
    <w:rPr>
      <w:rFonts w:cs="Times New Roman"/>
    </w:rPr>
  </w:style>
  <w:style w:type="character" w:customStyle="1" w:styleId="ListLabel133">
    <w:name w:val="ListLabel 133"/>
    <w:qFormat/>
    <w:rPr>
      <w:rFonts w:cs="Times New Roman"/>
    </w:rPr>
  </w:style>
  <w:style w:type="character" w:customStyle="1" w:styleId="ListLabel134">
    <w:name w:val="ListLabel 134"/>
    <w:qFormat/>
    <w:rPr>
      <w:rFonts w:cs="Times New Roman"/>
    </w:rPr>
  </w:style>
  <w:style w:type="character" w:customStyle="1" w:styleId="ListLabel135">
    <w:name w:val="ListLabel 135"/>
    <w:qFormat/>
    <w:rPr>
      <w:rFonts w:cs="Courier New"/>
    </w:rPr>
  </w:style>
  <w:style w:type="character" w:customStyle="1" w:styleId="ListLabel136">
    <w:name w:val="ListLabel 136"/>
    <w:qFormat/>
    <w:rPr>
      <w:rFonts w:cs="Courier New"/>
    </w:rPr>
  </w:style>
  <w:style w:type="character" w:customStyle="1" w:styleId="ListLabel137">
    <w:name w:val="ListLabel 137"/>
    <w:qFormat/>
    <w:rPr>
      <w:rFonts w:cs="Courier New"/>
    </w:rPr>
  </w:style>
  <w:style w:type="character" w:customStyle="1" w:styleId="ListLabel138">
    <w:name w:val="ListLabel 138"/>
    <w:qFormat/>
    <w:rPr>
      <w:rFonts w:ascii="Times New Roman" w:eastAsia="Calibri" w:hAnsi="Times New Roman" w:cs="Times New Roman"/>
      <w:b/>
      <w:sz w:val="28"/>
    </w:rPr>
  </w:style>
  <w:style w:type="character" w:customStyle="1" w:styleId="ListLabel139">
    <w:name w:val="ListLabel 139"/>
    <w:qFormat/>
    <w:rPr>
      <w:rFonts w:cs="Courier New"/>
    </w:rPr>
  </w:style>
  <w:style w:type="character" w:customStyle="1" w:styleId="ListLabel140">
    <w:name w:val="ListLabel 140"/>
    <w:qFormat/>
    <w:rPr>
      <w:rFonts w:cs="Courier New"/>
    </w:rPr>
  </w:style>
  <w:style w:type="character" w:customStyle="1" w:styleId="ListLabel141">
    <w:name w:val="ListLabel 141"/>
    <w:qFormat/>
    <w:rPr>
      <w:rFonts w:cs="Courier New"/>
    </w:rPr>
  </w:style>
  <w:style w:type="character" w:customStyle="1" w:styleId="ListLabel142">
    <w:name w:val="ListLabel 142"/>
    <w:qFormat/>
    <w:rPr>
      <w:rFonts w:ascii="Times New Roman" w:hAnsi="Times New Roman"/>
      <w:sz w:val="23"/>
    </w:rPr>
  </w:style>
  <w:style w:type="character" w:customStyle="1" w:styleId="ListLabel143">
    <w:name w:val="ListLabel 143"/>
    <w:qFormat/>
    <w:rPr>
      <w:sz w:val="20"/>
    </w:rPr>
  </w:style>
  <w:style w:type="character" w:customStyle="1" w:styleId="ListLabel144">
    <w:name w:val="ListLabel 144"/>
    <w:qFormat/>
    <w:rPr>
      <w:sz w:val="20"/>
    </w:rPr>
  </w:style>
  <w:style w:type="character" w:customStyle="1" w:styleId="ListLabel145">
    <w:name w:val="ListLabel 145"/>
    <w:qFormat/>
    <w:rPr>
      <w:sz w:val="20"/>
    </w:rPr>
  </w:style>
  <w:style w:type="character" w:customStyle="1" w:styleId="ListLabel146">
    <w:name w:val="ListLabel 146"/>
    <w:qFormat/>
    <w:rPr>
      <w:sz w:val="20"/>
    </w:rPr>
  </w:style>
  <w:style w:type="character" w:customStyle="1" w:styleId="ListLabel147">
    <w:name w:val="ListLabel 147"/>
    <w:qFormat/>
    <w:rPr>
      <w:sz w:val="20"/>
    </w:rPr>
  </w:style>
  <w:style w:type="character" w:customStyle="1" w:styleId="ListLabel148">
    <w:name w:val="ListLabel 148"/>
    <w:qFormat/>
    <w:rPr>
      <w:sz w:val="20"/>
    </w:rPr>
  </w:style>
  <w:style w:type="character" w:customStyle="1" w:styleId="ListLabel149">
    <w:name w:val="ListLabel 149"/>
    <w:qFormat/>
    <w:rPr>
      <w:sz w:val="20"/>
    </w:rPr>
  </w:style>
  <w:style w:type="character" w:customStyle="1" w:styleId="ListLabel150">
    <w:name w:val="ListLabel 150"/>
    <w:qFormat/>
    <w:rPr>
      <w:sz w:val="20"/>
    </w:rPr>
  </w:style>
  <w:style w:type="character" w:customStyle="1" w:styleId="ListLabel151">
    <w:name w:val="ListLabel 151"/>
    <w:qFormat/>
    <w:rPr>
      <w:rFonts w:ascii="Times New Roman" w:hAnsi="Times New Roman"/>
      <w:sz w:val="23"/>
    </w:rPr>
  </w:style>
  <w:style w:type="character" w:customStyle="1" w:styleId="ListLabel152">
    <w:name w:val="ListLabel 152"/>
    <w:qFormat/>
    <w:rPr>
      <w:sz w:val="20"/>
    </w:rPr>
  </w:style>
  <w:style w:type="character" w:customStyle="1" w:styleId="ListLabel153">
    <w:name w:val="ListLabel 153"/>
    <w:qFormat/>
    <w:rPr>
      <w:sz w:val="20"/>
    </w:rPr>
  </w:style>
  <w:style w:type="character" w:customStyle="1" w:styleId="ListLabel154">
    <w:name w:val="ListLabel 154"/>
    <w:qFormat/>
    <w:rPr>
      <w:sz w:val="20"/>
    </w:rPr>
  </w:style>
  <w:style w:type="character" w:customStyle="1" w:styleId="ListLabel155">
    <w:name w:val="ListLabel 155"/>
    <w:qFormat/>
    <w:rPr>
      <w:sz w:val="20"/>
    </w:rPr>
  </w:style>
  <w:style w:type="character" w:customStyle="1" w:styleId="ListLabel156">
    <w:name w:val="ListLabel 156"/>
    <w:qFormat/>
    <w:rPr>
      <w:sz w:val="20"/>
    </w:rPr>
  </w:style>
  <w:style w:type="character" w:customStyle="1" w:styleId="ListLabel157">
    <w:name w:val="ListLabel 157"/>
    <w:qFormat/>
    <w:rPr>
      <w:sz w:val="20"/>
    </w:rPr>
  </w:style>
  <w:style w:type="character" w:customStyle="1" w:styleId="ListLabel158">
    <w:name w:val="ListLabel 158"/>
    <w:qFormat/>
    <w:rPr>
      <w:sz w:val="20"/>
    </w:rPr>
  </w:style>
  <w:style w:type="character" w:customStyle="1" w:styleId="ListLabel159">
    <w:name w:val="ListLabel 159"/>
    <w:qFormat/>
    <w:rPr>
      <w:sz w:val="20"/>
    </w:rPr>
  </w:style>
  <w:style w:type="character" w:customStyle="1" w:styleId="ListLabel160">
    <w:name w:val="ListLabel 160"/>
    <w:qFormat/>
    <w:rPr>
      <w:rFonts w:ascii="Times New Roman" w:hAnsi="Times New Roman" w:cs="Times New Roman"/>
      <w:sz w:val="28"/>
    </w:rPr>
  </w:style>
  <w:style w:type="character" w:customStyle="1" w:styleId="ListLabel161">
    <w:name w:val="ListLabel 161"/>
    <w:qFormat/>
    <w:rPr>
      <w:rFonts w:cs="Times New Roman"/>
    </w:rPr>
  </w:style>
  <w:style w:type="character" w:customStyle="1" w:styleId="ListLabel162">
    <w:name w:val="ListLabel 162"/>
    <w:qFormat/>
    <w:rPr>
      <w:rFonts w:cs="Times New Roman"/>
    </w:rPr>
  </w:style>
  <w:style w:type="character" w:customStyle="1" w:styleId="ListLabel163">
    <w:name w:val="ListLabel 163"/>
    <w:qFormat/>
    <w:rPr>
      <w:rFonts w:cs="Times New Roman"/>
    </w:rPr>
  </w:style>
  <w:style w:type="character" w:customStyle="1" w:styleId="ListLabel164">
    <w:name w:val="ListLabel 164"/>
    <w:qFormat/>
    <w:rPr>
      <w:rFonts w:cs="Times New Roman"/>
    </w:rPr>
  </w:style>
  <w:style w:type="character" w:customStyle="1" w:styleId="ListLabel165">
    <w:name w:val="ListLabel 165"/>
    <w:qFormat/>
    <w:rPr>
      <w:rFonts w:cs="Times New Roman"/>
    </w:rPr>
  </w:style>
  <w:style w:type="character" w:customStyle="1" w:styleId="ListLabel166">
    <w:name w:val="ListLabel 166"/>
    <w:qFormat/>
    <w:rPr>
      <w:rFonts w:cs="Times New Roman"/>
    </w:rPr>
  </w:style>
  <w:style w:type="character" w:customStyle="1" w:styleId="ListLabel167">
    <w:name w:val="ListLabel 167"/>
    <w:qFormat/>
    <w:rPr>
      <w:rFonts w:cs="Times New Roman"/>
    </w:rPr>
  </w:style>
  <w:style w:type="character" w:customStyle="1" w:styleId="ListLabel168">
    <w:name w:val="ListLabel 168"/>
    <w:qFormat/>
    <w:rPr>
      <w:rFonts w:cs="Times New Roman"/>
    </w:rPr>
  </w:style>
  <w:style w:type="character" w:customStyle="1" w:styleId="ListLabel169">
    <w:name w:val="ListLabel 169"/>
    <w:qFormat/>
    <w:rPr>
      <w:rFonts w:ascii="Times New Roman" w:eastAsia="Times New Roman" w:hAnsi="Times New Roman"/>
      <w:sz w:val="28"/>
    </w:rPr>
  </w:style>
  <w:style w:type="character" w:customStyle="1" w:styleId="ListLabel170">
    <w:name w:val="ListLabel 170"/>
    <w:qFormat/>
    <w:rPr>
      <w:rFonts w:cs="Courier New"/>
    </w:rPr>
  </w:style>
  <w:style w:type="character" w:customStyle="1" w:styleId="ListLabel171">
    <w:name w:val="ListLabel 171"/>
    <w:qFormat/>
    <w:rPr>
      <w:rFonts w:ascii="Times New Roman" w:hAnsi="Times New Roman" w:cs="Courier New"/>
      <w:sz w:val="28"/>
    </w:rPr>
  </w:style>
  <w:style w:type="character" w:customStyle="1" w:styleId="ListLabel172">
    <w:name w:val="ListLabel 172"/>
    <w:qFormat/>
    <w:rPr>
      <w:rFonts w:cs="Courier New"/>
    </w:rPr>
  </w:style>
  <w:style w:type="character" w:customStyle="1" w:styleId="ListLabel173">
    <w:name w:val="ListLabel 173"/>
    <w:qFormat/>
    <w:rPr>
      <w:rFonts w:cs="Courier New"/>
    </w:rPr>
  </w:style>
  <w:style w:type="character" w:customStyle="1" w:styleId="ListLabel174">
    <w:name w:val="ListLabel 174"/>
    <w:qFormat/>
    <w:rPr>
      <w:rFonts w:cs="Courier New"/>
    </w:rPr>
  </w:style>
  <w:style w:type="character" w:customStyle="1" w:styleId="ListLabel175">
    <w:name w:val="ListLabel 175"/>
    <w:qFormat/>
    <w:rPr>
      <w:rFonts w:cs="Courier New"/>
    </w:rPr>
  </w:style>
  <w:style w:type="character" w:customStyle="1" w:styleId="ListLabel176">
    <w:name w:val="ListLabel 176"/>
    <w:qFormat/>
    <w:rPr>
      <w:rFonts w:cs="Courier New"/>
    </w:rPr>
  </w:style>
  <w:style w:type="character" w:customStyle="1" w:styleId="ListLabel177">
    <w:name w:val="ListLabel 177"/>
    <w:qFormat/>
    <w:rPr>
      <w:rFonts w:cs="Courier New"/>
    </w:rPr>
  </w:style>
  <w:style w:type="character" w:customStyle="1" w:styleId="ListLabel178">
    <w:name w:val="ListLabel 178"/>
    <w:qFormat/>
    <w:rPr>
      <w:rFonts w:cs="Courier New"/>
    </w:rPr>
  </w:style>
  <w:style w:type="character" w:customStyle="1" w:styleId="ListLabel179">
    <w:name w:val="ListLabel 179"/>
    <w:qFormat/>
    <w:rPr>
      <w:rFonts w:ascii="Times New Roman" w:hAnsi="Times New Roman"/>
      <w:sz w:val="28"/>
    </w:rPr>
  </w:style>
  <w:style w:type="character" w:customStyle="1" w:styleId="ListLabel180">
    <w:name w:val="ListLabel 180"/>
    <w:qFormat/>
    <w:rPr>
      <w:sz w:val="20"/>
    </w:rPr>
  </w:style>
  <w:style w:type="character" w:customStyle="1" w:styleId="ListLabel181">
    <w:name w:val="ListLabel 181"/>
    <w:qFormat/>
    <w:rPr>
      <w:sz w:val="20"/>
    </w:rPr>
  </w:style>
  <w:style w:type="character" w:customStyle="1" w:styleId="ListLabel182">
    <w:name w:val="ListLabel 182"/>
    <w:qFormat/>
    <w:rPr>
      <w:sz w:val="20"/>
    </w:rPr>
  </w:style>
  <w:style w:type="character" w:customStyle="1" w:styleId="ListLabel183">
    <w:name w:val="ListLabel 183"/>
    <w:qFormat/>
    <w:rPr>
      <w:sz w:val="20"/>
    </w:rPr>
  </w:style>
  <w:style w:type="character" w:customStyle="1" w:styleId="ListLabel184">
    <w:name w:val="ListLabel 184"/>
    <w:qFormat/>
    <w:rPr>
      <w:sz w:val="20"/>
    </w:rPr>
  </w:style>
  <w:style w:type="character" w:customStyle="1" w:styleId="ListLabel185">
    <w:name w:val="ListLabel 185"/>
    <w:qFormat/>
    <w:rPr>
      <w:sz w:val="20"/>
    </w:rPr>
  </w:style>
  <w:style w:type="character" w:customStyle="1" w:styleId="ListLabel186">
    <w:name w:val="ListLabel 186"/>
    <w:qFormat/>
    <w:rPr>
      <w:sz w:val="20"/>
    </w:rPr>
  </w:style>
  <w:style w:type="character" w:customStyle="1" w:styleId="ListLabel187">
    <w:name w:val="ListLabel 187"/>
    <w:qFormat/>
    <w:rPr>
      <w:sz w:val="20"/>
    </w:rPr>
  </w:style>
  <w:style w:type="character" w:customStyle="1" w:styleId="ListLabel188">
    <w:name w:val="ListLabel 188"/>
    <w:qFormat/>
    <w:rPr>
      <w:rFonts w:cs="Courier New"/>
    </w:rPr>
  </w:style>
  <w:style w:type="character" w:customStyle="1" w:styleId="ListLabel189">
    <w:name w:val="ListLabel 189"/>
    <w:qFormat/>
    <w:rPr>
      <w:rFonts w:cs="Courier New"/>
    </w:rPr>
  </w:style>
  <w:style w:type="character" w:customStyle="1" w:styleId="ListLabel190">
    <w:name w:val="ListLabel 190"/>
    <w:qFormat/>
    <w:rPr>
      <w:rFonts w:cs="Courier New"/>
    </w:rPr>
  </w:style>
  <w:style w:type="character" w:customStyle="1" w:styleId="ListLabel191">
    <w:name w:val="ListLabel 191"/>
    <w:qFormat/>
    <w:rPr>
      <w:rFonts w:ascii="Times New Roman" w:hAnsi="Times New Roman"/>
      <w:sz w:val="28"/>
    </w:rPr>
  </w:style>
  <w:style w:type="character" w:customStyle="1" w:styleId="ListLabel192">
    <w:name w:val="ListLabel 192"/>
    <w:qFormat/>
    <w:rPr>
      <w:sz w:val="20"/>
    </w:rPr>
  </w:style>
  <w:style w:type="character" w:customStyle="1" w:styleId="ListLabel193">
    <w:name w:val="ListLabel 193"/>
    <w:qFormat/>
    <w:rPr>
      <w:sz w:val="20"/>
    </w:rPr>
  </w:style>
  <w:style w:type="character" w:customStyle="1" w:styleId="ListLabel194">
    <w:name w:val="ListLabel 194"/>
    <w:qFormat/>
    <w:rPr>
      <w:sz w:val="20"/>
    </w:rPr>
  </w:style>
  <w:style w:type="character" w:customStyle="1" w:styleId="ListLabel195">
    <w:name w:val="ListLabel 195"/>
    <w:qFormat/>
    <w:rPr>
      <w:sz w:val="20"/>
    </w:rPr>
  </w:style>
  <w:style w:type="character" w:customStyle="1" w:styleId="ListLabel196">
    <w:name w:val="ListLabel 196"/>
    <w:qFormat/>
    <w:rPr>
      <w:sz w:val="20"/>
    </w:rPr>
  </w:style>
  <w:style w:type="character" w:customStyle="1" w:styleId="ListLabel197">
    <w:name w:val="ListLabel 197"/>
    <w:qFormat/>
    <w:rPr>
      <w:sz w:val="20"/>
    </w:rPr>
  </w:style>
  <w:style w:type="character" w:customStyle="1" w:styleId="ListLabel198">
    <w:name w:val="ListLabel 198"/>
    <w:qFormat/>
    <w:rPr>
      <w:sz w:val="20"/>
    </w:rPr>
  </w:style>
  <w:style w:type="character" w:customStyle="1" w:styleId="ListLabel199">
    <w:name w:val="ListLabel 199"/>
    <w:qFormat/>
    <w:rPr>
      <w:sz w:val="20"/>
    </w:rPr>
  </w:style>
  <w:style w:type="character" w:customStyle="1" w:styleId="ListLabel200">
    <w:name w:val="ListLabel 200"/>
    <w:qFormat/>
    <w:rPr>
      <w:rFonts w:eastAsia="Times New Roman" w:cs="Times New Roman"/>
      <w:sz w:val="28"/>
    </w:rPr>
  </w:style>
  <w:style w:type="character" w:customStyle="1" w:styleId="ListLabel201">
    <w:name w:val="ListLabel 201"/>
    <w:qFormat/>
    <w:rPr>
      <w:rFonts w:cs="Courier New"/>
    </w:rPr>
  </w:style>
  <w:style w:type="character" w:customStyle="1" w:styleId="ListLabel202">
    <w:name w:val="ListLabel 202"/>
    <w:qFormat/>
    <w:rPr>
      <w:rFonts w:cs="Courier New"/>
    </w:rPr>
  </w:style>
  <w:style w:type="character" w:customStyle="1" w:styleId="ListLabel203">
    <w:name w:val="ListLabel 203"/>
    <w:qFormat/>
    <w:rPr>
      <w:rFonts w:cs="Courier New"/>
    </w:rPr>
  </w:style>
  <w:style w:type="character" w:customStyle="1" w:styleId="ListLabel204">
    <w:name w:val="ListLabel 204"/>
    <w:qFormat/>
    <w:rPr>
      <w:rFonts w:cs="Courier New"/>
    </w:rPr>
  </w:style>
  <w:style w:type="character" w:customStyle="1" w:styleId="ListLabel205">
    <w:name w:val="ListLabel 205"/>
    <w:qFormat/>
    <w:rPr>
      <w:rFonts w:cs="Courier New"/>
    </w:rPr>
  </w:style>
  <w:style w:type="character" w:customStyle="1" w:styleId="ListLabel206">
    <w:name w:val="ListLabel 206"/>
    <w:qFormat/>
    <w:rPr>
      <w:rFonts w:cs="Courier New"/>
    </w:rPr>
  </w:style>
  <w:style w:type="character" w:customStyle="1" w:styleId="ListLabel207">
    <w:name w:val="ListLabel 207"/>
    <w:qFormat/>
    <w:rPr>
      <w:rFonts w:cs="Courier New"/>
    </w:rPr>
  </w:style>
  <w:style w:type="character" w:customStyle="1" w:styleId="ListLabel208">
    <w:name w:val="ListLabel 208"/>
    <w:qFormat/>
    <w:rPr>
      <w:rFonts w:cs="Courier New"/>
    </w:rPr>
  </w:style>
  <w:style w:type="character" w:customStyle="1" w:styleId="ListLabel209">
    <w:name w:val="ListLabel 209"/>
    <w:qFormat/>
    <w:rPr>
      <w:rFonts w:cs="Courier New"/>
    </w:rPr>
  </w:style>
  <w:style w:type="character" w:customStyle="1" w:styleId="ListLabel210">
    <w:name w:val="ListLabel 210"/>
    <w:qFormat/>
    <w:rPr>
      <w:rFonts w:cs="Courier New"/>
    </w:rPr>
  </w:style>
  <w:style w:type="character" w:customStyle="1" w:styleId="ListLabel211">
    <w:name w:val="ListLabel 211"/>
    <w:qFormat/>
    <w:rPr>
      <w:rFonts w:cs="Courier New"/>
    </w:rPr>
  </w:style>
  <w:style w:type="character" w:customStyle="1" w:styleId="ListLabel212">
    <w:name w:val="ListLabel 212"/>
    <w:qFormat/>
    <w:rPr>
      <w:rFonts w:cs="Courier New"/>
    </w:rPr>
  </w:style>
  <w:style w:type="character" w:customStyle="1" w:styleId="ListLabel213">
    <w:name w:val="ListLabel 213"/>
    <w:qFormat/>
    <w:rPr>
      <w:rFonts w:ascii="Times New Roman" w:hAnsi="Times New Roman"/>
      <w:b/>
      <w:sz w:val="28"/>
    </w:rPr>
  </w:style>
  <w:style w:type="character" w:customStyle="1" w:styleId="ListLabel214">
    <w:name w:val="ListLabel 214"/>
    <w:qFormat/>
    <w:rPr>
      <w:sz w:val="20"/>
    </w:rPr>
  </w:style>
  <w:style w:type="character" w:customStyle="1" w:styleId="ListLabel215">
    <w:name w:val="ListLabel 215"/>
    <w:qFormat/>
    <w:rPr>
      <w:sz w:val="20"/>
    </w:rPr>
  </w:style>
  <w:style w:type="character" w:customStyle="1" w:styleId="ListLabel216">
    <w:name w:val="ListLabel 216"/>
    <w:qFormat/>
    <w:rPr>
      <w:sz w:val="20"/>
    </w:rPr>
  </w:style>
  <w:style w:type="character" w:customStyle="1" w:styleId="ListLabel217">
    <w:name w:val="ListLabel 217"/>
    <w:qFormat/>
    <w:rPr>
      <w:sz w:val="20"/>
    </w:rPr>
  </w:style>
  <w:style w:type="character" w:customStyle="1" w:styleId="ListLabel218">
    <w:name w:val="ListLabel 218"/>
    <w:qFormat/>
    <w:rPr>
      <w:sz w:val="20"/>
    </w:rPr>
  </w:style>
  <w:style w:type="character" w:customStyle="1" w:styleId="ListLabel219">
    <w:name w:val="ListLabel 219"/>
    <w:qFormat/>
    <w:rPr>
      <w:sz w:val="20"/>
    </w:rPr>
  </w:style>
  <w:style w:type="character" w:customStyle="1" w:styleId="ListLabel220">
    <w:name w:val="ListLabel 220"/>
    <w:qFormat/>
    <w:rPr>
      <w:sz w:val="20"/>
    </w:rPr>
  </w:style>
  <w:style w:type="character" w:customStyle="1" w:styleId="ListLabel221">
    <w:name w:val="ListLabel 221"/>
    <w:qFormat/>
    <w:rPr>
      <w:sz w:val="20"/>
    </w:rPr>
  </w:style>
  <w:style w:type="character" w:customStyle="1" w:styleId="ListLabel222">
    <w:name w:val="ListLabel 222"/>
    <w:qFormat/>
    <w:rPr>
      <w:rFonts w:cs="Courier New"/>
    </w:rPr>
  </w:style>
  <w:style w:type="character" w:customStyle="1" w:styleId="ListLabel223">
    <w:name w:val="ListLabel 223"/>
    <w:qFormat/>
    <w:rPr>
      <w:rFonts w:cs="Courier New"/>
    </w:rPr>
  </w:style>
  <w:style w:type="character" w:customStyle="1" w:styleId="ListLabel224">
    <w:name w:val="ListLabel 224"/>
    <w:qFormat/>
    <w:rPr>
      <w:rFonts w:cs="Courier New"/>
    </w:rPr>
  </w:style>
  <w:style w:type="character" w:customStyle="1" w:styleId="ListLabel225">
    <w:name w:val="ListLabel 225"/>
    <w:qFormat/>
    <w:rPr>
      <w:rFonts w:ascii="Times New Roman" w:hAnsi="Times New Roman"/>
      <w:sz w:val="28"/>
    </w:rPr>
  </w:style>
  <w:style w:type="character" w:customStyle="1" w:styleId="ListLabel226">
    <w:name w:val="ListLabel 226"/>
    <w:qFormat/>
    <w:rPr>
      <w:sz w:val="20"/>
    </w:rPr>
  </w:style>
  <w:style w:type="character" w:customStyle="1" w:styleId="ListLabel227">
    <w:name w:val="ListLabel 227"/>
    <w:qFormat/>
    <w:rPr>
      <w:sz w:val="20"/>
    </w:rPr>
  </w:style>
  <w:style w:type="character" w:customStyle="1" w:styleId="ListLabel228">
    <w:name w:val="ListLabel 228"/>
    <w:qFormat/>
    <w:rPr>
      <w:sz w:val="20"/>
    </w:rPr>
  </w:style>
  <w:style w:type="character" w:customStyle="1" w:styleId="ListLabel229">
    <w:name w:val="ListLabel 229"/>
    <w:qFormat/>
    <w:rPr>
      <w:sz w:val="20"/>
    </w:rPr>
  </w:style>
  <w:style w:type="character" w:customStyle="1" w:styleId="ListLabel230">
    <w:name w:val="ListLabel 230"/>
    <w:qFormat/>
    <w:rPr>
      <w:sz w:val="20"/>
    </w:rPr>
  </w:style>
  <w:style w:type="character" w:customStyle="1" w:styleId="ListLabel231">
    <w:name w:val="ListLabel 231"/>
    <w:qFormat/>
    <w:rPr>
      <w:sz w:val="20"/>
    </w:rPr>
  </w:style>
  <w:style w:type="character" w:customStyle="1" w:styleId="ListLabel232">
    <w:name w:val="ListLabel 232"/>
    <w:qFormat/>
    <w:rPr>
      <w:sz w:val="20"/>
    </w:rPr>
  </w:style>
  <w:style w:type="character" w:customStyle="1" w:styleId="ListLabel233">
    <w:name w:val="ListLabel 233"/>
    <w:qFormat/>
    <w:rPr>
      <w:sz w:val="20"/>
    </w:rPr>
  </w:style>
  <w:style w:type="character" w:customStyle="1" w:styleId="ListLabel234">
    <w:name w:val="ListLabel 234"/>
    <w:qFormat/>
    <w:rPr>
      <w:rFonts w:ascii="Times New Roman" w:hAnsi="Times New Roman"/>
      <w:sz w:val="28"/>
    </w:rPr>
  </w:style>
  <w:style w:type="character" w:customStyle="1" w:styleId="ListLabel235">
    <w:name w:val="ListLabel 235"/>
    <w:qFormat/>
    <w:rPr>
      <w:sz w:val="20"/>
    </w:rPr>
  </w:style>
  <w:style w:type="character" w:customStyle="1" w:styleId="ListLabel236">
    <w:name w:val="ListLabel 236"/>
    <w:qFormat/>
    <w:rPr>
      <w:sz w:val="20"/>
    </w:rPr>
  </w:style>
  <w:style w:type="character" w:customStyle="1" w:styleId="ListLabel237">
    <w:name w:val="ListLabel 237"/>
    <w:qFormat/>
    <w:rPr>
      <w:sz w:val="20"/>
    </w:rPr>
  </w:style>
  <w:style w:type="character" w:customStyle="1" w:styleId="ListLabel238">
    <w:name w:val="ListLabel 238"/>
    <w:qFormat/>
    <w:rPr>
      <w:sz w:val="20"/>
    </w:rPr>
  </w:style>
  <w:style w:type="character" w:customStyle="1" w:styleId="ListLabel239">
    <w:name w:val="ListLabel 239"/>
    <w:qFormat/>
    <w:rPr>
      <w:sz w:val="20"/>
    </w:rPr>
  </w:style>
  <w:style w:type="character" w:customStyle="1" w:styleId="ListLabel240">
    <w:name w:val="ListLabel 240"/>
    <w:qFormat/>
    <w:rPr>
      <w:sz w:val="20"/>
    </w:rPr>
  </w:style>
  <w:style w:type="character" w:customStyle="1" w:styleId="ListLabel241">
    <w:name w:val="ListLabel 241"/>
    <w:qFormat/>
    <w:rPr>
      <w:sz w:val="20"/>
    </w:rPr>
  </w:style>
  <w:style w:type="character" w:customStyle="1" w:styleId="ListLabel242">
    <w:name w:val="ListLabel 242"/>
    <w:qFormat/>
    <w:rPr>
      <w:sz w:val="20"/>
    </w:rPr>
  </w:style>
  <w:style w:type="character" w:customStyle="1" w:styleId="ListLabel243">
    <w:name w:val="ListLabel 243"/>
    <w:qFormat/>
    <w:rPr>
      <w:rFonts w:cs="Courier New"/>
    </w:rPr>
  </w:style>
  <w:style w:type="character" w:customStyle="1" w:styleId="ListLabel244">
    <w:name w:val="ListLabel 244"/>
    <w:qFormat/>
    <w:rPr>
      <w:rFonts w:cs="Courier New"/>
    </w:rPr>
  </w:style>
  <w:style w:type="character" w:customStyle="1" w:styleId="ListLabel245">
    <w:name w:val="ListLabel 245"/>
    <w:qFormat/>
    <w:rPr>
      <w:rFonts w:cs="Courier New"/>
    </w:rPr>
  </w:style>
  <w:style w:type="character" w:customStyle="1" w:styleId="ListLabel246">
    <w:name w:val="ListLabel 246"/>
    <w:qFormat/>
    <w:rPr>
      <w:rFonts w:cs="Courier New"/>
    </w:rPr>
  </w:style>
  <w:style w:type="character" w:customStyle="1" w:styleId="ListLabel247">
    <w:name w:val="ListLabel 247"/>
    <w:qFormat/>
    <w:rPr>
      <w:rFonts w:cs="Courier New"/>
    </w:rPr>
  </w:style>
  <w:style w:type="character" w:customStyle="1" w:styleId="ListLabel248">
    <w:name w:val="ListLabel 248"/>
    <w:qFormat/>
    <w:rPr>
      <w:rFonts w:cs="Courier New"/>
    </w:rPr>
  </w:style>
  <w:style w:type="character" w:customStyle="1" w:styleId="ListLabel249">
    <w:name w:val="ListLabel 249"/>
    <w:qFormat/>
    <w:rPr>
      <w:rFonts w:cs="Courier New"/>
    </w:rPr>
  </w:style>
  <w:style w:type="character" w:customStyle="1" w:styleId="ListLabel250">
    <w:name w:val="ListLabel 250"/>
    <w:qFormat/>
    <w:rPr>
      <w:rFonts w:cs="Courier New"/>
    </w:rPr>
  </w:style>
  <w:style w:type="character" w:customStyle="1" w:styleId="ListLabel251">
    <w:name w:val="ListLabel 251"/>
    <w:qFormat/>
    <w:rPr>
      <w:rFonts w:cs="Courier New"/>
    </w:rPr>
  </w:style>
  <w:style w:type="character" w:customStyle="1" w:styleId="ListLabel252">
    <w:name w:val="ListLabel 252"/>
    <w:qFormat/>
    <w:rPr>
      <w:rFonts w:cs="Courier New"/>
    </w:rPr>
  </w:style>
  <w:style w:type="character" w:customStyle="1" w:styleId="ListLabel253">
    <w:name w:val="ListLabel 253"/>
    <w:qFormat/>
    <w:rPr>
      <w:rFonts w:cs="Courier New"/>
    </w:rPr>
  </w:style>
  <w:style w:type="character" w:customStyle="1" w:styleId="ListLabel254">
    <w:name w:val="ListLabel 254"/>
    <w:qFormat/>
    <w:rPr>
      <w:rFonts w:cs="Courier New"/>
    </w:rPr>
  </w:style>
  <w:style w:type="character" w:customStyle="1" w:styleId="ListLabel255">
    <w:name w:val="ListLabel 255"/>
    <w:qFormat/>
    <w:rPr>
      <w:sz w:val="28"/>
      <w:szCs w:val="28"/>
      <w:lang w:val="uk-UA"/>
    </w:rPr>
  </w:style>
  <w:style w:type="character" w:customStyle="1" w:styleId="ListLabel256">
    <w:name w:val="ListLabel 256"/>
    <w:qFormat/>
    <w:rPr>
      <w:color w:val="auto"/>
      <w:sz w:val="28"/>
      <w:szCs w:val="28"/>
      <w:u w:val="none"/>
    </w:rPr>
  </w:style>
  <w:style w:type="character" w:customStyle="1" w:styleId="ListLabel257">
    <w:name w:val="ListLabel 257"/>
    <w:qFormat/>
    <w:rPr>
      <w:rFonts w:ascii="Times New Roman" w:hAnsi="Times New Roman" w:cs="Times New Roman"/>
      <w:sz w:val="28"/>
      <w:szCs w:val="28"/>
      <w:lang w:val="ru-RU" w:eastAsia="ru-RU"/>
    </w:rPr>
  </w:style>
  <w:style w:type="character" w:customStyle="1" w:styleId="ListLabel258">
    <w:name w:val="ListLabel 258"/>
    <w:qFormat/>
    <w:rPr>
      <w:color w:val="auto"/>
      <w:sz w:val="28"/>
      <w:szCs w:val="28"/>
      <w:u w:val="none"/>
      <w:lang w:val="uk-UA"/>
    </w:rPr>
  </w:style>
  <w:style w:type="character" w:customStyle="1" w:styleId="ListLabel259">
    <w:name w:val="ListLabel 259"/>
    <w:qFormat/>
    <w:rPr>
      <w:color w:val="auto"/>
      <w:sz w:val="28"/>
      <w:szCs w:val="28"/>
      <w:u w:val="none"/>
      <w:lang w:val="uk-UA"/>
    </w:rPr>
  </w:style>
  <w:style w:type="character" w:customStyle="1" w:styleId="ListLabel260">
    <w:name w:val="ListLabel 260"/>
    <w:qFormat/>
    <w:rPr>
      <w:rFonts w:ascii="Times New Roman" w:hAnsi="Times New Roman" w:cs="Symbol"/>
      <w:b/>
      <w:sz w:val="28"/>
    </w:rPr>
  </w:style>
  <w:style w:type="character" w:customStyle="1" w:styleId="ListLabel261">
    <w:name w:val="ListLabel 261"/>
    <w:qFormat/>
    <w:rPr>
      <w:rFonts w:cs="Courier New"/>
      <w:sz w:val="20"/>
    </w:rPr>
  </w:style>
  <w:style w:type="character" w:customStyle="1" w:styleId="ListLabel262">
    <w:name w:val="ListLabel 262"/>
    <w:qFormat/>
    <w:rPr>
      <w:rFonts w:cs="Wingdings"/>
      <w:sz w:val="20"/>
    </w:rPr>
  </w:style>
  <w:style w:type="character" w:customStyle="1" w:styleId="ListLabel263">
    <w:name w:val="ListLabel 263"/>
    <w:qFormat/>
    <w:rPr>
      <w:rFonts w:cs="Wingdings"/>
      <w:sz w:val="20"/>
    </w:rPr>
  </w:style>
  <w:style w:type="character" w:customStyle="1" w:styleId="ListLabel264">
    <w:name w:val="ListLabel 264"/>
    <w:qFormat/>
    <w:rPr>
      <w:rFonts w:cs="Wingdings"/>
      <w:sz w:val="20"/>
    </w:rPr>
  </w:style>
  <w:style w:type="character" w:customStyle="1" w:styleId="ListLabel265">
    <w:name w:val="ListLabel 265"/>
    <w:qFormat/>
    <w:rPr>
      <w:rFonts w:cs="Wingdings"/>
      <w:sz w:val="20"/>
    </w:rPr>
  </w:style>
  <w:style w:type="character" w:customStyle="1" w:styleId="ListLabel266">
    <w:name w:val="ListLabel 266"/>
    <w:qFormat/>
    <w:rPr>
      <w:rFonts w:cs="Wingdings"/>
      <w:sz w:val="20"/>
    </w:rPr>
  </w:style>
  <w:style w:type="character" w:customStyle="1" w:styleId="ListLabel267">
    <w:name w:val="ListLabel 267"/>
    <w:qFormat/>
    <w:rPr>
      <w:rFonts w:cs="Wingdings"/>
      <w:sz w:val="20"/>
    </w:rPr>
  </w:style>
  <w:style w:type="character" w:customStyle="1" w:styleId="ListLabel268">
    <w:name w:val="ListLabel 268"/>
    <w:qFormat/>
    <w:rPr>
      <w:rFonts w:cs="Wingdings"/>
      <w:sz w:val="20"/>
    </w:rPr>
  </w:style>
  <w:style w:type="character" w:customStyle="1" w:styleId="ListLabel269">
    <w:name w:val="ListLabel 269"/>
    <w:qFormat/>
    <w:rPr>
      <w:rFonts w:ascii="Times New Roman" w:hAnsi="Times New Roman" w:cs="Symbol"/>
      <w:sz w:val="28"/>
    </w:rPr>
  </w:style>
  <w:style w:type="character" w:customStyle="1" w:styleId="ListLabel270">
    <w:name w:val="ListLabel 270"/>
    <w:qFormat/>
    <w:rPr>
      <w:rFonts w:cs="Courier New"/>
    </w:rPr>
  </w:style>
  <w:style w:type="character" w:customStyle="1" w:styleId="ListLabel271">
    <w:name w:val="ListLabel 271"/>
    <w:qFormat/>
    <w:rPr>
      <w:rFonts w:cs="Wingdings"/>
    </w:rPr>
  </w:style>
  <w:style w:type="character" w:customStyle="1" w:styleId="ListLabel272">
    <w:name w:val="ListLabel 272"/>
    <w:qFormat/>
    <w:rPr>
      <w:rFonts w:cs="Symbol"/>
    </w:rPr>
  </w:style>
  <w:style w:type="character" w:customStyle="1" w:styleId="ListLabel273">
    <w:name w:val="ListLabel 273"/>
    <w:qFormat/>
    <w:rPr>
      <w:rFonts w:cs="Courier New"/>
    </w:rPr>
  </w:style>
  <w:style w:type="character" w:customStyle="1" w:styleId="ListLabel274">
    <w:name w:val="ListLabel 274"/>
    <w:qFormat/>
    <w:rPr>
      <w:rFonts w:cs="Wingdings"/>
    </w:rPr>
  </w:style>
  <w:style w:type="character" w:customStyle="1" w:styleId="ListLabel275">
    <w:name w:val="ListLabel 275"/>
    <w:qFormat/>
    <w:rPr>
      <w:rFonts w:cs="Symbol"/>
    </w:rPr>
  </w:style>
  <w:style w:type="character" w:customStyle="1" w:styleId="ListLabel276">
    <w:name w:val="ListLabel 276"/>
    <w:qFormat/>
    <w:rPr>
      <w:rFonts w:cs="Courier New"/>
    </w:rPr>
  </w:style>
  <w:style w:type="character" w:customStyle="1" w:styleId="ListLabel277">
    <w:name w:val="ListLabel 277"/>
    <w:qFormat/>
    <w:rPr>
      <w:rFonts w:cs="Wingdings"/>
    </w:rPr>
  </w:style>
  <w:style w:type="character" w:customStyle="1" w:styleId="ListLabel278">
    <w:name w:val="ListLabel 278"/>
    <w:qFormat/>
    <w:rPr>
      <w:rFonts w:ascii="Times New Roman" w:hAnsi="Times New Roman" w:cs="Wingdings"/>
      <w:b/>
      <w:sz w:val="28"/>
    </w:rPr>
  </w:style>
  <w:style w:type="character" w:customStyle="1" w:styleId="ListLabel279">
    <w:name w:val="ListLabel 279"/>
    <w:qFormat/>
    <w:rPr>
      <w:rFonts w:cs="Courier New"/>
    </w:rPr>
  </w:style>
  <w:style w:type="character" w:customStyle="1" w:styleId="ListLabel280">
    <w:name w:val="ListLabel 280"/>
    <w:qFormat/>
    <w:rPr>
      <w:rFonts w:cs="Wingdings"/>
    </w:rPr>
  </w:style>
  <w:style w:type="character" w:customStyle="1" w:styleId="ListLabel281">
    <w:name w:val="ListLabel 281"/>
    <w:qFormat/>
    <w:rPr>
      <w:rFonts w:cs="Symbol"/>
    </w:rPr>
  </w:style>
  <w:style w:type="character" w:customStyle="1" w:styleId="ListLabel282">
    <w:name w:val="ListLabel 282"/>
    <w:qFormat/>
    <w:rPr>
      <w:rFonts w:cs="Courier New"/>
    </w:rPr>
  </w:style>
  <w:style w:type="character" w:customStyle="1" w:styleId="ListLabel283">
    <w:name w:val="ListLabel 283"/>
    <w:qFormat/>
    <w:rPr>
      <w:rFonts w:cs="Wingdings"/>
    </w:rPr>
  </w:style>
  <w:style w:type="character" w:customStyle="1" w:styleId="ListLabel284">
    <w:name w:val="ListLabel 284"/>
    <w:qFormat/>
    <w:rPr>
      <w:rFonts w:cs="Symbol"/>
    </w:rPr>
  </w:style>
  <w:style w:type="character" w:customStyle="1" w:styleId="ListLabel285">
    <w:name w:val="ListLabel 285"/>
    <w:qFormat/>
    <w:rPr>
      <w:rFonts w:cs="Courier New"/>
    </w:rPr>
  </w:style>
  <w:style w:type="character" w:customStyle="1" w:styleId="ListLabel286">
    <w:name w:val="ListLabel 286"/>
    <w:qFormat/>
    <w:rPr>
      <w:rFonts w:cs="Wingdings"/>
    </w:rPr>
  </w:style>
  <w:style w:type="character" w:customStyle="1" w:styleId="ListLabel287">
    <w:name w:val="ListLabel 287"/>
    <w:qFormat/>
    <w:rPr>
      <w:rFonts w:cs="Symbol"/>
      <w:sz w:val="28"/>
    </w:rPr>
  </w:style>
  <w:style w:type="character" w:customStyle="1" w:styleId="ListLabel288">
    <w:name w:val="ListLabel 288"/>
    <w:qFormat/>
    <w:rPr>
      <w:rFonts w:cs="Courier New"/>
    </w:rPr>
  </w:style>
  <w:style w:type="character" w:customStyle="1" w:styleId="ListLabel289">
    <w:name w:val="ListLabel 289"/>
    <w:qFormat/>
    <w:rPr>
      <w:rFonts w:cs="Wingdings"/>
    </w:rPr>
  </w:style>
  <w:style w:type="character" w:customStyle="1" w:styleId="ListLabel290">
    <w:name w:val="ListLabel 290"/>
    <w:qFormat/>
    <w:rPr>
      <w:rFonts w:cs="Symbol"/>
    </w:rPr>
  </w:style>
  <w:style w:type="character" w:customStyle="1" w:styleId="ListLabel291">
    <w:name w:val="ListLabel 291"/>
    <w:qFormat/>
    <w:rPr>
      <w:rFonts w:cs="Courier New"/>
    </w:rPr>
  </w:style>
  <w:style w:type="character" w:customStyle="1" w:styleId="ListLabel292">
    <w:name w:val="ListLabel 292"/>
    <w:qFormat/>
    <w:rPr>
      <w:rFonts w:cs="Wingdings"/>
    </w:rPr>
  </w:style>
  <w:style w:type="character" w:customStyle="1" w:styleId="ListLabel293">
    <w:name w:val="ListLabel 293"/>
    <w:qFormat/>
    <w:rPr>
      <w:rFonts w:cs="Symbol"/>
    </w:rPr>
  </w:style>
  <w:style w:type="character" w:customStyle="1" w:styleId="ListLabel294">
    <w:name w:val="ListLabel 294"/>
    <w:qFormat/>
    <w:rPr>
      <w:rFonts w:cs="Courier New"/>
    </w:rPr>
  </w:style>
  <w:style w:type="character" w:customStyle="1" w:styleId="ListLabel295">
    <w:name w:val="ListLabel 295"/>
    <w:qFormat/>
    <w:rPr>
      <w:rFonts w:cs="Wingdings"/>
    </w:rPr>
  </w:style>
  <w:style w:type="character" w:customStyle="1" w:styleId="ListLabel296">
    <w:name w:val="ListLabel 296"/>
    <w:qFormat/>
    <w:rPr>
      <w:rFonts w:ascii="Times New Roman" w:hAnsi="Times New Roman" w:cs="Symbol"/>
      <w:b/>
      <w:sz w:val="28"/>
    </w:rPr>
  </w:style>
  <w:style w:type="character" w:customStyle="1" w:styleId="ListLabel297">
    <w:name w:val="ListLabel 297"/>
    <w:qFormat/>
    <w:rPr>
      <w:rFonts w:cs="Courier New"/>
    </w:rPr>
  </w:style>
  <w:style w:type="character" w:customStyle="1" w:styleId="ListLabel298">
    <w:name w:val="ListLabel 298"/>
    <w:qFormat/>
    <w:rPr>
      <w:rFonts w:cs="Wingdings"/>
    </w:rPr>
  </w:style>
  <w:style w:type="character" w:customStyle="1" w:styleId="ListLabel299">
    <w:name w:val="ListLabel 299"/>
    <w:qFormat/>
    <w:rPr>
      <w:rFonts w:cs="Symbol"/>
    </w:rPr>
  </w:style>
  <w:style w:type="character" w:customStyle="1" w:styleId="ListLabel300">
    <w:name w:val="ListLabel 300"/>
    <w:qFormat/>
    <w:rPr>
      <w:rFonts w:cs="Courier New"/>
    </w:rPr>
  </w:style>
  <w:style w:type="character" w:customStyle="1" w:styleId="ListLabel301">
    <w:name w:val="ListLabel 301"/>
    <w:qFormat/>
    <w:rPr>
      <w:rFonts w:cs="Wingdings"/>
    </w:rPr>
  </w:style>
  <w:style w:type="character" w:customStyle="1" w:styleId="ListLabel302">
    <w:name w:val="ListLabel 302"/>
    <w:qFormat/>
    <w:rPr>
      <w:rFonts w:cs="Symbol"/>
    </w:rPr>
  </w:style>
  <w:style w:type="character" w:customStyle="1" w:styleId="ListLabel303">
    <w:name w:val="ListLabel 303"/>
    <w:qFormat/>
    <w:rPr>
      <w:rFonts w:cs="Courier New"/>
    </w:rPr>
  </w:style>
  <w:style w:type="character" w:customStyle="1" w:styleId="ListLabel304">
    <w:name w:val="ListLabel 304"/>
    <w:qFormat/>
    <w:rPr>
      <w:rFonts w:cs="Wingdings"/>
    </w:rPr>
  </w:style>
  <w:style w:type="character" w:customStyle="1" w:styleId="ListLabel305">
    <w:name w:val="ListLabel 305"/>
    <w:qFormat/>
    <w:rPr>
      <w:rFonts w:cs="Symbol"/>
      <w:sz w:val="28"/>
    </w:rPr>
  </w:style>
  <w:style w:type="character" w:customStyle="1" w:styleId="ListLabel306">
    <w:name w:val="ListLabel 306"/>
    <w:qFormat/>
    <w:rPr>
      <w:rFonts w:cs="Courier New"/>
    </w:rPr>
  </w:style>
  <w:style w:type="character" w:customStyle="1" w:styleId="ListLabel307">
    <w:name w:val="ListLabel 307"/>
    <w:qFormat/>
    <w:rPr>
      <w:rFonts w:cs="Wingdings"/>
    </w:rPr>
  </w:style>
  <w:style w:type="character" w:customStyle="1" w:styleId="ListLabel308">
    <w:name w:val="ListLabel 308"/>
    <w:qFormat/>
    <w:rPr>
      <w:rFonts w:cs="Symbol"/>
    </w:rPr>
  </w:style>
  <w:style w:type="character" w:customStyle="1" w:styleId="ListLabel309">
    <w:name w:val="ListLabel 309"/>
    <w:qFormat/>
    <w:rPr>
      <w:rFonts w:cs="Courier New"/>
    </w:rPr>
  </w:style>
  <w:style w:type="character" w:customStyle="1" w:styleId="ListLabel310">
    <w:name w:val="ListLabel 310"/>
    <w:qFormat/>
    <w:rPr>
      <w:rFonts w:cs="Wingdings"/>
    </w:rPr>
  </w:style>
  <w:style w:type="character" w:customStyle="1" w:styleId="ListLabel311">
    <w:name w:val="ListLabel 311"/>
    <w:qFormat/>
    <w:rPr>
      <w:rFonts w:cs="Symbol"/>
    </w:rPr>
  </w:style>
  <w:style w:type="character" w:customStyle="1" w:styleId="ListLabel312">
    <w:name w:val="ListLabel 312"/>
    <w:qFormat/>
    <w:rPr>
      <w:rFonts w:cs="Courier New"/>
    </w:rPr>
  </w:style>
  <w:style w:type="character" w:customStyle="1" w:styleId="ListLabel313">
    <w:name w:val="ListLabel 313"/>
    <w:qFormat/>
    <w:rPr>
      <w:rFonts w:cs="Wingdings"/>
    </w:rPr>
  </w:style>
  <w:style w:type="character" w:customStyle="1" w:styleId="ListLabel314">
    <w:name w:val="ListLabel 314"/>
    <w:qFormat/>
    <w:rPr>
      <w:rFonts w:ascii="Times New Roman" w:hAnsi="Times New Roman" w:cs="Symbol"/>
      <w:sz w:val="28"/>
    </w:rPr>
  </w:style>
  <w:style w:type="character" w:customStyle="1" w:styleId="ListLabel315">
    <w:name w:val="ListLabel 315"/>
    <w:qFormat/>
    <w:rPr>
      <w:rFonts w:cs="Courier New"/>
      <w:sz w:val="20"/>
    </w:rPr>
  </w:style>
  <w:style w:type="character" w:customStyle="1" w:styleId="ListLabel316">
    <w:name w:val="ListLabel 316"/>
    <w:qFormat/>
    <w:rPr>
      <w:rFonts w:cs="Wingdings"/>
      <w:sz w:val="20"/>
    </w:rPr>
  </w:style>
  <w:style w:type="character" w:customStyle="1" w:styleId="ListLabel317">
    <w:name w:val="ListLabel 317"/>
    <w:qFormat/>
    <w:rPr>
      <w:rFonts w:cs="Wingdings"/>
      <w:sz w:val="20"/>
    </w:rPr>
  </w:style>
  <w:style w:type="character" w:customStyle="1" w:styleId="ListLabel318">
    <w:name w:val="ListLabel 318"/>
    <w:qFormat/>
    <w:rPr>
      <w:rFonts w:cs="Wingdings"/>
      <w:sz w:val="20"/>
    </w:rPr>
  </w:style>
  <w:style w:type="character" w:customStyle="1" w:styleId="ListLabel319">
    <w:name w:val="ListLabel 319"/>
    <w:qFormat/>
    <w:rPr>
      <w:rFonts w:cs="Wingdings"/>
      <w:sz w:val="20"/>
    </w:rPr>
  </w:style>
  <w:style w:type="character" w:customStyle="1" w:styleId="ListLabel320">
    <w:name w:val="ListLabel 320"/>
    <w:qFormat/>
    <w:rPr>
      <w:rFonts w:cs="Wingdings"/>
      <w:sz w:val="20"/>
    </w:rPr>
  </w:style>
  <w:style w:type="character" w:customStyle="1" w:styleId="ListLabel321">
    <w:name w:val="ListLabel 321"/>
    <w:qFormat/>
    <w:rPr>
      <w:rFonts w:cs="Wingdings"/>
      <w:sz w:val="20"/>
    </w:rPr>
  </w:style>
  <w:style w:type="character" w:customStyle="1" w:styleId="ListLabel322">
    <w:name w:val="ListLabel 322"/>
    <w:qFormat/>
    <w:rPr>
      <w:rFonts w:cs="Wingdings"/>
      <w:sz w:val="20"/>
    </w:rPr>
  </w:style>
  <w:style w:type="character" w:customStyle="1" w:styleId="ListLabel323">
    <w:name w:val="ListLabel 323"/>
    <w:qFormat/>
    <w:rPr>
      <w:rFonts w:ascii="Times New Roman" w:hAnsi="Times New Roman" w:cs="Wingdings"/>
      <w:b/>
      <w:sz w:val="28"/>
    </w:rPr>
  </w:style>
  <w:style w:type="character" w:customStyle="1" w:styleId="ListLabel324">
    <w:name w:val="ListLabel 324"/>
    <w:qFormat/>
    <w:rPr>
      <w:rFonts w:cs="Wingdings"/>
      <w:sz w:val="20"/>
    </w:rPr>
  </w:style>
  <w:style w:type="character" w:customStyle="1" w:styleId="ListLabel325">
    <w:name w:val="ListLabel 325"/>
    <w:qFormat/>
    <w:rPr>
      <w:rFonts w:cs="Wingdings"/>
      <w:sz w:val="20"/>
    </w:rPr>
  </w:style>
  <w:style w:type="character" w:customStyle="1" w:styleId="ListLabel326">
    <w:name w:val="ListLabel 326"/>
    <w:qFormat/>
    <w:rPr>
      <w:rFonts w:cs="Wingdings"/>
      <w:sz w:val="20"/>
    </w:rPr>
  </w:style>
  <w:style w:type="character" w:customStyle="1" w:styleId="ListLabel327">
    <w:name w:val="ListLabel 327"/>
    <w:qFormat/>
    <w:rPr>
      <w:rFonts w:cs="Wingdings"/>
      <w:sz w:val="20"/>
    </w:rPr>
  </w:style>
  <w:style w:type="character" w:customStyle="1" w:styleId="ListLabel328">
    <w:name w:val="ListLabel 328"/>
    <w:qFormat/>
    <w:rPr>
      <w:rFonts w:cs="Wingdings"/>
      <w:sz w:val="20"/>
    </w:rPr>
  </w:style>
  <w:style w:type="character" w:customStyle="1" w:styleId="ListLabel329">
    <w:name w:val="ListLabel 329"/>
    <w:qFormat/>
    <w:rPr>
      <w:rFonts w:cs="Wingdings"/>
      <w:sz w:val="20"/>
    </w:rPr>
  </w:style>
  <w:style w:type="character" w:customStyle="1" w:styleId="ListLabel330">
    <w:name w:val="ListLabel 330"/>
    <w:qFormat/>
    <w:rPr>
      <w:rFonts w:cs="Wingdings"/>
      <w:sz w:val="20"/>
    </w:rPr>
  </w:style>
  <w:style w:type="character" w:customStyle="1" w:styleId="ListLabel331">
    <w:name w:val="ListLabel 331"/>
    <w:qFormat/>
    <w:rPr>
      <w:rFonts w:cs="Wingdings"/>
      <w:sz w:val="20"/>
    </w:rPr>
  </w:style>
  <w:style w:type="character" w:customStyle="1" w:styleId="ListLabel332">
    <w:name w:val="ListLabel 332"/>
    <w:qFormat/>
    <w:rPr>
      <w:rFonts w:ascii="Times New Roman" w:hAnsi="Times New Roman" w:cs="Times New Roman"/>
      <w:sz w:val="28"/>
    </w:rPr>
  </w:style>
  <w:style w:type="character" w:customStyle="1" w:styleId="ListLabel333">
    <w:name w:val="ListLabel 333"/>
    <w:qFormat/>
    <w:rPr>
      <w:rFonts w:cs="Courier New"/>
    </w:rPr>
  </w:style>
  <w:style w:type="character" w:customStyle="1" w:styleId="ListLabel334">
    <w:name w:val="ListLabel 334"/>
    <w:qFormat/>
    <w:rPr>
      <w:rFonts w:cs="Wingdings"/>
    </w:rPr>
  </w:style>
  <w:style w:type="character" w:customStyle="1" w:styleId="ListLabel335">
    <w:name w:val="ListLabel 335"/>
    <w:qFormat/>
    <w:rPr>
      <w:rFonts w:cs="Symbol"/>
    </w:rPr>
  </w:style>
  <w:style w:type="character" w:customStyle="1" w:styleId="ListLabel336">
    <w:name w:val="ListLabel 336"/>
    <w:qFormat/>
    <w:rPr>
      <w:rFonts w:cs="Courier New"/>
    </w:rPr>
  </w:style>
  <w:style w:type="character" w:customStyle="1" w:styleId="ListLabel337">
    <w:name w:val="ListLabel 337"/>
    <w:qFormat/>
    <w:rPr>
      <w:rFonts w:cs="Wingdings"/>
    </w:rPr>
  </w:style>
  <w:style w:type="character" w:customStyle="1" w:styleId="ListLabel338">
    <w:name w:val="ListLabel 338"/>
    <w:qFormat/>
    <w:rPr>
      <w:rFonts w:cs="Symbol"/>
    </w:rPr>
  </w:style>
  <w:style w:type="character" w:customStyle="1" w:styleId="ListLabel339">
    <w:name w:val="ListLabel 339"/>
    <w:qFormat/>
    <w:rPr>
      <w:rFonts w:cs="Courier New"/>
    </w:rPr>
  </w:style>
  <w:style w:type="character" w:customStyle="1" w:styleId="ListLabel340">
    <w:name w:val="ListLabel 340"/>
    <w:qFormat/>
    <w:rPr>
      <w:rFonts w:cs="Wingdings"/>
    </w:rPr>
  </w:style>
  <w:style w:type="character" w:customStyle="1" w:styleId="ListLabel341">
    <w:name w:val="ListLabel 341"/>
    <w:qFormat/>
    <w:rPr>
      <w:rFonts w:cs="Symbol"/>
    </w:rPr>
  </w:style>
  <w:style w:type="character" w:customStyle="1" w:styleId="ListLabel342">
    <w:name w:val="ListLabel 342"/>
    <w:qFormat/>
    <w:rPr>
      <w:rFonts w:cs="Courier New"/>
    </w:rPr>
  </w:style>
  <w:style w:type="character" w:customStyle="1" w:styleId="ListLabel343">
    <w:name w:val="ListLabel 343"/>
    <w:qFormat/>
    <w:rPr>
      <w:rFonts w:cs="Wingdings"/>
    </w:rPr>
  </w:style>
  <w:style w:type="character" w:customStyle="1" w:styleId="ListLabel344">
    <w:name w:val="ListLabel 344"/>
    <w:qFormat/>
    <w:rPr>
      <w:rFonts w:cs="Symbol"/>
    </w:rPr>
  </w:style>
  <w:style w:type="character" w:customStyle="1" w:styleId="ListLabel345">
    <w:name w:val="ListLabel 345"/>
    <w:qFormat/>
    <w:rPr>
      <w:rFonts w:ascii="Times New Roman" w:hAnsi="Times New Roman" w:cs="Symbol"/>
      <w:sz w:val="28"/>
    </w:rPr>
  </w:style>
  <w:style w:type="character" w:customStyle="1" w:styleId="ListLabel346">
    <w:name w:val="ListLabel 346"/>
    <w:qFormat/>
    <w:rPr>
      <w:rFonts w:cs="Wingdings"/>
    </w:rPr>
  </w:style>
  <w:style w:type="character" w:customStyle="1" w:styleId="ListLabel347">
    <w:name w:val="ListLabel 347"/>
    <w:qFormat/>
    <w:rPr>
      <w:rFonts w:cs="Symbol"/>
    </w:rPr>
  </w:style>
  <w:style w:type="character" w:customStyle="1" w:styleId="ListLabel348">
    <w:name w:val="ListLabel 348"/>
    <w:qFormat/>
    <w:rPr>
      <w:rFonts w:cs="Courier New"/>
    </w:rPr>
  </w:style>
  <w:style w:type="character" w:customStyle="1" w:styleId="ListLabel349">
    <w:name w:val="ListLabel 349"/>
    <w:qFormat/>
    <w:rPr>
      <w:rFonts w:cs="Wingdings"/>
    </w:rPr>
  </w:style>
  <w:style w:type="character" w:customStyle="1" w:styleId="ListLabel350">
    <w:name w:val="ListLabel 350"/>
    <w:qFormat/>
    <w:rPr>
      <w:rFonts w:ascii="Times New Roman" w:hAnsi="Times New Roman" w:cs="Symbol"/>
      <w:sz w:val="28"/>
    </w:rPr>
  </w:style>
  <w:style w:type="character" w:customStyle="1" w:styleId="ListLabel351">
    <w:name w:val="ListLabel 351"/>
    <w:qFormat/>
    <w:rPr>
      <w:rFonts w:cs="Courier New"/>
    </w:rPr>
  </w:style>
  <w:style w:type="character" w:customStyle="1" w:styleId="ListLabel352">
    <w:name w:val="ListLabel 352"/>
    <w:qFormat/>
    <w:rPr>
      <w:rFonts w:cs="Wingdings"/>
    </w:rPr>
  </w:style>
  <w:style w:type="character" w:customStyle="1" w:styleId="ListLabel353">
    <w:name w:val="ListLabel 353"/>
    <w:qFormat/>
    <w:rPr>
      <w:rFonts w:cs="Symbol"/>
    </w:rPr>
  </w:style>
  <w:style w:type="character" w:customStyle="1" w:styleId="ListLabel354">
    <w:name w:val="ListLabel 354"/>
    <w:qFormat/>
    <w:rPr>
      <w:rFonts w:cs="Courier New"/>
    </w:rPr>
  </w:style>
  <w:style w:type="character" w:customStyle="1" w:styleId="ListLabel355">
    <w:name w:val="ListLabel 355"/>
    <w:qFormat/>
    <w:rPr>
      <w:rFonts w:cs="Wingdings"/>
    </w:rPr>
  </w:style>
  <w:style w:type="character" w:customStyle="1" w:styleId="ListLabel356">
    <w:name w:val="ListLabel 356"/>
    <w:qFormat/>
    <w:rPr>
      <w:rFonts w:cs="Symbol"/>
    </w:rPr>
  </w:style>
  <w:style w:type="character" w:customStyle="1" w:styleId="ListLabel357">
    <w:name w:val="ListLabel 357"/>
    <w:qFormat/>
    <w:rPr>
      <w:rFonts w:cs="Courier New"/>
    </w:rPr>
  </w:style>
  <w:style w:type="character" w:customStyle="1" w:styleId="ListLabel358">
    <w:name w:val="ListLabel 358"/>
    <w:qFormat/>
    <w:rPr>
      <w:rFonts w:cs="Wingdings"/>
    </w:rPr>
  </w:style>
  <w:style w:type="character" w:customStyle="1" w:styleId="ListLabel359">
    <w:name w:val="ListLabel 359"/>
    <w:qFormat/>
    <w:rPr>
      <w:rFonts w:ascii="Times New Roman" w:hAnsi="Times New Roman" w:cs="Times New Roman"/>
      <w:b/>
      <w:sz w:val="28"/>
    </w:rPr>
  </w:style>
  <w:style w:type="character" w:customStyle="1" w:styleId="ListLabel360">
    <w:name w:val="ListLabel 360"/>
    <w:qFormat/>
    <w:rPr>
      <w:rFonts w:cs="Courier New"/>
    </w:rPr>
  </w:style>
  <w:style w:type="character" w:customStyle="1" w:styleId="ListLabel361">
    <w:name w:val="ListLabel 361"/>
    <w:qFormat/>
    <w:rPr>
      <w:rFonts w:cs="Wingdings"/>
    </w:rPr>
  </w:style>
  <w:style w:type="character" w:customStyle="1" w:styleId="ListLabel362">
    <w:name w:val="ListLabel 362"/>
    <w:qFormat/>
    <w:rPr>
      <w:rFonts w:cs="Symbol"/>
    </w:rPr>
  </w:style>
  <w:style w:type="character" w:customStyle="1" w:styleId="ListLabel363">
    <w:name w:val="ListLabel 363"/>
    <w:qFormat/>
    <w:rPr>
      <w:rFonts w:cs="Courier New"/>
    </w:rPr>
  </w:style>
  <w:style w:type="character" w:customStyle="1" w:styleId="ListLabel364">
    <w:name w:val="ListLabel 364"/>
    <w:qFormat/>
    <w:rPr>
      <w:rFonts w:cs="Wingdings"/>
    </w:rPr>
  </w:style>
  <w:style w:type="character" w:customStyle="1" w:styleId="ListLabel365">
    <w:name w:val="ListLabel 365"/>
    <w:qFormat/>
    <w:rPr>
      <w:rFonts w:cs="Symbol"/>
    </w:rPr>
  </w:style>
  <w:style w:type="character" w:customStyle="1" w:styleId="ListLabel366">
    <w:name w:val="ListLabel 366"/>
    <w:qFormat/>
    <w:rPr>
      <w:rFonts w:cs="Courier New"/>
    </w:rPr>
  </w:style>
  <w:style w:type="character" w:customStyle="1" w:styleId="ListLabel367">
    <w:name w:val="ListLabel 367"/>
    <w:qFormat/>
    <w:rPr>
      <w:rFonts w:cs="Wingdings"/>
    </w:rPr>
  </w:style>
  <w:style w:type="character" w:customStyle="1" w:styleId="ListLabel368">
    <w:name w:val="ListLabel 368"/>
    <w:qFormat/>
    <w:rPr>
      <w:rFonts w:ascii="Times New Roman" w:hAnsi="Times New Roman" w:cs="Symbol"/>
      <w:sz w:val="28"/>
    </w:rPr>
  </w:style>
  <w:style w:type="character" w:customStyle="1" w:styleId="ListLabel369">
    <w:name w:val="ListLabel 369"/>
    <w:qFormat/>
    <w:rPr>
      <w:rFonts w:cs="Courier New"/>
    </w:rPr>
  </w:style>
  <w:style w:type="character" w:customStyle="1" w:styleId="ListLabel370">
    <w:name w:val="ListLabel 370"/>
    <w:qFormat/>
    <w:rPr>
      <w:rFonts w:cs="Wingdings"/>
    </w:rPr>
  </w:style>
  <w:style w:type="character" w:customStyle="1" w:styleId="ListLabel371">
    <w:name w:val="ListLabel 371"/>
    <w:qFormat/>
    <w:rPr>
      <w:rFonts w:cs="Symbol"/>
    </w:rPr>
  </w:style>
  <w:style w:type="character" w:customStyle="1" w:styleId="ListLabel372">
    <w:name w:val="ListLabel 372"/>
    <w:qFormat/>
    <w:rPr>
      <w:rFonts w:cs="Courier New"/>
    </w:rPr>
  </w:style>
  <w:style w:type="character" w:customStyle="1" w:styleId="ListLabel373">
    <w:name w:val="ListLabel 373"/>
    <w:qFormat/>
    <w:rPr>
      <w:rFonts w:cs="Wingdings"/>
    </w:rPr>
  </w:style>
  <w:style w:type="character" w:customStyle="1" w:styleId="ListLabel374">
    <w:name w:val="ListLabel 374"/>
    <w:qFormat/>
    <w:rPr>
      <w:rFonts w:cs="Symbol"/>
    </w:rPr>
  </w:style>
  <w:style w:type="character" w:customStyle="1" w:styleId="ListLabel375">
    <w:name w:val="ListLabel 375"/>
    <w:qFormat/>
    <w:rPr>
      <w:rFonts w:cs="Courier New"/>
    </w:rPr>
  </w:style>
  <w:style w:type="character" w:customStyle="1" w:styleId="ListLabel376">
    <w:name w:val="ListLabel 376"/>
    <w:qFormat/>
    <w:rPr>
      <w:rFonts w:cs="Wingdings"/>
    </w:rPr>
  </w:style>
  <w:style w:type="character" w:customStyle="1" w:styleId="ListLabel377">
    <w:name w:val="ListLabel 377"/>
    <w:qFormat/>
    <w:rPr>
      <w:rFonts w:ascii="Times New Roman" w:hAnsi="Times New Roman" w:cs="Symbol"/>
      <w:sz w:val="28"/>
    </w:rPr>
  </w:style>
  <w:style w:type="character" w:customStyle="1" w:styleId="ListLabel378">
    <w:name w:val="ListLabel 378"/>
    <w:qFormat/>
    <w:rPr>
      <w:rFonts w:cs="Courier New"/>
    </w:rPr>
  </w:style>
  <w:style w:type="character" w:customStyle="1" w:styleId="ListLabel379">
    <w:name w:val="ListLabel 379"/>
    <w:qFormat/>
    <w:rPr>
      <w:rFonts w:cs="Wingdings"/>
    </w:rPr>
  </w:style>
  <w:style w:type="character" w:customStyle="1" w:styleId="ListLabel380">
    <w:name w:val="ListLabel 380"/>
    <w:qFormat/>
    <w:rPr>
      <w:rFonts w:cs="Symbol"/>
    </w:rPr>
  </w:style>
  <w:style w:type="character" w:customStyle="1" w:styleId="ListLabel381">
    <w:name w:val="ListLabel 381"/>
    <w:qFormat/>
    <w:rPr>
      <w:rFonts w:cs="Courier New"/>
    </w:rPr>
  </w:style>
  <w:style w:type="character" w:customStyle="1" w:styleId="ListLabel382">
    <w:name w:val="ListLabel 382"/>
    <w:qFormat/>
    <w:rPr>
      <w:rFonts w:cs="Wingdings"/>
    </w:rPr>
  </w:style>
  <w:style w:type="character" w:customStyle="1" w:styleId="ListLabel383">
    <w:name w:val="ListLabel 383"/>
    <w:qFormat/>
    <w:rPr>
      <w:rFonts w:cs="Symbol"/>
    </w:rPr>
  </w:style>
  <w:style w:type="character" w:customStyle="1" w:styleId="ListLabel384">
    <w:name w:val="ListLabel 384"/>
    <w:qFormat/>
    <w:rPr>
      <w:rFonts w:cs="Courier New"/>
    </w:rPr>
  </w:style>
  <w:style w:type="character" w:customStyle="1" w:styleId="ListLabel385">
    <w:name w:val="ListLabel 385"/>
    <w:qFormat/>
    <w:rPr>
      <w:rFonts w:cs="Wingdings"/>
    </w:rPr>
  </w:style>
  <w:style w:type="character" w:customStyle="1" w:styleId="ListLabel386">
    <w:name w:val="ListLabel 386"/>
    <w:qFormat/>
    <w:rPr>
      <w:rFonts w:cs="Wingdings"/>
    </w:rPr>
  </w:style>
  <w:style w:type="character" w:customStyle="1" w:styleId="ListLabel387">
    <w:name w:val="ListLabel 387"/>
    <w:qFormat/>
    <w:rPr>
      <w:rFonts w:cs="Courier New"/>
    </w:rPr>
  </w:style>
  <w:style w:type="character" w:customStyle="1" w:styleId="ListLabel388">
    <w:name w:val="ListLabel 388"/>
    <w:qFormat/>
    <w:rPr>
      <w:rFonts w:cs="Wingdings"/>
    </w:rPr>
  </w:style>
  <w:style w:type="character" w:customStyle="1" w:styleId="ListLabel389">
    <w:name w:val="ListLabel 389"/>
    <w:qFormat/>
    <w:rPr>
      <w:rFonts w:cs="Symbol"/>
    </w:rPr>
  </w:style>
  <w:style w:type="character" w:customStyle="1" w:styleId="ListLabel390">
    <w:name w:val="ListLabel 390"/>
    <w:qFormat/>
    <w:rPr>
      <w:rFonts w:cs="Courier New"/>
    </w:rPr>
  </w:style>
  <w:style w:type="character" w:customStyle="1" w:styleId="ListLabel391">
    <w:name w:val="ListLabel 391"/>
    <w:qFormat/>
    <w:rPr>
      <w:rFonts w:cs="Wingdings"/>
    </w:rPr>
  </w:style>
  <w:style w:type="character" w:customStyle="1" w:styleId="ListLabel392">
    <w:name w:val="ListLabel 392"/>
    <w:qFormat/>
    <w:rPr>
      <w:rFonts w:cs="Symbol"/>
    </w:rPr>
  </w:style>
  <w:style w:type="character" w:customStyle="1" w:styleId="ListLabel393">
    <w:name w:val="ListLabel 393"/>
    <w:qFormat/>
    <w:rPr>
      <w:rFonts w:cs="Courier New"/>
    </w:rPr>
  </w:style>
  <w:style w:type="character" w:customStyle="1" w:styleId="ListLabel394">
    <w:name w:val="ListLabel 394"/>
    <w:qFormat/>
    <w:rPr>
      <w:rFonts w:cs="Wingdings"/>
    </w:rPr>
  </w:style>
  <w:style w:type="character" w:customStyle="1" w:styleId="ListLabel395">
    <w:name w:val="ListLabel 395"/>
    <w:qFormat/>
    <w:rPr>
      <w:rFonts w:ascii="Times New Roman" w:hAnsi="Times New Roman" w:cs="Symbol"/>
      <w:sz w:val="28"/>
    </w:rPr>
  </w:style>
  <w:style w:type="character" w:customStyle="1" w:styleId="ListLabel396">
    <w:name w:val="ListLabel 396"/>
    <w:qFormat/>
    <w:rPr>
      <w:rFonts w:cs="Courier New"/>
      <w:sz w:val="20"/>
    </w:rPr>
  </w:style>
  <w:style w:type="character" w:customStyle="1" w:styleId="ListLabel397">
    <w:name w:val="ListLabel 397"/>
    <w:qFormat/>
    <w:rPr>
      <w:rFonts w:cs="Wingdings"/>
      <w:sz w:val="20"/>
    </w:rPr>
  </w:style>
  <w:style w:type="character" w:customStyle="1" w:styleId="ListLabel398">
    <w:name w:val="ListLabel 398"/>
    <w:qFormat/>
    <w:rPr>
      <w:rFonts w:cs="Wingdings"/>
      <w:sz w:val="20"/>
    </w:rPr>
  </w:style>
  <w:style w:type="character" w:customStyle="1" w:styleId="ListLabel399">
    <w:name w:val="ListLabel 399"/>
    <w:qFormat/>
    <w:rPr>
      <w:rFonts w:cs="Wingdings"/>
      <w:sz w:val="20"/>
    </w:rPr>
  </w:style>
  <w:style w:type="character" w:customStyle="1" w:styleId="ListLabel400">
    <w:name w:val="ListLabel 400"/>
    <w:qFormat/>
    <w:rPr>
      <w:rFonts w:cs="Wingdings"/>
      <w:sz w:val="20"/>
    </w:rPr>
  </w:style>
  <w:style w:type="character" w:customStyle="1" w:styleId="ListLabel401">
    <w:name w:val="ListLabel 401"/>
    <w:qFormat/>
    <w:rPr>
      <w:rFonts w:cs="Wingdings"/>
      <w:sz w:val="20"/>
    </w:rPr>
  </w:style>
  <w:style w:type="character" w:customStyle="1" w:styleId="ListLabel402">
    <w:name w:val="ListLabel 402"/>
    <w:qFormat/>
    <w:rPr>
      <w:rFonts w:cs="Wingdings"/>
      <w:sz w:val="20"/>
    </w:rPr>
  </w:style>
  <w:style w:type="character" w:customStyle="1" w:styleId="ListLabel403">
    <w:name w:val="ListLabel 403"/>
    <w:qFormat/>
    <w:rPr>
      <w:rFonts w:cs="Wingdings"/>
      <w:sz w:val="20"/>
    </w:rPr>
  </w:style>
  <w:style w:type="character" w:customStyle="1" w:styleId="ListLabel404">
    <w:name w:val="ListLabel 404"/>
    <w:qFormat/>
    <w:rPr>
      <w:rFonts w:ascii="Times New Roman" w:hAnsi="Times New Roman" w:cs="Symbol"/>
      <w:sz w:val="28"/>
    </w:rPr>
  </w:style>
  <w:style w:type="character" w:customStyle="1" w:styleId="ListLabel405">
    <w:name w:val="ListLabel 405"/>
    <w:qFormat/>
    <w:rPr>
      <w:rFonts w:cs="Courier New"/>
      <w:sz w:val="20"/>
    </w:rPr>
  </w:style>
  <w:style w:type="character" w:customStyle="1" w:styleId="ListLabel406">
    <w:name w:val="ListLabel 406"/>
    <w:qFormat/>
    <w:rPr>
      <w:rFonts w:cs="Wingdings"/>
      <w:sz w:val="20"/>
    </w:rPr>
  </w:style>
  <w:style w:type="character" w:customStyle="1" w:styleId="ListLabel407">
    <w:name w:val="ListLabel 407"/>
    <w:qFormat/>
    <w:rPr>
      <w:rFonts w:cs="Wingdings"/>
      <w:sz w:val="20"/>
    </w:rPr>
  </w:style>
  <w:style w:type="character" w:customStyle="1" w:styleId="ListLabel408">
    <w:name w:val="ListLabel 408"/>
    <w:qFormat/>
    <w:rPr>
      <w:rFonts w:cs="Wingdings"/>
      <w:sz w:val="20"/>
    </w:rPr>
  </w:style>
  <w:style w:type="character" w:customStyle="1" w:styleId="ListLabel409">
    <w:name w:val="ListLabel 409"/>
    <w:qFormat/>
    <w:rPr>
      <w:rFonts w:cs="Wingdings"/>
      <w:sz w:val="20"/>
    </w:rPr>
  </w:style>
  <w:style w:type="character" w:customStyle="1" w:styleId="ListLabel410">
    <w:name w:val="ListLabel 410"/>
    <w:qFormat/>
    <w:rPr>
      <w:rFonts w:cs="Wingdings"/>
      <w:sz w:val="20"/>
    </w:rPr>
  </w:style>
  <w:style w:type="character" w:customStyle="1" w:styleId="ListLabel411">
    <w:name w:val="ListLabel 411"/>
    <w:qFormat/>
    <w:rPr>
      <w:rFonts w:cs="Wingdings"/>
      <w:sz w:val="20"/>
    </w:rPr>
  </w:style>
  <w:style w:type="character" w:customStyle="1" w:styleId="ListLabel412">
    <w:name w:val="ListLabel 412"/>
    <w:qFormat/>
    <w:rPr>
      <w:rFonts w:cs="Wingdings"/>
      <w:sz w:val="20"/>
    </w:rPr>
  </w:style>
  <w:style w:type="character" w:customStyle="1" w:styleId="ListLabel413">
    <w:name w:val="ListLabel 413"/>
    <w:qFormat/>
    <w:rPr>
      <w:rFonts w:ascii="Times New Roman" w:hAnsi="Times New Roman" w:cs="Symbol"/>
      <w:b/>
      <w:sz w:val="28"/>
    </w:rPr>
  </w:style>
  <w:style w:type="character" w:customStyle="1" w:styleId="ListLabel414">
    <w:name w:val="ListLabel 414"/>
    <w:qFormat/>
    <w:rPr>
      <w:rFonts w:cs="Courier New"/>
      <w:sz w:val="20"/>
    </w:rPr>
  </w:style>
  <w:style w:type="character" w:customStyle="1" w:styleId="ListLabel415">
    <w:name w:val="ListLabel 415"/>
    <w:qFormat/>
    <w:rPr>
      <w:rFonts w:cs="Wingdings"/>
      <w:sz w:val="20"/>
    </w:rPr>
  </w:style>
  <w:style w:type="character" w:customStyle="1" w:styleId="ListLabel416">
    <w:name w:val="ListLabel 416"/>
    <w:qFormat/>
    <w:rPr>
      <w:rFonts w:cs="Wingdings"/>
      <w:sz w:val="20"/>
    </w:rPr>
  </w:style>
  <w:style w:type="character" w:customStyle="1" w:styleId="ListLabel417">
    <w:name w:val="ListLabel 417"/>
    <w:qFormat/>
    <w:rPr>
      <w:rFonts w:cs="Wingdings"/>
      <w:sz w:val="20"/>
    </w:rPr>
  </w:style>
  <w:style w:type="character" w:customStyle="1" w:styleId="ListLabel418">
    <w:name w:val="ListLabel 418"/>
    <w:qFormat/>
    <w:rPr>
      <w:rFonts w:cs="Wingdings"/>
      <w:sz w:val="20"/>
    </w:rPr>
  </w:style>
  <w:style w:type="character" w:customStyle="1" w:styleId="ListLabel419">
    <w:name w:val="ListLabel 419"/>
    <w:qFormat/>
    <w:rPr>
      <w:rFonts w:cs="Wingdings"/>
      <w:sz w:val="20"/>
    </w:rPr>
  </w:style>
  <w:style w:type="character" w:customStyle="1" w:styleId="ListLabel420">
    <w:name w:val="ListLabel 420"/>
    <w:qFormat/>
    <w:rPr>
      <w:rFonts w:cs="Wingdings"/>
      <w:sz w:val="20"/>
    </w:rPr>
  </w:style>
  <w:style w:type="character" w:customStyle="1" w:styleId="ListLabel421">
    <w:name w:val="ListLabel 421"/>
    <w:qFormat/>
    <w:rPr>
      <w:rFonts w:cs="Wingdings"/>
      <w:sz w:val="20"/>
    </w:rPr>
  </w:style>
  <w:style w:type="character" w:customStyle="1" w:styleId="ListLabel422">
    <w:name w:val="ListLabel 422"/>
    <w:qFormat/>
    <w:rPr>
      <w:rFonts w:ascii="Times New Roman" w:hAnsi="Times New Roman" w:cs="Symbol"/>
      <w:sz w:val="28"/>
    </w:rPr>
  </w:style>
  <w:style w:type="character" w:customStyle="1" w:styleId="ListLabel423">
    <w:name w:val="ListLabel 423"/>
    <w:qFormat/>
    <w:rPr>
      <w:rFonts w:cs="Courier New"/>
      <w:sz w:val="20"/>
    </w:rPr>
  </w:style>
  <w:style w:type="character" w:customStyle="1" w:styleId="ListLabel424">
    <w:name w:val="ListLabel 424"/>
    <w:qFormat/>
    <w:rPr>
      <w:rFonts w:cs="Wingdings"/>
      <w:sz w:val="20"/>
    </w:rPr>
  </w:style>
  <w:style w:type="character" w:customStyle="1" w:styleId="ListLabel425">
    <w:name w:val="ListLabel 425"/>
    <w:qFormat/>
    <w:rPr>
      <w:rFonts w:cs="Wingdings"/>
      <w:sz w:val="20"/>
    </w:rPr>
  </w:style>
  <w:style w:type="character" w:customStyle="1" w:styleId="ListLabel426">
    <w:name w:val="ListLabel 426"/>
    <w:qFormat/>
    <w:rPr>
      <w:rFonts w:cs="Wingdings"/>
      <w:sz w:val="20"/>
    </w:rPr>
  </w:style>
  <w:style w:type="character" w:customStyle="1" w:styleId="ListLabel427">
    <w:name w:val="ListLabel 427"/>
    <w:qFormat/>
    <w:rPr>
      <w:rFonts w:cs="Wingdings"/>
      <w:sz w:val="20"/>
    </w:rPr>
  </w:style>
  <w:style w:type="character" w:customStyle="1" w:styleId="ListLabel428">
    <w:name w:val="ListLabel 428"/>
    <w:qFormat/>
    <w:rPr>
      <w:rFonts w:cs="Wingdings"/>
      <w:sz w:val="20"/>
    </w:rPr>
  </w:style>
  <w:style w:type="character" w:customStyle="1" w:styleId="ListLabel429">
    <w:name w:val="ListLabel 429"/>
    <w:qFormat/>
    <w:rPr>
      <w:rFonts w:cs="Wingdings"/>
      <w:sz w:val="20"/>
    </w:rPr>
  </w:style>
  <w:style w:type="character" w:customStyle="1" w:styleId="ListLabel430">
    <w:name w:val="ListLabel 430"/>
    <w:qFormat/>
    <w:rPr>
      <w:rFonts w:cs="Wingdings"/>
      <w:sz w:val="20"/>
    </w:rPr>
  </w:style>
  <w:style w:type="character" w:customStyle="1" w:styleId="ListLabel431">
    <w:name w:val="ListLabel 431"/>
    <w:qFormat/>
    <w:rPr>
      <w:rFonts w:ascii="Times New Roman" w:hAnsi="Times New Roman" w:cs="Symbol"/>
      <w:sz w:val="28"/>
    </w:rPr>
  </w:style>
  <w:style w:type="character" w:customStyle="1" w:styleId="ListLabel432">
    <w:name w:val="ListLabel 432"/>
    <w:qFormat/>
    <w:rPr>
      <w:rFonts w:cs="Courier New"/>
      <w:sz w:val="20"/>
    </w:rPr>
  </w:style>
  <w:style w:type="character" w:customStyle="1" w:styleId="ListLabel433">
    <w:name w:val="ListLabel 433"/>
    <w:qFormat/>
    <w:rPr>
      <w:rFonts w:cs="Wingdings"/>
      <w:sz w:val="20"/>
    </w:rPr>
  </w:style>
  <w:style w:type="character" w:customStyle="1" w:styleId="ListLabel434">
    <w:name w:val="ListLabel 434"/>
    <w:qFormat/>
    <w:rPr>
      <w:rFonts w:cs="Wingdings"/>
      <w:sz w:val="20"/>
    </w:rPr>
  </w:style>
  <w:style w:type="character" w:customStyle="1" w:styleId="ListLabel435">
    <w:name w:val="ListLabel 435"/>
    <w:qFormat/>
    <w:rPr>
      <w:rFonts w:cs="Wingdings"/>
      <w:sz w:val="20"/>
    </w:rPr>
  </w:style>
  <w:style w:type="character" w:customStyle="1" w:styleId="ListLabel436">
    <w:name w:val="ListLabel 436"/>
    <w:qFormat/>
    <w:rPr>
      <w:rFonts w:cs="Wingdings"/>
      <w:sz w:val="20"/>
    </w:rPr>
  </w:style>
  <w:style w:type="character" w:customStyle="1" w:styleId="ListLabel437">
    <w:name w:val="ListLabel 437"/>
    <w:qFormat/>
    <w:rPr>
      <w:rFonts w:cs="Wingdings"/>
      <w:sz w:val="20"/>
    </w:rPr>
  </w:style>
  <w:style w:type="character" w:customStyle="1" w:styleId="ListLabel438">
    <w:name w:val="ListLabel 438"/>
    <w:qFormat/>
    <w:rPr>
      <w:rFonts w:cs="Wingdings"/>
      <w:sz w:val="20"/>
    </w:rPr>
  </w:style>
  <w:style w:type="character" w:customStyle="1" w:styleId="ListLabel439">
    <w:name w:val="ListLabel 439"/>
    <w:qFormat/>
    <w:rPr>
      <w:rFonts w:cs="Wingdings"/>
      <w:sz w:val="20"/>
    </w:rPr>
  </w:style>
  <w:style w:type="character" w:customStyle="1" w:styleId="ListLabel440">
    <w:name w:val="ListLabel 440"/>
    <w:qFormat/>
    <w:rPr>
      <w:rFonts w:ascii="Times New Roman" w:hAnsi="Times New Roman" w:cs="Symbol"/>
      <w:sz w:val="28"/>
    </w:rPr>
  </w:style>
  <w:style w:type="character" w:customStyle="1" w:styleId="ListLabel441">
    <w:name w:val="ListLabel 441"/>
    <w:qFormat/>
    <w:rPr>
      <w:rFonts w:cs="Courier New"/>
      <w:sz w:val="20"/>
    </w:rPr>
  </w:style>
  <w:style w:type="character" w:customStyle="1" w:styleId="ListLabel442">
    <w:name w:val="ListLabel 442"/>
    <w:qFormat/>
    <w:rPr>
      <w:rFonts w:cs="Wingdings"/>
      <w:sz w:val="20"/>
    </w:rPr>
  </w:style>
  <w:style w:type="character" w:customStyle="1" w:styleId="ListLabel443">
    <w:name w:val="ListLabel 443"/>
    <w:qFormat/>
    <w:rPr>
      <w:rFonts w:cs="Wingdings"/>
      <w:sz w:val="20"/>
    </w:rPr>
  </w:style>
  <w:style w:type="character" w:customStyle="1" w:styleId="ListLabel444">
    <w:name w:val="ListLabel 444"/>
    <w:qFormat/>
    <w:rPr>
      <w:rFonts w:cs="Wingdings"/>
      <w:sz w:val="20"/>
    </w:rPr>
  </w:style>
  <w:style w:type="character" w:customStyle="1" w:styleId="ListLabel445">
    <w:name w:val="ListLabel 445"/>
    <w:qFormat/>
    <w:rPr>
      <w:rFonts w:cs="Wingdings"/>
      <w:sz w:val="20"/>
    </w:rPr>
  </w:style>
  <w:style w:type="character" w:customStyle="1" w:styleId="ListLabel446">
    <w:name w:val="ListLabel 446"/>
    <w:qFormat/>
    <w:rPr>
      <w:rFonts w:cs="Wingdings"/>
      <w:sz w:val="20"/>
    </w:rPr>
  </w:style>
  <w:style w:type="character" w:customStyle="1" w:styleId="ListLabel447">
    <w:name w:val="ListLabel 447"/>
    <w:qFormat/>
    <w:rPr>
      <w:rFonts w:cs="Wingdings"/>
      <w:sz w:val="20"/>
    </w:rPr>
  </w:style>
  <w:style w:type="character" w:customStyle="1" w:styleId="ListLabel448">
    <w:name w:val="ListLabel 448"/>
    <w:qFormat/>
    <w:rPr>
      <w:rFonts w:cs="Wingdings"/>
      <w:sz w:val="20"/>
    </w:rPr>
  </w:style>
  <w:style w:type="character" w:customStyle="1" w:styleId="ListLabel449">
    <w:name w:val="ListLabel 449"/>
    <w:qFormat/>
    <w:rPr>
      <w:rFonts w:ascii="Times New Roman" w:hAnsi="Times New Roman" w:cs="Symbol"/>
      <w:sz w:val="28"/>
    </w:rPr>
  </w:style>
  <w:style w:type="character" w:customStyle="1" w:styleId="ListLabel450">
    <w:name w:val="ListLabel 450"/>
    <w:qFormat/>
    <w:rPr>
      <w:rFonts w:cs="Courier New"/>
      <w:sz w:val="20"/>
    </w:rPr>
  </w:style>
  <w:style w:type="character" w:customStyle="1" w:styleId="ListLabel451">
    <w:name w:val="ListLabel 451"/>
    <w:qFormat/>
    <w:rPr>
      <w:rFonts w:cs="Wingdings"/>
      <w:sz w:val="20"/>
    </w:rPr>
  </w:style>
  <w:style w:type="character" w:customStyle="1" w:styleId="ListLabel452">
    <w:name w:val="ListLabel 452"/>
    <w:qFormat/>
    <w:rPr>
      <w:rFonts w:cs="Wingdings"/>
      <w:sz w:val="20"/>
    </w:rPr>
  </w:style>
  <w:style w:type="character" w:customStyle="1" w:styleId="ListLabel453">
    <w:name w:val="ListLabel 453"/>
    <w:qFormat/>
    <w:rPr>
      <w:rFonts w:cs="Wingdings"/>
      <w:sz w:val="20"/>
    </w:rPr>
  </w:style>
  <w:style w:type="character" w:customStyle="1" w:styleId="ListLabel454">
    <w:name w:val="ListLabel 454"/>
    <w:qFormat/>
    <w:rPr>
      <w:rFonts w:cs="Wingdings"/>
      <w:sz w:val="20"/>
    </w:rPr>
  </w:style>
  <w:style w:type="character" w:customStyle="1" w:styleId="ListLabel455">
    <w:name w:val="ListLabel 455"/>
    <w:qFormat/>
    <w:rPr>
      <w:rFonts w:cs="Wingdings"/>
      <w:sz w:val="20"/>
    </w:rPr>
  </w:style>
  <w:style w:type="character" w:customStyle="1" w:styleId="ListLabel456">
    <w:name w:val="ListLabel 456"/>
    <w:qFormat/>
    <w:rPr>
      <w:rFonts w:cs="Wingdings"/>
      <w:sz w:val="20"/>
    </w:rPr>
  </w:style>
  <w:style w:type="character" w:customStyle="1" w:styleId="ListLabel457">
    <w:name w:val="ListLabel 457"/>
    <w:qFormat/>
    <w:rPr>
      <w:rFonts w:cs="Wingdings"/>
      <w:sz w:val="20"/>
    </w:rPr>
  </w:style>
  <w:style w:type="character" w:customStyle="1" w:styleId="ListLabel458">
    <w:name w:val="ListLabel 458"/>
    <w:qFormat/>
    <w:rPr>
      <w:rFonts w:ascii="Times New Roman" w:hAnsi="Times New Roman" w:cs="Symbol"/>
      <w:b/>
      <w:sz w:val="28"/>
    </w:rPr>
  </w:style>
  <w:style w:type="character" w:customStyle="1" w:styleId="ListLabel459">
    <w:name w:val="ListLabel 459"/>
    <w:qFormat/>
    <w:rPr>
      <w:rFonts w:cs="Courier New"/>
    </w:rPr>
  </w:style>
  <w:style w:type="character" w:customStyle="1" w:styleId="ListLabel460">
    <w:name w:val="ListLabel 460"/>
    <w:qFormat/>
    <w:rPr>
      <w:rFonts w:cs="Wingdings"/>
    </w:rPr>
  </w:style>
  <w:style w:type="character" w:customStyle="1" w:styleId="ListLabel461">
    <w:name w:val="ListLabel 461"/>
    <w:qFormat/>
    <w:rPr>
      <w:rFonts w:cs="Symbol"/>
    </w:rPr>
  </w:style>
  <w:style w:type="character" w:customStyle="1" w:styleId="ListLabel462">
    <w:name w:val="ListLabel 462"/>
    <w:qFormat/>
    <w:rPr>
      <w:rFonts w:cs="Courier New"/>
    </w:rPr>
  </w:style>
  <w:style w:type="character" w:customStyle="1" w:styleId="ListLabel463">
    <w:name w:val="ListLabel 463"/>
    <w:qFormat/>
    <w:rPr>
      <w:rFonts w:cs="Wingdings"/>
    </w:rPr>
  </w:style>
  <w:style w:type="character" w:customStyle="1" w:styleId="ListLabel464">
    <w:name w:val="ListLabel 464"/>
    <w:qFormat/>
    <w:rPr>
      <w:rFonts w:cs="Symbol"/>
    </w:rPr>
  </w:style>
  <w:style w:type="character" w:customStyle="1" w:styleId="ListLabel465">
    <w:name w:val="ListLabel 465"/>
    <w:qFormat/>
    <w:rPr>
      <w:rFonts w:cs="Courier New"/>
    </w:rPr>
  </w:style>
  <w:style w:type="character" w:customStyle="1" w:styleId="ListLabel466">
    <w:name w:val="ListLabel 466"/>
    <w:qFormat/>
    <w:rPr>
      <w:rFonts w:cs="Wingdings"/>
    </w:rPr>
  </w:style>
  <w:style w:type="character" w:customStyle="1" w:styleId="ListLabel467">
    <w:name w:val="ListLabel 467"/>
    <w:qFormat/>
    <w:rPr>
      <w:rFonts w:ascii="Times New Roman" w:hAnsi="Times New Roman" w:cs="Times New Roman"/>
      <w:sz w:val="28"/>
    </w:rPr>
  </w:style>
  <w:style w:type="character" w:customStyle="1" w:styleId="ListLabel468">
    <w:name w:val="ListLabel 468"/>
    <w:qFormat/>
    <w:rPr>
      <w:rFonts w:cs="Times New Roman"/>
    </w:rPr>
  </w:style>
  <w:style w:type="character" w:customStyle="1" w:styleId="ListLabel469">
    <w:name w:val="ListLabel 469"/>
    <w:qFormat/>
    <w:rPr>
      <w:rFonts w:cs="Times New Roman"/>
    </w:rPr>
  </w:style>
  <w:style w:type="character" w:customStyle="1" w:styleId="ListLabel470">
    <w:name w:val="ListLabel 470"/>
    <w:qFormat/>
    <w:rPr>
      <w:rFonts w:cs="Times New Roman"/>
    </w:rPr>
  </w:style>
  <w:style w:type="character" w:customStyle="1" w:styleId="ListLabel471">
    <w:name w:val="ListLabel 471"/>
    <w:qFormat/>
    <w:rPr>
      <w:rFonts w:cs="Times New Roman"/>
    </w:rPr>
  </w:style>
  <w:style w:type="character" w:customStyle="1" w:styleId="ListLabel472">
    <w:name w:val="ListLabel 472"/>
    <w:qFormat/>
    <w:rPr>
      <w:rFonts w:cs="Times New Roman"/>
    </w:rPr>
  </w:style>
  <w:style w:type="character" w:customStyle="1" w:styleId="ListLabel473">
    <w:name w:val="ListLabel 473"/>
    <w:qFormat/>
    <w:rPr>
      <w:rFonts w:cs="Times New Roman"/>
    </w:rPr>
  </w:style>
  <w:style w:type="character" w:customStyle="1" w:styleId="ListLabel474">
    <w:name w:val="ListLabel 474"/>
    <w:qFormat/>
    <w:rPr>
      <w:rFonts w:cs="Times New Roman"/>
    </w:rPr>
  </w:style>
  <w:style w:type="character" w:customStyle="1" w:styleId="ListLabel475">
    <w:name w:val="ListLabel 475"/>
    <w:qFormat/>
    <w:rPr>
      <w:rFonts w:cs="Times New Roman"/>
    </w:rPr>
  </w:style>
  <w:style w:type="character" w:customStyle="1" w:styleId="ListLabel476">
    <w:name w:val="ListLabel 476"/>
    <w:qFormat/>
    <w:rPr>
      <w:rFonts w:ascii="Times New Roman" w:hAnsi="Times New Roman" w:cs="Symbol"/>
      <w:b/>
      <w:sz w:val="28"/>
    </w:rPr>
  </w:style>
  <w:style w:type="character" w:customStyle="1" w:styleId="ListLabel477">
    <w:name w:val="ListLabel 477"/>
    <w:qFormat/>
    <w:rPr>
      <w:rFonts w:cs="Courier New"/>
    </w:rPr>
  </w:style>
  <w:style w:type="character" w:customStyle="1" w:styleId="ListLabel478">
    <w:name w:val="ListLabel 478"/>
    <w:qFormat/>
    <w:rPr>
      <w:rFonts w:cs="Wingdings"/>
    </w:rPr>
  </w:style>
  <w:style w:type="character" w:customStyle="1" w:styleId="ListLabel479">
    <w:name w:val="ListLabel 479"/>
    <w:qFormat/>
    <w:rPr>
      <w:rFonts w:cs="Symbol"/>
    </w:rPr>
  </w:style>
  <w:style w:type="character" w:customStyle="1" w:styleId="ListLabel480">
    <w:name w:val="ListLabel 480"/>
    <w:qFormat/>
    <w:rPr>
      <w:rFonts w:cs="Courier New"/>
    </w:rPr>
  </w:style>
  <w:style w:type="character" w:customStyle="1" w:styleId="ListLabel481">
    <w:name w:val="ListLabel 481"/>
    <w:qFormat/>
    <w:rPr>
      <w:rFonts w:cs="Wingdings"/>
    </w:rPr>
  </w:style>
  <w:style w:type="character" w:customStyle="1" w:styleId="ListLabel482">
    <w:name w:val="ListLabel 482"/>
    <w:qFormat/>
    <w:rPr>
      <w:rFonts w:cs="Symbol"/>
    </w:rPr>
  </w:style>
  <w:style w:type="character" w:customStyle="1" w:styleId="ListLabel483">
    <w:name w:val="ListLabel 483"/>
    <w:qFormat/>
    <w:rPr>
      <w:rFonts w:cs="Courier New"/>
    </w:rPr>
  </w:style>
  <w:style w:type="character" w:customStyle="1" w:styleId="ListLabel484">
    <w:name w:val="ListLabel 484"/>
    <w:qFormat/>
    <w:rPr>
      <w:rFonts w:cs="Wingdings"/>
    </w:rPr>
  </w:style>
  <w:style w:type="character" w:customStyle="1" w:styleId="ListLabel485">
    <w:name w:val="ListLabel 485"/>
    <w:qFormat/>
    <w:rPr>
      <w:rFonts w:ascii="Times New Roman" w:hAnsi="Times New Roman" w:cs="Times New Roman"/>
      <w:b/>
      <w:sz w:val="28"/>
    </w:rPr>
  </w:style>
  <w:style w:type="character" w:customStyle="1" w:styleId="ListLabel486">
    <w:name w:val="ListLabel 486"/>
    <w:qFormat/>
    <w:rPr>
      <w:rFonts w:cs="Courier New"/>
    </w:rPr>
  </w:style>
  <w:style w:type="character" w:customStyle="1" w:styleId="ListLabel487">
    <w:name w:val="ListLabel 487"/>
    <w:qFormat/>
    <w:rPr>
      <w:rFonts w:cs="Wingdings"/>
    </w:rPr>
  </w:style>
  <w:style w:type="character" w:customStyle="1" w:styleId="ListLabel488">
    <w:name w:val="ListLabel 488"/>
    <w:qFormat/>
    <w:rPr>
      <w:rFonts w:cs="Symbol"/>
    </w:rPr>
  </w:style>
  <w:style w:type="character" w:customStyle="1" w:styleId="ListLabel489">
    <w:name w:val="ListLabel 489"/>
    <w:qFormat/>
    <w:rPr>
      <w:rFonts w:cs="Courier New"/>
    </w:rPr>
  </w:style>
  <w:style w:type="character" w:customStyle="1" w:styleId="ListLabel490">
    <w:name w:val="ListLabel 490"/>
    <w:qFormat/>
    <w:rPr>
      <w:rFonts w:cs="Wingdings"/>
    </w:rPr>
  </w:style>
  <w:style w:type="character" w:customStyle="1" w:styleId="ListLabel491">
    <w:name w:val="ListLabel 491"/>
    <w:qFormat/>
    <w:rPr>
      <w:rFonts w:cs="Symbol"/>
    </w:rPr>
  </w:style>
  <w:style w:type="character" w:customStyle="1" w:styleId="ListLabel492">
    <w:name w:val="ListLabel 492"/>
    <w:qFormat/>
    <w:rPr>
      <w:rFonts w:cs="Courier New"/>
    </w:rPr>
  </w:style>
  <w:style w:type="character" w:customStyle="1" w:styleId="ListLabel493">
    <w:name w:val="ListLabel 493"/>
    <w:qFormat/>
    <w:rPr>
      <w:rFonts w:cs="Wingdings"/>
    </w:rPr>
  </w:style>
  <w:style w:type="character" w:customStyle="1" w:styleId="ListLabel494">
    <w:name w:val="ListLabel 494"/>
    <w:qFormat/>
    <w:rPr>
      <w:rFonts w:ascii="Times New Roman" w:hAnsi="Times New Roman" w:cs="Symbol"/>
      <w:sz w:val="23"/>
    </w:rPr>
  </w:style>
  <w:style w:type="character" w:customStyle="1" w:styleId="ListLabel495">
    <w:name w:val="ListLabel 495"/>
    <w:qFormat/>
    <w:rPr>
      <w:rFonts w:cs="Courier New"/>
      <w:sz w:val="20"/>
    </w:rPr>
  </w:style>
  <w:style w:type="character" w:customStyle="1" w:styleId="ListLabel496">
    <w:name w:val="ListLabel 496"/>
    <w:qFormat/>
    <w:rPr>
      <w:rFonts w:cs="Wingdings"/>
      <w:sz w:val="20"/>
    </w:rPr>
  </w:style>
  <w:style w:type="character" w:customStyle="1" w:styleId="ListLabel497">
    <w:name w:val="ListLabel 497"/>
    <w:qFormat/>
    <w:rPr>
      <w:rFonts w:cs="Wingdings"/>
      <w:sz w:val="20"/>
    </w:rPr>
  </w:style>
  <w:style w:type="character" w:customStyle="1" w:styleId="ListLabel498">
    <w:name w:val="ListLabel 498"/>
    <w:qFormat/>
    <w:rPr>
      <w:rFonts w:cs="Wingdings"/>
      <w:sz w:val="20"/>
    </w:rPr>
  </w:style>
  <w:style w:type="character" w:customStyle="1" w:styleId="ListLabel499">
    <w:name w:val="ListLabel 499"/>
    <w:qFormat/>
    <w:rPr>
      <w:rFonts w:cs="Wingdings"/>
      <w:sz w:val="20"/>
    </w:rPr>
  </w:style>
  <w:style w:type="character" w:customStyle="1" w:styleId="ListLabel500">
    <w:name w:val="ListLabel 500"/>
    <w:qFormat/>
    <w:rPr>
      <w:rFonts w:cs="Wingdings"/>
      <w:sz w:val="20"/>
    </w:rPr>
  </w:style>
  <w:style w:type="character" w:customStyle="1" w:styleId="ListLabel501">
    <w:name w:val="ListLabel 501"/>
    <w:qFormat/>
    <w:rPr>
      <w:rFonts w:cs="Wingdings"/>
      <w:sz w:val="20"/>
    </w:rPr>
  </w:style>
  <w:style w:type="character" w:customStyle="1" w:styleId="ListLabel502">
    <w:name w:val="ListLabel 502"/>
    <w:qFormat/>
    <w:rPr>
      <w:rFonts w:cs="Wingdings"/>
      <w:sz w:val="20"/>
    </w:rPr>
  </w:style>
  <w:style w:type="character" w:customStyle="1" w:styleId="ListLabel503">
    <w:name w:val="ListLabel 503"/>
    <w:qFormat/>
    <w:rPr>
      <w:rFonts w:ascii="Times New Roman" w:hAnsi="Times New Roman" w:cs="Symbol"/>
      <w:sz w:val="23"/>
    </w:rPr>
  </w:style>
  <w:style w:type="character" w:customStyle="1" w:styleId="ListLabel504">
    <w:name w:val="ListLabel 504"/>
    <w:qFormat/>
    <w:rPr>
      <w:rFonts w:cs="Courier New"/>
      <w:sz w:val="20"/>
    </w:rPr>
  </w:style>
  <w:style w:type="character" w:customStyle="1" w:styleId="ListLabel505">
    <w:name w:val="ListLabel 505"/>
    <w:qFormat/>
    <w:rPr>
      <w:rFonts w:cs="Wingdings"/>
      <w:sz w:val="20"/>
    </w:rPr>
  </w:style>
  <w:style w:type="character" w:customStyle="1" w:styleId="ListLabel506">
    <w:name w:val="ListLabel 506"/>
    <w:qFormat/>
    <w:rPr>
      <w:rFonts w:cs="Wingdings"/>
      <w:sz w:val="20"/>
    </w:rPr>
  </w:style>
  <w:style w:type="character" w:customStyle="1" w:styleId="ListLabel507">
    <w:name w:val="ListLabel 507"/>
    <w:qFormat/>
    <w:rPr>
      <w:rFonts w:cs="Wingdings"/>
      <w:sz w:val="20"/>
    </w:rPr>
  </w:style>
  <w:style w:type="character" w:customStyle="1" w:styleId="ListLabel508">
    <w:name w:val="ListLabel 508"/>
    <w:qFormat/>
    <w:rPr>
      <w:rFonts w:cs="Wingdings"/>
      <w:sz w:val="20"/>
    </w:rPr>
  </w:style>
  <w:style w:type="character" w:customStyle="1" w:styleId="ListLabel509">
    <w:name w:val="ListLabel 509"/>
    <w:qFormat/>
    <w:rPr>
      <w:rFonts w:cs="Wingdings"/>
      <w:sz w:val="20"/>
    </w:rPr>
  </w:style>
  <w:style w:type="character" w:customStyle="1" w:styleId="ListLabel510">
    <w:name w:val="ListLabel 510"/>
    <w:qFormat/>
    <w:rPr>
      <w:rFonts w:cs="Wingdings"/>
      <w:sz w:val="20"/>
    </w:rPr>
  </w:style>
  <w:style w:type="character" w:customStyle="1" w:styleId="ListLabel511">
    <w:name w:val="ListLabel 511"/>
    <w:qFormat/>
    <w:rPr>
      <w:rFonts w:cs="Wingdings"/>
      <w:sz w:val="20"/>
    </w:rPr>
  </w:style>
  <w:style w:type="character" w:customStyle="1" w:styleId="ListLabel512">
    <w:name w:val="ListLabel 512"/>
    <w:qFormat/>
    <w:rPr>
      <w:rFonts w:ascii="Times New Roman" w:hAnsi="Times New Roman" w:cs="Times New Roman"/>
      <w:sz w:val="28"/>
    </w:rPr>
  </w:style>
  <w:style w:type="character" w:customStyle="1" w:styleId="ListLabel513">
    <w:name w:val="ListLabel 513"/>
    <w:qFormat/>
    <w:rPr>
      <w:rFonts w:cs="Times New Roman"/>
    </w:rPr>
  </w:style>
  <w:style w:type="character" w:customStyle="1" w:styleId="ListLabel514">
    <w:name w:val="ListLabel 514"/>
    <w:qFormat/>
    <w:rPr>
      <w:rFonts w:cs="Times New Roman"/>
    </w:rPr>
  </w:style>
  <w:style w:type="character" w:customStyle="1" w:styleId="ListLabel515">
    <w:name w:val="ListLabel 515"/>
    <w:qFormat/>
    <w:rPr>
      <w:rFonts w:cs="Times New Roman"/>
    </w:rPr>
  </w:style>
  <w:style w:type="character" w:customStyle="1" w:styleId="ListLabel516">
    <w:name w:val="ListLabel 516"/>
    <w:qFormat/>
    <w:rPr>
      <w:rFonts w:cs="Times New Roman"/>
    </w:rPr>
  </w:style>
  <w:style w:type="character" w:customStyle="1" w:styleId="ListLabel517">
    <w:name w:val="ListLabel 517"/>
    <w:qFormat/>
    <w:rPr>
      <w:rFonts w:cs="Times New Roman"/>
    </w:rPr>
  </w:style>
  <w:style w:type="character" w:customStyle="1" w:styleId="ListLabel518">
    <w:name w:val="ListLabel 518"/>
    <w:qFormat/>
    <w:rPr>
      <w:rFonts w:cs="Times New Roman"/>
    </w:rPr>
  </w:style>
  <w:style w:type="character" w:customStyle="1" w:styleId="ListLabel519">
    <w:name w:val="ListLabel 519"/>
    <w:qFormat/>
    <w:rPr>
      <w:rFonts w:cs="Times New Roman"/>
    </w:rPr>
  </w:style>
  <w:style w:type="character" w:customStyle="1" w:styleId="ListLabel520">
    <w:name w:val="ListLabel 520"/>
    <w:qFormat/>
    <w:rPr>
      <w:rFonts w:cs="Times New Roman"/>
    </w:rPr>
  </w:style>
  <w:style w:type="character" w:customStyle="1" w:styleId="ListLabel521">
    <w:name w:val="ListLabel 521"/>
    <w:qFormat/>
    <w:rPr>
      <w:rFonts w:ascii="Times New Roman" w:hAnsi="Times New Roman" w:cs="Times New Roman"/>
      <w:sz w:val="28"/>
    </w:rPr>
  </w:style>
  <w:style w:type="character" w:customStyle="1" w:styleId="ListLabel522">
    <w:name w:val="ListLabel 522"/>
    <w:qFormat/>
    <w:rPr>
      <w:rFonts w:cs="Courier New"/>
    </w:rPr>
  </w:style>
  <w:style w:type="character" w:customStyle="1" w:styleId="ListLabel523">
    <w:name w:val="ListLabel 523"/>
    <w:qFormat/>
    <w:rPr>
      <w:rFonts w:cs="Wingdings"/>
    </w:rPr>
  </w:style>
  <w:style w:type="character" w:customStyle="1" w:styleId="ListLabel524">
    <w:name w:val="ListLabel 524"/>
    <w:qFormat/>
    <w:rPr>
      <w:rFonts w:cs="Symbol"/>
    </w:rPr>
  </w:style>
  <w:style w:type="character" w:customStyle="1" w:styleId="ListLabel525">
    <w:name w:val="ListLabel 525"/>
    <w:qFormat/>
    <w:rPr>
      <w:rFonts w:cs="Courier New"/>
    </w:rPr>
  </w:style>
  <w:style w:type="character" w:customStyle="1" w:styleId="ListLabel526">
    <w:name w:val="ListLabel 526"/>
    <w:qFormat/>
    <w:rPr>
      <w:rFonts w:cs="Wingdings"/>
    </w:rPr>
  </w:style>
  <w:style w:type="character" w:customStyle="1" w:styleId="ListLabel527">
    <w:name w:val="ListLabel 527"/>
    <w:qFormat/>
    <w:rPr>
      <w:rFonts w:cs="Symbol"/>
    </w:rPr>
  </w:style>
  <w:style w:type="character" w:customStyle="1" w:styleId="ListLabel528">
    <w:name w:val="ListLabel 528"/>
    <w:qFormat/>
    <w:rPr>
      <w:rFonts w:cs="Courier New"/>
    </w:rPr>
  </w:style>
  <w:style w:type="character" w:customStyle="1" w:styleId="ListLabel529">
    <w:name w:val="ListLabel 529"/>
    <w:qFormat/>
    <w:rPr>
      <w:rFonts w:cs="Wingdings"/>
    </w:rPr>
  </w:style>
  <w:style w:type="character" w:customStyle="1" w:styleId="ListLabel530">
    <w:name w:val="ListLabel 530"/>
    <w:qFormat/>
    <w:rPr>
      <w:rFonts w:cs="Symbol"/>
    </w:rPr>
  </w:style>
  <w:style w:type="character" w:customStyle="1" w:styleId="ListLabel531">
    <w:name w:val="ListLabel 531"/>
    <w:qFormat/>
    <w:rPr>
      <w:rFonts w:cs="Courier New"/>
    </w:rPr>
  </w:style>
  <w:style w:type="character" w:customStyle="1" w:styleId="ListLabel532">
    <w:name w:val="ListLabel 532"/>
    <w:qFormat/>
    <w:rPr>
      <w:rFonts w:cs="Wingdings"/>
    </w:rPr>
  </w:style>
  <w:style w:type="character" w:customStyle="1" w:styleId="ListLabel533">
    <w:name w:val="ListLabel 533"/>
    <w:qFormat/>
    <w:rPr>
      <w:rFonts w:cs="Symbol"/>
    </w:rPr>
  </w:style>
  <w:style w:type="character" w:customStyle="1" w:styleId="ListLabel534">
    <w:name w:val="ListLabel 534"/>
    <w:qFormat/>
    <w:rPr>
      <w:rFonts w:ascii="Times New Roman" w:hAnsi="Times New Roman" w:cs="Courier New"/>
      <w:sz w:val="28"/>
    </w:rPr>
  </w:style>
  <w:style w:type="character" w:customStyle="1" w:styleId="ListLabel535">
    <w:name w:val="ListLabel 535"/>
    <w:qFormat/>
    <w:rPr>
      <w:rFonts w:cs="Wingdings"/>
    </w:rPr>
  </w:style>
  <w:style w:type="character" w:customStyle="1" w:styleId="ListLabel536">
    <w:name w:val="ListLabel 536"/>
    <w:qFormat/>
    <w:rPr>
      <w:rFonts w:cs="Symbol"/>
    </w:rPr>
  </w:style>
  <w:style w:type="character" w:customStyle="1" w:styleId="ListLabel537">
    <w:name w:val="ListLabel 537"/>
    <w:qFormat/>
    <w:rPr>
      <w:rFonts w:cs="Courier New"/>
    </w:rPr>
  </w:style>
  <w:style w:type="character" w:customStyle="1" w:styleId="ListLabel538">
    <w:name w:val="ListLabel 538"/>
    <w:qFormat/>
    <w:rPr>
      <w:rFonts w:cs="Wingdings"/>
    </w:rPr>
  </w:style>
  <w:style w:type="character" w:customStyle="1" w:styleId="ListLabel539">
    <w:name w:val="ListLabel 539"/>
    <w:qFormat/>
    <w:rPr>
      <w:rFonts w:cs="Symbol"/>
      <w:sz w:val="28"/>
    </w:rPr>
  </w:style>
  <w:style w:type="character" w:customStyle="1" w:styleId="ListLabel540">
    <w:name w:val="ListLabel 540"/>
    <w:qFormat/>
    <w:rPr>
      <w:rFonts w:cs="Courier New"/>
    </w:rPr>
  </w:style>
  <w:style w:type="character" w:customStyle="1" w:styleId="ListLabel541">
    <w:name w:val="ListLabel 541"/>
    <w:qFormat/>
    <w:rPr>
      <w:rFonts w:cs="Wingdings"/>
    </w:rPr>
  </w:style>
  <w:style w:type="character" w:customStyle="1" w:styleId="ListLabel542">
    <w:name w:val="ListLabel 542"/>
    <w:qFormat/>
    <w:rPr>
      <w:rFonts w:cs="Symbol"/>
    </w:rPr>
  </w:style>
  <w:style w:type="character" w:customStyle="1" w:styleId="ListLabel543">
    <w:name w:val="ListLabel 543"/>
    <w:qFormat/>
    <w:rPr>
      <w:rFonts w:cs="Courier New"/>
    </w:rPr>
  </w:style>
  <w:style w:type="character" w:customStyle="1" w:styleId="ListLabel544">
    <w:name w:val="ListLabel 544"/>
    <w:qFormat/>
    <w:rPr>
      <w:rFonts w:cs="Wingdings"/>
    </w:rPr>
  </w:style>
  <w:style w:type="character" w:customStyle="1" w:styleId="ListLabel545">
    <w:name w:val="ListLabel 545"/>
    <w:qFormat/>
    <w:rPr>
      <w:rFonts w:cs="Symbol"/>
    </w:rPr>
  </w:style>
  <w:style w:type="character" w:customStyle="1" w:styleId="ListLabel546">
    <w:name w:val="ListLabel 546"/>
    <w:qFormat/>
    <w:rPr>
      <w:rFonts w:cs="Courier New"/>
    </w:rPr>
  </w:style>
  <w:style w:type="character" w:customStyle="1" w:styleId="ListLabel547">
    <w:name w:val="ListLabel 547"/>
    <w:qFormat/>
    <w:rPr>
      <w:rFonts w:cs="Wingdings"/>
    </w:rPr>
  </w:style>
  <w:style w:type="character" w:customStyle="1" w:styleId="ListLabel548">
    <w:name w:val="ListLabel 548"/>
    <w:qFormat/>
    <w:rPr>
      <w:rFonts w:ascii="Times New Roman" w:hAnsi="Times New Roman" w:cs="Wingdings"/>
      <w:sz w:val="28"/>
    </w:rPr>
  </w:style>
  <w:style w:type="character" w:customStyle="1" w:styleId="ListLabel549">
    <w:name w:val="ListLabel 549"/>
    <w:qFormat/>
    <w:rPr>
      <w:rFonts w:cs="Courier New"/>
    </w:rPr>
  </w:style>
  <w:style w:type="character" w:customStyle="1" w:styleId="ListLabel550">
    <w:name w:val="ListLabel 550"/>
    <w:qFormat/>
    <w:rPr>
      <w:rFonts w:cs="Wingdings"/>
    </w:rPr>
  </w:style>
  <w:style w:type="character" w:customStyle="1" w:styleId="ListLabel551">
    <w:name w:val="ListLabel 551"/>
    <w:qFormat/>
    <w:rPr>
      <w:rFonts w:cs="Symbol"/>
    </w:rPr>
  </w:style>
  <w:style w:type="character" w:customStyle="1" w:styleId="ListLabel552">
    <w:name w:val="ListLabel 552"/>
    <w:qFormat/>
    <w:rPr>
      <w:rFonts w:cs="Courier New"/>
    </w:rPr>
  </w:style>
  <w:style w:type="character" w:customStyle="1" w:styleId="ListLabel553">
    <w:name w:val="ListLabel 553"/>
    <w:qFormat/>
    <w:rPr>
      <w:rFonts w:cs="Wingdings"/>
    </w:rPr>
  </w:style>
  <w:style w:type="character" w:customStyle="1" w:styleId="ListLabel554">
    <w:name w:val="ListLabel 554"/>
    <w:qFormat/>
    <w:rPr>
      <w:rFonts w:cs="Symbol"/>
    </w:rPr>
  </w:style>
  <w:style w:type="character" w:customStyle="1" w:styleId="ListLabel555">
    <w:name w:val="ListLabel 555"/>
    <w:qFormat/>
    <w:rPr>
      <w:rFonts w:cs="Courier New"/>
    </w:rPr>
  </w:style>
  <w:style w:type="character" w:customStyle="1" w:styleId="ListLabel556">
    <w:name w:val="ListLabel 556"/>
    <w:qFormat/>
    <w:rPr>
      <w:rFonts w:cs="Wingdings"/>
    </w:rPr>
  </w:style>
  <w:style w:type="character" w:customStyle="1" w:styleId="ListLabel557">
    <w:name w:val="ListLabel 557"/>
    <w:qFormat/>
    <w:rPr>
      <w:rFonts w:ascii="Times New Roman" w:hAnsi="Times New Roman" w:cs="Symbol"/>
      <w:sz w:val="28"/>
    </w:rPr>
  </w:style>
  <w:style w:type="character" w:customStyle="1" w:styleId="ListLabel558">
    <w:name w:val="ListLabel 558"/>
    <w:qFormat/>
    <w:rPr>
      <w:rFonts w:cs="Courier New"/>
      <w:sz w:val="20"/>
    </w:rPr>
  </w:style>
  <w:style w:type="character" w:customStyle="1" w:styleId="ListLabel559">
    <w:name w:val="ListLabel 559"/>
    <w:qFormat/>
    <w:rPr>
      <w:rFonts w:cs="Wingdings"/>
      <w:sz w:val="20"/>
    </w:rPr>
  </w:style>
  <w:style w:type="character" w:customStyle="1" w:styleId="ListLabel560">
    <w:name w:val="ListLabel 560"/>
    <w:qFormat/>
    <w:rPr>
      <w:rFonts w:cs="Wingdings"/>
      <w:sz w:val="20"/>
    </w:rPr>
  </w:style>
  <w:style w:type="character" w:customStyle="1" w:styleId="ListLabel561">
    <w:name w:val="ListLabel 561"/>
    <w:qFormat/>
    <w:rPr>
      <w:rFonts w:cs="Wingdings"/>
      <w:sz w:val="20"/>
    </w:rPr>
  </w:style>
  <w:style w:type="character" w:customStyle="1" w:styleId="ListLabel562">
    <w:name w:val="ListLabel 562"/>
    <w:qFormat/>
    <w:rPr>
      <w:rFonts w:cs="Wingdings"/>
      <w:sz w:val="20"/>
    </w:rPr>
  </w:style>
  <w:style w:type="character" w:customStyle="1" w:styleId="ListLabel563">
    <w:name w:val="ListLabel 563"/>
    <w:qFormat/>
    <w:rPr>
      <w:rFonts w:cs="Wingdings"/>
      <w:sz w:val="20"/>
    </w:rPr>
  </w:style>
  <w:style w:type="character" w:customStyle="1" w:styleId="ListLabel564">
    <w:name w:val="ListLabel 564"/>
    <w:qFormat/>
    <w:rPr>
      <w:rFonts w:cs="Wingdings"/>
      <w:sz w:val="20"/>
    </w:rPr>
  </w:style>
  <w:style w:type="character" w:customStyle="1" w:styleId="ListLabel565">
    <w:name w:val="ListLabel 565"/>
    <w:qFormat/>
    <w:rPr>
      <w:rFonts w:cs="Wingdings"/>
      <w:sz w:val="20"/>
    </w:rPr>
  </w:style>
  <w:style w:type="character" w:customStyle="1" w:styleId="ListLabel566">
    <w:name w:val="ListLabel 566"/>
    <w:qFormat/>
    <w:rPr>
      <w:rFonts w:ascii="Times New Roman" w:hAnsi="Times New Roman" w:cs="Wingdings"/>
      <w:sz w:val="28"/>
    </w:rPr>
  </w:style>
  <w:style w:type="character" w:customStyle="1" w:styleId="ListLabel567">
    <w:name w:val="ListLabel 567"/>
    <w:qFormat/>
    <w:rPr>
      <w:rFonts w:cs="Courier New"/>
    </w:rPr>
  </w:style>
  <w:style w:type="character" w:customStyle="1" w:styleId="ListLabel568">
    <w:name w:val="ListLabel 568"/>
    <w:qFormat/>
    <w:rPr>
      <w:rFonts w:cs="Wingdings"/>
    </w:rPr>
  </w:style>
  <w:style w:type="character" w:customStyle="1" w:styleId="ListLabel569">
    <w:name w:val="ListLabel 569"/>
    <w:qFormat/>
    <w:rPr>
      <w:rFonts w:cs="Symbol"/>
    </w:rPr>
  </w:style>
  <w:style w:type="character" w:customStyle="1" w:styleId="ListLabel570">
    <w:name w:val="ListLabel 570"/>
    <w:qFormat/>
    <w:rPr>
      <w:rFonts w:cs="Courier New"/>
    </w:rPr>
  </w:style>
  <w:style w:type="character" w:customStyle="1" w:styleId="ListLabel571">
    <w:name w:val="ListLabel 571"/>
    <w:qFormat/>
    <w:rPr>
      <w:rFonts w:cs="Wingdings"/>
    </w:rPr>
  </w:style>
  <w:style w:type="character" w:customStyle="1" w:styleId="ListLabel572">
    <w:name w:val="ListLabel 572"/>
    <w:qFormat/>
    <w:rPr>
      <w:rFonts w:cs="Symbol"/>
    </w:rPr>
  </w:style>
  <w:style w:type="character" w:customStyle="1" w:styleId="ListLabel573">
    <w:name w:val="ListLabel 573"/>
    <w:qFormat/>
    <w:rPr>
      <w:rFonts w:cs="Courier New"/>
    </w:rPr>
  </w:style>
  <w:style w:type="character" w:customStyle="1" w:styleId="ListLabel574">
    <w:name w:val="ListLabel 574"/>
    <w:qFormat/>
    <w:rPr>
      <w:rFonts w:cs="Wingdings"/>
    </w:rPr>
  </w:style>
  <w:style w:type="character" w:customStyle="1" w:styleId="ListLabel575">
    <w:name w:val="ListLabel 575"/>
    <w:qFormat/>
    <w:rPr>
      <w:rFonts w:ascii="Times New Roman" w:hAnsi="Times New Roman" w:cs="Symbol"/>
      <w:sz w:val="28"/>
    </w:rPr>
  </w:style>
  <w:style w:type="character" w:customStyle="1" w:styleId="ListLabel576">
    <w:name w:val="ListLabel 576"/>
    <w:qFormat/>
    <w:rPr>
      <w:rFonts w:cs="Courier New"/>
      <w:sz w:val="20"/>
    </w:rPr>
  </w:style>
  <w:style w:type="character" w:customStyle="1" w:styleId="ListLabel577">
    <w:name w:val="ListLabel 577"/>
    <w:qFormat/>
    <w:rPr>
      <w:rFonts w:cs="Wingdings"/>
      <w:sz w:val="20"/>
    </w:rPr>
  </w:style>
  <w:style w:type="character" w:customStyle="1" w:styleId="ListLabel578">
    <w:name w:val="ListLabel 578"/>
    <w:qFormat/>
    <w:rPr>
      <w:rFonts w:cs="Wingdings"/>
      <w:sz w:val="20"/>
    </w:rPr>
  </w:style>
  <w:style w:type="character" w:customStyle="1" w:styleId="ListLabel579">
    <w:name w:val="ListLabel 579"/>
    <w:qFormat/>
    <w:rPr>
      <w:rFonts w:cs="Wingdings"/>
      <w:sz w:val="20"/>
    </w:rPr>
  </w:style>
  <w:style w:type="character" w:customStyle="1" w:styleId="ListLabel580">
    <w:name w:val="ListLabel 580"/>
    <w:qFormat/>
    <w:rPr>
      <w:rFonts w:cs="Wingdings"/>
      <w:sz w:val="20"/>
    </w:rPr>
  </w:style>
  <w:style w:type="character" w:customStyle="1" w:styleId="ListLabel581">
    <w:name w:val="ListLabel 581"/>
    <w:qFormat/>
    <w:rPr>
      <w:rFonts w:cs="Wingdings"/>
      <w:sz w:val="20"/>
    </w:rPr>
  </w:style>
  <w:style w:type="character" w:customStyle="1" w:styleId="ListLabel582">
    <w:name w:val="ListLabel 582"/>
    <w:qFormat/>
    <w:rPr>
      <w:rFonts w:cs="Wingdings"/>
      <w:sz w:val="20"/>
    </w:rPr>
  </w:style>
  <w:style w:type="character" w:customStyle="1" w:styleId="ListLabel583">
    <w:name w:val="ListLabel 583"/>
    <w:qFormat/>
    <w:rPr>
      <w:rFonts w:cs="Wingdings"/>
      <w:sz w:val="20"/>
    </w:rPr>
  </w:style>
  <w:style w:type="character" w:customStyle="1" w:styleId="ListLabel584">
    <w:name w:val="ListLabel 584"/>
    <w:qFormat/>
    <w:rPr>
      <w:rFonts w:cs="Times New Roman"/>
      <w:sz w:val="28"/>
    </w:rPr>
  </w:style>
  <w:style w:type="character" w:customStyle="1" w:styleId="ListLabel585">
    <w:name w:val="ListLabel 585"/>
    <w:qFormat/>
    <w:rPr>
      <w:rFonts w:cs="Courier New"/>
    </w:rPr>
  </w:style>
  <w:style w:type="character" w:customStyle="1" w:styleId="ListLabel586">
    <w:name w:val="ListLabel 586"/>
    <w:qFormat/>
    <w:rPr>
      <w:rFonts w:cs="Wingdings"/>
    </w:rPr>
  </w:style>
  <w:style w:type="character" w:customStyle="1" w:styleId="ListLabel587">
    <w:name w:val="ListLabel 587"/>
    <w:qFormat/>
    <w:rPr>
      <w:rFonts w:cs="Symbol"/>
    </w:rPr>
  </w:style>
  <w:style w:type="character" w:customStyle="1" w:styleId="ListLabel588">
    <w:name w:val="ListLabel 588"/>
    <w:qFormat/>
    <w:rPr>
      <w:rFonts w:cs="Courier New"/>
    </w:rPr>
  </w:style>
  <w:style w:type="character" w:customStyle="1" w:styleId="ListLabel589">
    <w:name w:val="ListLabel 589"/>
    <w:qFormat/>
    <w:rPr>
      <w:rFonts w:cs="Wingdings"/>
    </w:rPr>
  </w:style>
  <w:style w:type="character" w:customStyle="1" w:styleId="ListLabel590">
    <w:name w:val="ListLabel 590"/>
    <w:qFormat/>
    <w:rPr>
      <w:rFonts w:cs="Symbol"/>
    </w:rPr>
  </w:style>
  <w:style w:type="character" w:customStyle="1" w:styleId="ListLabel591">
    <w:name w:val="ListLabel 591"/>
    <w:qFormat/>
    <w:rPr>
      <w:rFonts w:cs="Courier New"/>
    </w:rPr>
  </w:style>
  <w:style w:type="character" w:customStyle="1" w:styleId="ListLabel592">
    <w:name w:val="ListLabel 592"/>
    <w:qFormat/>
    <w:rPr>
      <w:rFonts w:cs="Wingdings"/>
    </w:rPr>
  </w:style>
  <w:style w:type="character" w:customStyle="1" w:styleId="ListLabel593">
    <w:name w:val="ListLabel 593"/>
    <w:qFormat/>
    <w:rPr>
      <w:rFonts w:cs="Wingdings"/>
      <w:sz w:val="28"/>
    </w:rPr>
  </w:style>
  <w:style w:type="character" w:customStyle="1" w:styleId="ListLabel594">
    <w:name w:val="ListLabel 594"/>
    <w:qFormat/>
    <w:rPr>
      <w:rFonts w:cs="Courier New"/>
    </w:rPr>
  </w:style>
  <w:style w:type="character" w:customStyle="1" w:styleId="ListLabel595">
    <w:name w:val="ListLabel 595"/>
    <w:qFormat/>
    <w:rPr>
      <w:rFonts w:cs="Wingdings"/>
    </w:rPr>
  </w:style>
  <w:style w:type="character" w:customStyle="1" w:styleId="ListLabel596">
    <w:name w:val="ListLabel 596"/>
    <w:qFormat/>
    <w:rPr>
      <w:rFonts w:cs="Symbol"/>
    </w:rPr>
  </w:style>
  <w:style w:type="character" w:customStyle="1" w:styleId="ListLabel597">
    <w:name w:val="ListLabel 597"/>
    <w:qFormat/>
    <w:rPr>
      <w:rFonts w:cs="Courier New"/>
    </w:rPr>
  </w:style>
  <w:style w:type="character" w:customStyle="1" w:styleId="ListLabel598">
    <w:name w:val="ListLabel 598"/>
    <w:qFormat/>
    <w:rPr>
      <w:rFonts w:cs="Wingdings"/>
    </w:rPr>
  </w:style>
  <w:style w:type="character" w:customStyle="1" w:styleId="ListLabel599">
    <w:name w:val="ListLabel 599"/>
    <w:qFormat/>
    <w:rPr>
      <w:rFonts w:cs="Symbol"/>
    </w:rPr>
  </w:style>
  <w:style w:type="character" w:customStyle="1" w:styleId="ListLabel600">
    <w:name w:val="ListLabel 600"/>
    <w:qFormat/>
    <w:rPr>
      <w:rFonts w:cs="Courier New"/>
    </w:rPr>
  </w:style>
  <w:style w:type="character" w:customStyle="1" w:styleId="ListLabel601">
    <w:name w:val="ListLabel 601"/>
    <w:qFormat/>
    <w:rPr>
      <w:rFonts w:cs="Wingdings"/>
    </w:rPr>
  </w:style>
  <w:style w:type="character" w:customStyle="1" w:styleId="ListLabel602">
    <w:name w:val="ListLabel 602"/>
    <w:qFormat/>
    <w:rPr>
      <w:rFonts w:cs="Wingdings"/>
      <w:sz w:val="28"/>
    </w:rPr>
  </w:style>
  <w:style w:type="character" w:customStyle="1" w:styleId="ListLabel603">
    <w:name w:val="ListLabel 603"/>
    <w:qFormat/>
    <w:rPr>
      <w:rFonts w:cs="Courier New"/>
    </w:rPr>
  </w:style>
  <w:style w:type="character" w:customStyle="1" w:styleId="ListLabel604">
    <w:name w:val="ListLabel 604"/>
    <w:qFormat/>
    <w:rPr>
      <w:rFonts w:cs="Wingdings"/>
    </w:rPr>
  </w:style>
  <w:style w:type="character" w:customStyle="1" w:styleId="ListLabel605">
    <w:name w:val="ListLabel 605"/>
    <w:qFormat/>
    <w:rPr>
      <w:rFonts w:cs="Symbol"/>
    </w:rPr>
  </w:style>
  <w:style w:type="character" w:customStyle="1" w:styleId="ListLabel606">
    <w:name w:val="ListLabel 606"/>
    <w:qFormat/>
    <w:rPr>
      <w:rFonts w:cs="Courier New"/>
    </w:rPr>
  </w:style>
  <w:style w:type="character" w:customStyle="1" w:styleId="ListLabel607">
    <w:name w:val="ListLabel 607"/>
    <w:qFormat/>
    <w:rPr>
      <w:rFonts w:cs="Wingdings"/>
    </w:rPr>
  </w:style>
  <w:style w:type="character" w:customStyle="1" w:styleId="ListLabel608">
    <w:name w:val="ListLabel 608"/>
    <w:qFormat/>
    <w:rPr>
      <w:rFonts w:cs="Symbol"/>
    </w:rPr>
  </w:style>
  <w:style w:type="character" w:customStyle="1" w:styleId="ListLabel609">
    <w:name w:val="ListLabel 609"/>
    <w:qFormat/>
    <w:rPr>
      <w:rFonts w:cs="Courier New"/>
    </w:rPr>
  </w:style>
  <w:style w:type="character" w:customStyle="1" w:styleId="ListLabel610">
    <w:name w:val="ListLabel 610"/>
    <w:qFormat/>
    <w:rPr>
      <w:rFonts w:cs="Wingdings"/>
    </w:rPr>
  </w:style>
  <w:style w:type="character" w:customStyle="1" w:styleId="ListLabel611">
    <w:name w:val="ListLabel 611"/>
    <w:qFormat/>
    <w:rPr>
      <w:rFonts w:ascii="Times New Roman" w:hAnsi="Times New Roman" w:cs="Symbol"/>
      <w:sz w:val="28"/>
    </w:rPr>
  </w:style>
  <w:style w:type="character" w:customStyle="1" w:styleId="ListLabel612">
    <w:name w:val="ListLabel 612"/>
    <w:qFormat/>
    <w:rPr>
      <w:rFonts w:cs="Courier New"/>
    </w:rPr>
  </w:style>
  <w:style w:type="character" w:customStyle="1" w:styleId="ListLabel613">
    <w:name w:val="ListLabel 613"/>
    <w:qFormat/>
    <w:rPr>
      <w:rFonts w:cs="Wingdings"/>
    </w:rPr>
  </w:style>
  <w:style w:type="character" w:customStyle="1" w:styleId="ListLabel614">
    <w:name w:val="ListLabel 614"/>
    <w:qFormat/>
    <w:rPr>
      <w:rFonts w:cs="Symbol"/>
    </w:rPr>
  </w:style>
  <w:style w:type="character" w:customStyle="1" w:styleId="ListLabel615">
    <w:name w:val="ListLabel 615"/>
    <w:qFormat/>
    <w:rPr>
      <w:rFonts w:cs="Courier New"/>
    </w:rPr>
  </w:style>
  <w:style w:type="character" w:customStyle="1" w:styleId="ListLabel616">
    <w:name w:val="ListLabel 616"/>
    <w:qFormat/>
    <w:rPr>
      <w:rFonts w:cs="Wingdings"/>
    </w:rPr>
  </w:style>
  <w:style w:type="character" w:customStyle="1" w:styleId="ListLabel617">
    <w:name w:val="ListLabel 617"/>
    <w:qFormat/>
    <w:rPr>
      <w:rFonts w:cs="Symbol"/>
    </w:rPr>
  </w:style>
  <w:style w:type="character" w:customStyle="1" w:styleId="ListLabel618">
    <w:name w:val="ListLabel 618"/>
    <w:qFormat/>
    <w:rPr>
      <w:rFonts w:cs="Courier New"/>
    </w:rPr>
  </w:style>
  <w:style w:type="character" w:customStyle="1" w:styleId="ListLabel619">
    <w:name w:val="ListLabel 619"/>
    <w:qFormat/>
    <w:rPr>
      <w:rFonts w:cs="Wingdings"/>
    </w:rPr>
  </w:style>
  <w:style w:type="character" w:customStyle="1" w:styleId="ListLabel620">
    <w:name w:val="ListLabel 620"/>
    <w:qFormat/>
    <w:rPr>
      <w:rFonts w:ascii="Times New Roman" w:hAnsi="Times New Roman" w:cs="Symbol"/>
      <w:b/>
      <w:sz w:val="28"/>
    </w:rPr>
  </w:style>
  <w:style w:type="character" w:customStyle="1" w:styleId="ListLabel621">
    <w:name w:val="ListLabel 621"/>
    <w:qFormat/>
    <w:rPr>
      <w:rFonts w:cs="Courier New"/>
      <w:sz w:val="20"/>
    </w:rPr>
  </w:style>
  <w:style w:type="character" w:customStyle="1" w:styleId="ListLabel622">
    <w:name w:val="ListLabel 622"/>
    <w:qFormat/>
    <w:rPr>
      <w:rFonts w:cs="Wingdings"/>
      <w:sz w:val="20"/>
    </w:rPr>
  </w:style>
  <w:style w:type="character" w:customStyle="1" w:styleId="ListLabel623">
    <w:name w:val="ListLabel 623"/>
    <w:qFormat/>
    <w:rPr>
      <w:rFonts w:cs="Wingdings"/>
      <w:sz w:val="20"/>
    </w:rPr>
  </w:style>
  <w:style w:type="character" w:customStyle="1" w:styleId="ListLabel624">
    <w:name w:val="ListLabel 624"/>
    <w:qFormat/>
    <w:rPr>
      <w:rFonts w:cs="Wingdings"/>
      <w:sz w:val="20"/>
    </w:rPr>
  </w:style>
  <w:style w:type="character" w:customStyle="1" w:styleId="ListLabel625">
    <w:name w:val="ListLabel 625"/>
    <w:qFormat/>
    <w:rPr>
      <w:rFonts w:cs="Wingdings"/>
      <w:sz w:val="20"/>
    </w:rPr>
  </w:style>
  <w:style w:type="character" w:customStyle="1" w:styleId="ListLabel626">
    <w:name w:val="ListLabel 626"/>
    <w:qFormat/>
    <w:rPr>
      <w:rFonts w:cs="Wingdings"/>
      <w:sz w:val="20"/>
    </w:rPr>
  </w:style>
  <w:style w:type="character" w:customStyle="1" w:styleId="ListLabel627">
    <w:name w:val="ListLabel 627"/>
    <w:qFormat/>
    <w:rPr>
      <w:rFonts w:cs="Wingdings"/>
      <w:sz w:val="20"/>
    </w:rPr>
  </w:style>
  <w:style w:type="character" w:customStyle="1" w:styleId="ListLabel628">
    <w:name w:val="ListLabel 628"/>
    <w:qFormat/>
    <w:rPr>
      <w:rFonts w:cs="Wingdings"/>
      <w:sz w:val="20"/>
    </w:rPr>
  </w:style>
  <w:style w:type="character" w:customStyle="1" w:styleId="ListLabel629">
    <w:name w:val="ListLabel 629"/>
    <w:qFormat/>
    <w:rPr>
      <w:rFonts w:ascii="Times New Roman" w:hAnsi="Times New Roman" w:cs="Symbol"/>
      <w:sz w:val="28"/>
    </w:rPr>
  </w:style>
  <w:style w:type="character" w:customStyle="1" w:styleId="ListLabel630">
    <w:name w:val="ListLabel 630"/>
    <w:qFormat/>
    <w:rPr>
      <w:rFonts w:cs="Courier New"/>
    </w:rPr>
  </w:style>
  <w:style w:type="character" w:customStyle="1" w:styleId="ListLabel631">
    <w:name w:val="ListLabel 631"/>
    <w:qFormat/>
    <w:rPr>
      <w:rFonts w:cs="Wingdings"/>
    </w:rPr>
  </w:style>
  <w:style w:type="character" w:customStyle="1" w:styleId="ListLabel632">
    <w:name w:val="ListLabel 632"/>
    <w:qFormat/>
    <w:rPr>
      <w:rFonts w:cs="Symbol"/>
    </w:rPr>
  </w:style>
  <w:style w:type="character" w:customStyle="1" w:styleId="ListLabel633">
    <w:name w:val="ListLabel 633"/>
    <w:qFormat/>
    <w:rPr>
      <w:rFonts w:cs="Courier New"/>
    </w:rPr>
  </w:style>
  <w:style w:type="character" w:customStyle="1" w:styleId="ListLabel634">
    <w:name w:val="ListLabel 634"/>
    <w:qFormat/>
    <w:rPr>
      <w:rFonts w:cs="Wingdings"/>
    </w:rPr>
  </w:style>
  <w:style w:type="character" w:customStyle="1" w:styleId="ListLabel635">
    <w:name w:val="ListLabel 635"/>
    <w:qFormat/>
    <w:rPr>
      <w:rFonts w:cs="Symbol"/>
    </w:rPr>
  </w:style>
  <w:style w:type="character" w:customStyle="1" w:styleId="ListLabel636">
    <w:name w:val="ListLabel 636"/>
    <w:qFormat/>
    <w:rPr>
      <w:rFonts w:cs="Courier New"/>
    </w:rPr>
  </w:style>
  <w:style w:type="character" w:customStyle="1" w:styleId="ListLabel637">
    <w:name w:val="ListLabel 637"/>
    <w:qFormat/>
    <w:rPr>
      <w:rFonts w:cs="Wingdings"/>
    </w:rPr>
  </w:style>
  <w:style w:type="character" w:customStyle="1" w:styleId="ListLabel638">
    <w:name w:val="ListLabel 638"/>
    <w:qFormat/>
    <w:rPr>
      <w:rFonts w:ascii="Times New Roman" w:hAnsi="Times New Roman" w:cs="Symbol"/>
      <w:sz w:val="28"/>
    </w:rPr>
  </w:style>
  <w:style w:type="character" w:customStyle="1" w:styleId="ListLabel639">
    <w:name w:val="ListLabel 639"/>
    <w:qFormat/>
    <w:rPr>
      <w:rFonts w:cs="Courier New"/>
      <w:sz w:val="20"/>
    </w:rPr>
  </w:style>
  <w:style w:type="character" w:customStyle="1" w:styleId="ListLabel640">
    <w:name w:val="ListLabel 640"/>
    <w:qFormat/>
    <w:rPr>
      <w:rFonts w:cs="Wingdings"/>
      <w:sz w:val="20"/>
    </w:rPr>
  </w:style>
  <w:style w:type="character" w:customStyle="1" w:styleId="ListLabel641">
    <w:name w:val="ListLabel 641"/>
    <w:qFormat/>
    <w:rPr>
      <w:rFonts w:cs="Wingdings"/>
      <w:sz w:val="20"/>
    </w:rPr>
  </w:style>
  <w:style w:type="character" w:customStyle="1" w:styleId="ListLabel642">
    <w:name w:val="ListLabel 642"/>
    <w:qFormat/>
    <w:rPr>
      <w:rFonts w:cs="Wingdings"/>
      <w:sz w:val="20"/>
    </w:rPr>
  </w:style>
  <w:style w:type="character" w:customStyle="1" w:styleId="ListLabel643">
    <w:name w:val="ListLabel 643"/>
    <w:qFormat/>
    <w:rPr>
      <w:rFonts w:cs="Wingdings"/>
      <w:sz w:val="20"/>
    </w:rPr>
  </w:style>
  <w:style w:type="character" w:customStyle="1" w:styleId="ListLabel644">
    <w:name w:val="ListLabel 644"/>
    <w:qFormat/>
    <w:rPr>
      <w:rFonts w:cs="Wingdings"/>
      <w:sz w:val="20"/>
    </w:rPr>
  </w:style>
  <w:style w:type="character" w:customStyle="1" w:styleId="ListLabel645">
    <w:name w:val="ListLabel 645"/>
    <w:qFormat/>
    <w:rPr>
      <w:rFonts w:cs="Wingdings"/>
      <w:sz w:val="20"/>
    </w:rPr>
  </w:style>
  <w:style w:type="character" w:customStyle="1" w:styleId="ListLabel646">
    <w:name w:val="ListLabel 646"/>
    <w:qFormat/>
    <w:rPr>
      <w:rFonts w:cs="Wingdings"/>
      <w:sz w:val="20"/>
    </w:rPr>
  </w:style>
  <w:style w:type="character" w:customStyle="1" w:styleId="ListLabel647">
    <w:name w:val="ListLabel 647"/>
    <w:qFormat/>
    <w:rPr>
      <w:rFonts w:ascii="Times New Roman" w:hAnsi="Times New Roman" w:cs="Symbol"/>
      <w:sz w:val="28"/>
    </w:rPr>
  </w:style>
  <w:style w:type="character" w:customStyle="1" w:styleId="ListLabel648">
    <w:name w:val="ListLabel 648"/>
    <w:qFormat/>
    <w:rPr>
      <w:rFonts w:cs="Courier New"/>
      <w:sz w:val="20"/>
    </w:rPr>
  </w:style>
  <w:style w:type="character" w:customStyle="1" w:styleId="ListLabel649">
    <w:name w:val="ListLabel 649"/>
    <w:qFormat/>
    <w:rPr>
      <w:rFonts w:cs="Wingdings"/>
      <w:sz w:val="20"/>
    </w:rPr>
  </w:style>
  <w:style w:type="character" w:customStyle="1" w:styleId="ListLabel650">
    <w:name w:val="ListLabel 650"/>
    <w:qFormat/>
    <w:rPr>
      <w:rFonts w:cs="Wingdings"/>
      <w:sz w:val="20"/>
    </w:rPr>
  </w:style>
  <w:style w:type="character" w:customStyle="1" w:styleId="ListLabel651">
    <w:name w:val="ListLabel 651"/>
    <w:qFormat/>
    <w:rPr>
      <w:rFonts w:cs="Wingdings"/>
      <w:sz w:val="20"/>
    </w:rPr>
  </w:style>
  <w:style w:type="character" w:customStyle="1" w:styleId="ListLabel652">
    <w:name w:val="ListLabel 652"/>
    <w:qFormat/>
    <w:rPr>
      <w:rFonts w:cs="Wingdings"/>
      <w:sz w:val="20"/>
    </w:rPr>
  </w:style>
  <w:style w:type="character" w:customStyle="1" w:styleId="ListLabel653">
    <w:name w:val="ListLabel 653"/>
    <w:qFormat/>
    <w:rPr>
      <w:rFonts w:cs="Wingdings"/>
      <w:sz w:val="20"/>
    </w:rPr>
  </w:style>
  <w:style w:type="character" w:customStyle="1" w:styleId="ListLabel654">
    <w:name w:val="ListLabel 654"/>
    <w:qFormat/>
    <w:rPr>
      <w:rFonts w:cs="Wingdings"/>
      <w:sz w:val="20"/>
    </w:rPr>
  </w:style>
  <w:style w:type="character" w:customStyle="1" w:styleId="ListLabel655">
    <w:name w:val="ListLabel 655"/>
    <w:qFormat/>
    <w:rPr>
      <w:rFonts w:cs="Wingdings"/>
      <w:sz w:val="20"/>
    </w:rPr>
  </w:style>
  <w:style w:type="character" w:customStyle="1" w:styleId="ListLabel656">
    <w:name w:val="ListLabel 656"/>
    <w:qFormat/>
    <w:rPr>
      <w:rFonts w:ascii="Times New Roman" w:hAnsi="Times New Roman" w:cs="Symbol"/>
      <w:sz w:val="28"/>
    </w:rPr>
  </w:style>
  <w:style w:type="character" w:customStyle="1" w:styleId="ListLabel657">
    <w:name w:val="ListLabel 657"/>
    <w:qFormat/>
    <w:rPr>
      <w:rFonts w:cs="Courier New"/>
    </w:rPr>
  </w:style>
  <w:style w:type="character" w:customStyle="1" w:styleId="ListLabel658">
    <w:name w:val="ListLabel 658"/>
    <w:qFormat/>
    <w:rPr>
      <w:rFonts w:cs="Wingdings"/>
    </w:rPr>
  </w:style>
  <w:style w:type="character" w:customStyle="1" w:styleId="ListLabel659">
    <w:name w:val="ListLabel 659"/>
    <w:qFormat/>
    <w:rPr>
      <w:rFonts w:cs="Symbol"/>
    </w:rPr>
  </w:style>
  <w:style w:type="character" w:customStyle="1" w:styleId="ListLabel660">
    <w:name w:val="ListLabel 660"/>
    <w:qFormat/>
    <w:rPr>
      <w:rFonts w:cs="Courier New"/>
    </w:rPr>
  </w:style>
  <w:style w:type="character" w:customStyle="1" w:styleId="ListLabel661">
    <w:name w:val="ListLabel 661"/>
    <w:qFormat/>
    <w:rPr>
      <w:rFonts w:cs="Wingdings"/>
    </w:rPr>
  </w:style>
  <w:style w:type="character" w:customStyle="1" w:styleId="ListLabel662">
    <w:name w:val="ListLabel 662"/>
    <w:qFormat/>
    <w:rPr>
      <w:rFonts w:cs="Symbol"/>
    </w:rPr>
  </w:style>
  <w:style w:type="character" w:customStyle="1" w:styleId="ListLabel663">
    <w:name w:val="ListLabel 663"/>
    <w:qFormat/>
    <w:rPr>
      <w:rFonts w:cs="Courier New"/>
    </w:rPr>
  </w:style>
  <w:style w:type="character" w:customStyle="1" w:styleId="ListLabel664">
    <w:name w:val="ListLabel 664"/>
    <w:qFormat/>
    <w:rPr>
      <w:rFonts w:cs="Wingdings"/>
    </w:rPr>
  </w:style>
  <w:style w:type="character" w:customStyle="1" w:styleId="ListLabel665">
    <w:name w:val="ListLabel 665"/>
    <w:qFormat/>
    <w:rPr>
      <w:rFonts w:ascii="Times New Roman" w:hAnsi="Times New Roman" w:cs="Wingdings"/>
      <w:sz w:val="28"/>
    </w:rPr>
  </w:style>
  <w:style w:type="character" w:customStyle="1" w:styleId="ListLabel666">
    <w:name w:val="ListLabel 666"/>
    <w:qFormat/>
    <w:rPr>
      <w:rFonts w:cs="Courier New"/>
    </w:rPr>
  </w:style>
  <w:style w:type="character" w:customStyle="1" w:styleId="ListLabel667">
    <w:name w:val="ListLabel 667"/>
    <w:qFormat/>
    <w:rPr>
      <w:rFonts w:cs="Wingdings"/>
    </w:rPr>
  </w:style>
  <w:style w:type="character" w:customStyle="1" w:styleId="ListLabel668">
    <w:name w:val="ListLabel 668"/>
    <w:qFormat/>
    <w:rPr>
      <w:rFonts w:cs="Symbol"/>
    </w:rPr>
  </w:style>
  <w:style w:type="character" w:customStyle="1" w:styleId="ListLabel669">
    <w:name w:val="ListLabel 669"/>
    <w:qFormat/>
    <w:rPr>
      <w:rFonts w:cs="Courier New"/>
    </w:rPr>
  </w:style>
  <w:style w:type="character" w:customStyle="1" w:styleId="ListLabel670">
    <w:name w:val="ListLabel 670"/>
    <w:qFormat/>
    <w:rPr>
      <w:rFonts w:cs="Wingdings"/>
    </w:rPr>
  </w:style>
  <w:style w:type="character" w:customStyle="1" w:styleId="ListLabel671">
    <w:name w:val="ListLabel 671"/>
    <w:qFormat/>
    <w:rPr>
      <w:rFonts w:cs="Symbol"/>
    </w:rPr>
  </w:style>
  <w:style w:type="character" w:customStyle="1" w:styleId="ListLabel672">
    <w:name w:val="ListLabel 672"/>
    <w:qFormat/>
    <w:rPr>
      <w:rFonts w:cs="Courier New"/>
    </w:rPr>
  </w:style>
  <w:style w:type="character" w:customStyle="1" w:styleId="ListLabel673">
    <w:name w:val="ListLabel 673"/>
    <w:qFormat/>
    <w:rPr>
      <w:rFonts w:cs="Wingdings"/>
    </w:rPr>
  </w:style>
  <w:style w:type="character" w:customStyle="1" w:styleId="ListLabel674">
    <w:name w:val="ListLabel 674"/>
    <w:qFormat/>
    <w:rPr>
      <w:rFonts w:ascii="Times New Roman" w:hAnsi="Times New Roman" w:cs="Wingdings"/>
      <w:sz w:val="28"/>
    </w:rPr>
  </w:style>
  <w:style w:type="character" w:customStyle="1" w:styleId="ListLabel675">
    <w:name w:val="ListLabel 675"/>
    <w:qFormat/>
    <w:rPr>
      <w:rFonts w:cs="Courier New"/>
    </w:rPr>
  </w:style>
  <w:style w:type="character" w:customStyle="1" w:styleId="ListLabel676">
    <w:name w:val="ListLabel 676"/>
    <w:qFormat/>
    <w:rPr>
      <w:rFonts w:cs="Wingdings"/>
    </w:rPr>
  </w:style>
  <w:style w:type="character" w:customStyle="1" w:styleId="ListLabel677">
    <w:name w:val="ListLabel 677"/>
    <w:qFormat/>
    <w:rPr>
      <w:rFonts w:cs="Symbol"/>
    </w:rPr>
  </w:style>
  <w:style w:type="character" w:customStyle="1" w:styleId="ListLabel678">
    <w:name w:val="ListLabel 678"/>
    <w:qFormat/>
    <w:rPr>
      <w:rFonts w:cs="Courier New"/>
    </w:rPr>
  </w:style>
  <w:style w:type="character" w:customStyle="1" w:styleId="ListLabel679">
    <w:name w:val="ListLabel 679"/>
    <w:qFormat/>
    <w:rPr>
      <w:rFonts w:cs="Wingdings"/>
    </w:rPr>
  </w:style>
  <w:style w:type="character" w:customStyle="1" w:styleId="ListLabel680">
    <w:name w:val="ListLabel 680"/>
    <w:qFormat/>
    <w:rPr>
      <w:rFonts w:cs="Symbol"/>
    </w:rPr>
  </w:style>
  <w:style w:type="character" w:customStyle="1" w:styleId="ListLabel681">
    <w:name w:val="ListLabel 681"/>
    <w:qFormat/>
    <w:rPr>
      <w:rFonts w:cs="Courier New"/>
    </w:rPr>
  </w:style>
  <w:style w:type="character" w:customStyle="1" w:styleId="ListLabel682">
    <w:name w:val="ListLabel 682"/>
    <w:qFormat/>
    <w:rPr>
      <w:rFonts w:cs="Wingdings"/>
    </w:rPr>
  </w:style>
  <w:style w:type="character" w:customStyle="1" w:styleId="ListLabel683">
    <w:name w:val="ListLabel 683"/>
    <w:qFormat/>
    <w:rPr>
      <w:rFonts w:ascii="Times New Roman" w:hAnsi="Times New Roman" w:cs="Wingdings"/>
      <w:sz w:val="28"/>
    </w:rPr>
  </w:style>
  <w:style w:type="character" w:customStyle="1" w:styleId="ListLabel684">
    <w:name w:val="ListLabel 684"/>
    <w:qFormat/>
    <w:rPr>
      <w:rFonts w:cs="Courier New"/>
    </w:rPr>
  </w:style>
  <w:style w:type="character" w:customStyle="1" w:styleId="ListLabel685">
    <w:name w:val="ListLabel 685"/>
    <w:qFormat/>
    <w:rPr>
      <w:rFonts w:cs="Wingdings"/>
    </w:rPr>
  </w:style>
  <w:style w:type="character" w:customStyle="1" w:styleId="ListLabel686">
    <w:name w:val="ListLabel 686"/>
    <w:qFormat/>
    <w:rPr>
      <w:rFonts w:cs="Symbol"/>
    </w:rPr>
  </w:style>
  <w:style w:type="character" w:customStyle="1" w:styleId="ListLabel687">
    <w:name w:val="ListLabel 687"/>
    <w:qFormat/>
    <w:rPr>
      <w:rFonts w:cs="Courier New"/>
    </w:rPr>
  </w:style>
  <w:style w:type="character" w:customStyle="1" w:styleId="ListLabel688">
    <w:name w:val="ListLabel 688"/>
    <w:qFormat/>
    <w:rPr>
      <w:rFonts w:cs="Wingdings"/>
    </w:rPr>
  </w:style>
  <w:style w:type="character" w:customStyle="1" w:styleId="ListLabel689">
    <w:name w:val="ListLabel 689"/>
    <w:qFormat/>
    <w:rPr>
      <w:rFonts w:cs="Symbol"/>
    </w:rPr>
  </w:style>
  <w:style w:type="character" w:customStyle="1" w:styleId="ListLabel690">
    <w:name w:val="ListLabel 690"/>
    <w:qFormat/>
    <w:rPr>
      <w:rFonts w:cs="Courier New"/>
    </w:rPr>
  </w:style>
  <w:style w:type="character" w:customStyle="1" w:styleId="ListLabel691">
    <w:name w:val="ListLabel 691"/>
    <w:qFormat/>
    <w:rPr>
      <w:rFonts w:cs="Wingdings"/>
    </w:rPr>
  </w:style>
  <w:style w:type="character" w:customStyle="1" w:styleId="ListLabel692">
    <w:name w:val="ListLabel 692"/>
    <w:qFormat/>
  </w:style>
  <w:style w:type="character" w:customStyle="1" w:styleId="ListLabel693">
    <w:name w:val="ListLabel 693"/>
    <w:qFormat/>
    <w:rPr>
      <w:color w:val="auto"/>
      <w:sz w:val="28"/>
      <w:szCs w:val="28"/>
      <w:u w:val="none"/>
    </w:rPr>
  </w:style>
  <w:style w:type="character" w:customStyle="1" w:styleId="ListLabel694">
    <w:name w:val="ListLabel 694"/>
    <w:qFormat/>
  </w:style>
  <w:style w:type="character" w:customStyle="1" w:styleId="ListLabel695">
    <w:name w:val="ListLabel 695"/>
    <w:qFormat/>
    <w:rPr>
      <w:color w:val="auto"/>
      <w:sz w:val="28"/>
      <w:szCs w:val="28"/>
      <w:u w:val="none"/>
      <w:lang w:val="uk-UA"/>
    </w:rPr>
  </w:style>
  <w:style w:type="character" w:customStyle="1" w:styleId="ListLabel696">
    <w:name w:val="ListLabel 696"/>
    <w:qFormat/>
    <w:rPr>
      <w:rFonts w:ascii="Times New Roman" w:hAnsi="Times New Roman" w:cs="Symbol"/>
      <w:b/>
      <w:sz w:val="28"/>
    </w:rPr>
  </w:style>
  <w:style w:type="character" w:customStyle="1" w:styleId="ListLabel697">
    <w:name w:val="ListLabel 697"/>
    <w:qFormat/>
    <w:rPr>
      <w:rFonts w:cs="Courier New"/>
      <w:sz w:val="20"/>
    </w:rPr>
  </w:style>
  <w:style w:type="character" w:customStyle="1" w:styleId="ListLabel698">
    <w:name w:val="ListLabel 698"/>
    <w:qFormat/>
    <w:rPr>
      <w:rFonts w:cs="Wingdings"/>
      <w:sz w:val="20"/>
    </w:rPr>
  </w:style>
  <w:style w:type="character" w:customStyle="1" w:styleId="ListLabel699">
    <w:name w:val="ListLabel 699"/>
    <w:qFormat/>
    <w:rPr>
      <w:rFonts w:cs="Wingdings"/>
      <w:sz w:val="20"/>
    </w:rPr>
  </w:style>
  <w:style w:type="character" w:customStyle="1" w:styleId="ListLabel700">
    <w:name w:val="ListLabel 700"/>
    <w:qFormat/>
    <w:rPr>
      <w:rFonts w:cs="Wingdings"/>
      <w:sz w:val="20"/>
    </w:rPr>
  </w:style>
  <w:style w:type="character" w:customStyle="1" w:styleId="ListLabel701">
    <w:name w:val="ListLabel 701"/>
    <w:qFormat/>
    <w:rPr>
      <w:rFonts w:cs="Wingdings"/>
      <w:sz w:val="20"/>
    </w:rPr>
  </w:style>
  <w:style w:type="character" w:customStyle="1" w:styleId="ListLabel702">
    <w:name w:val="ListLabel 702"/>
    <w:qFormat/>
    <w:rPr>
      <w:rFonts w:cs="Wingdings"/>
      <w:sz w:val="20"/>
    </w:rPr>
  </w:style>
  <w:style w:type="character" w:customStyle="1" w:styleId="ListLabel703">
    <w:name w:val="ListLabel 703"/>
    <w:qFormat/>
    <w:rPr>
      <w:rFonts w:cs="Wingdings"/>
      <w:sz w:val="20"/>
    </w:rPr>
  </w:style>
  <w:style w:type="character" w:customStyle="1" w:styleId="ListLabel704">
    <w:name w:val="ListLabel 704"/>
    <w:qFormat/>
    <w:rPr>
      <w:rFonts w:cs="Wingdings"/>
      <w:sz w:val="20"/>
    </w:rPr>
  </w:style>
  <w:style w:type="character" w:customStyle="1" w:styleId="ListLabel705">
    <w:name w:val="ListLabel 705"/>
    <w:qFormat/>
    <w:rPr>
      <w:rFonts w:ascii="Times New Roman" w:hAnsi="Times New Roman" w:cs="Symbol"/>
      <w:sz w:val="28"/>
    </w:rPr>
  </w:style>
  <w:style w:type="character" w:customStyle="1" w:styleId="ListLabel706">
    <w:name w:val="ListLabel 706"/>
    <w:qFormat/>
    <w:rPr>
      <w:rFonts w:cs="Courier New"/>
    </w:rPr>
  </w:style>
  <w:style w:type="character" w:customStyle="1" w:styleId="ListLabel707">
    <w:name w:val="ListLabel 707"/>
    <w:qFormat/>
    <w:rPr>
      <w:rFonts w:cs="Wingdings"/>
    </w:rPr>
  </w:style>
  <w:style w:type="character" w:customStyle="1" w:styleId="ListLabel708">
    <w:name w:val="ListLabel 708"/>
    <w:qFormat/>
    <w:rPr>
      <w:rFonts w:cs="Symbol"/>
    </w:rPr>
  </w:style>
  <w:style w:type="character" w:customStyle="1" w:styleId="ListLabel709">
    <w:name w:val="ListLabel 709"/>
    <w:qFormat/>
    <w:rPr>
      <w:rFonts w:cs="Courier New"/>
    </w:rPr>
  </w:style>
  <w:style w:type="character" w:customStyle="1" w:styleId="ListLabel710">
    <w:name w:val="ListLabel 710"/>
    <w:qFormat/>
    <w:rPr>
      <w:rFonts w:cs="Wingdings"/>
    </w:rPr>
  </w:style>
  <w:style w:type="character" w:customStyle="1" w:styleId="ListLabel711">
    <w:name w:val="ListLabel 711"/>
    <w:qFormat/>
    <w:rPr>
      <w:rFonts w:cs="Symbol"/>
    </w:rPr>
  </w:style>
  <w:style w:type="character" w:customStyle="1" w:styleId="ListLabel712">
    <w:name w:val="ListLabel 712"/>
    <w:qFormat/>
    <w:rPr>
      <w:rFonts w:cs="Courier New"/>
    </w:rPr>
  </w:style>
  <w:style w:type="character" w:customStyle="1" w:styleId="ListLabel713">
    <w:name w:val="ListLabel 713"/>
    <w:qFormat/>
    <w:rPr>
      <w:rFonts w:cs="Wingdings"/>
    </w:rPr>
  </w:style>
  <w:style w:type="character" w:customStyle="1" w:styleId="ListLabel714">
    <w:name w:val="ListLabel 714"/>
    <w:qFormat/>
    <w:rPr>
      <w:rFonts w:ascii="Times New Roman" w:hAnsi="Times New Roman" w:cs="Wingdings"/>
      <w:b/>
      <w:sz w:val="28"/>
    </w:rPr>
  </w:style>
  <w:style w:type="character" w:customStyle="1" w:styleId="ListLabel715">
    <w:name w:val="ListLabel 715"/>
    <w:qFormat/>
    <w:rPr>
      <w:rFonts w:cs="Courier New"/>
    </w:rPr>
  </w:style>
  <w:style w:type="character" w:customStyle="1" w:styleId="ListLabel716">
    <w:name w:val="ListLabel 716"/>
    <w:qFormat/>
    <w:rPr>
      <w:rFonts w:cs="Wingdings"/>
    </w:rPr>
  </w:style>
  <w:style w:type="character" w:customStyle="1" w:styleId="ListLabel717">
    <w:name w:val="ListLabel 717"/>
    <w:qFormat/>
    <w:rPr>
      <w:rFonts w:cs="Symbol"/>
    </w:rPr>
  </w:style>
  <w:style w:type="character" w:customStyle="1" w:styleId="ListLabel718">
    <w:name w:val="ListLabel 718"/>
    <w:qFormat/>
    <w:rPr>
      <w:rFonts w:cs="Courier New"/>
    </w:rPr>
  </w:style>
  <w:style w:type="character" w:customStyle="1" w:styleId="ListLabel719">
    <w:name w:val="ListLabel 719"/>
    <w:qFormat/>
    <w:rPr>
      <w:rFonts w:cs="Wingdings"/>
    </w:rPr>
  </w:style>
  <w:style w:type="character" w:customStyle="1" w:styleId="ListLabel720">
    <w:name w:val="ListLabel 720"/>
    <w:qFormat/>
    <w:rPr>
      <w:rFonts w:cs="Symbol"/>
    </w:rPr>
  </w:style>
  <w:style w:type="character" w:customStyle="1" w:styleId="ListLabel721">
    <w:name w:val="ListLabel 721"/>
    <w:qFormat/>
    <w:rPr>
      <w:rFonts w:cs="Courier New"/>
    </w:rPr>
  </w:style>
  <w:style w:type="character" w:customStyle="1" w:styleId="ListLabel722">
    <w:name w:val="ListLabel 722"/>
    <w:qFormat/>
    <w:rPr>
      <w:rFonts w:cs="Wingdings"/>
    </w:rPr>
  </w:style>
  <w:style w:type="character" w:customStyle="1" w:styleId="ListLabel723">
    <w:name w:val="ListLabel 723"/>
    <w:qFormat/>
    <w:rPr>
      <w:rFonts w:cs="Symbol"/>
      <w:sz w:val="28"/>
    </w:rPr>
  </w:style>
  <w:style w:type="character" w:customStyle="1" w:styleId="ListLabel724">
    <w:name w:val="ListLabel 724"/>
    <w:qFormat/>
    <w:rPr>
      <w:rFonts w:cs="Courier New"/>
    </w:rPr>
  </w:style>
  <w:style w:type="character" w:customStyle="1" w:styleId="ListLabel725">
    <w:name w:val="ListLabel 725"/>
    <w:qFormat/>
    <w:rPr>
      <w:rFonts w:cs="Wingdings"/>
    </w:rPr>
  </w:style>
  <w:style w:type="character" w:customStyle="1" w:styleId="ListLabel726">
    <w:name w:val="ListLabel 726"/>
    <w:qFormat/>
    <w:rPr>
      <w:rFonts w:cs="Symbol"/>
    </w:rPr>
  </w:style>
  <w:style w:type="character" w:customStyle="1" w:styleId="ListLabel727">
    <w:name w:val="ListLabel 727"/>
    <w:qFormat/>
    <w:rPr>
      <w:rFonts w:cs="Courier New"/>
    </w:rPr>
  </w:style>
  <w:style w:type="character" w:customStyle="1" w:styleId="ListLabel728">
    <w:name w:val="ListLabel 728"/>
    <w:qFormat/>
    <w:rPr>
      <w:rFonts w:cs="Wingdings"/>
    </w:rPr>
  </w:style>
  <w:style w:type="character" w:customStyle="1" w:styleId="ListLabel729">
    <w:name w:val="ListLabel 729"/>
    <w:qFormat/>
    <w:rPr>
      <w:rFonts w:cs="Symbol"/>
    </w:rPr>
  </w:style>
  <w:style w:type="character" w:customStyle="1" w:styleId="ListLabel730">
    <w:name w:val="ListLabel 730"/>
    <w:qFormat/>
    <w:rPr>
      <w:rFonts w:cs="Courier New"/>
    </w:rPr>
  </w:style>
  <w:style w:type="character" w:customStyle="1" w:styleId="ListLabel731">
    <w:name w:val="ListLabel 731"/>
    <w:qFormat/>
    <w:rPr>
      <w:rFonts w:cs="Wingdings"/>
    </w:rPr>
  </w:style>
  <w:style w:type="character" w:customStyle="1" w:styleId="ListLabel732">
    <w:name w:val="ListLabel 732"/>
    <w:qFormat/>
    <w:rPr>
      <w:rFonts w:ascii="Times New Roman" w:hAnsi="Times New Roman" w:cs="Symbol"/>
      <w:b/>
      <w:sz w:val="28"/>
    </w:rPr>
  </w:style>
  <w:style w:type="character" w:customStyle="1" w:styleId="ListLabel733">
    <w:name w:val="ListLabel 733"/>
    <w:qFormat/>
    <w:rPr>
      <w:rFonts w:cs="Courier New"/>
    </w:rPr>
  </w:style>
  <w:style w:type="character" w:customStyle="1" w:styleId="ListLabel734">
    <w:name w:val="ListLabel 734"/>
    <w:qFormat/>
    <w:rPr>
      <w:rFonts w:cs="Wingdings"/>
    </w:rPr>
  </w:style>
  <w:style w:type="character" w:customStyle="1" w:styleId="ListLabel735">
    <w:name w:val="ListLabel 735"/>
    <w:qFormat/>
    <w:rPr>
      <w:rFonts w:cs="Symbol"/>
    </w:rPr>
  </w:style>
  <w:style w:type="character" w:customStyle="1" w:styleId="ListLabel736">
    <w:name w:val="ListLabel 736"/>
    <w:qFormat/>
    <w:rPr>
      <w:rFonts w:cs="Courier New"/>
    </w:rPr>
  </w:style>
  <w:style w:type="character" w:customStyle="1" w:styleId="ListLabel737">
    <w:name w:val="ListLabel 737"/>
    <w:qFormat/>
    <w:rPr>
      <w:rFonts w:cs="Wingdings"/>
    </w:rPr>
  </w:style>
  <w:style w:type="character" w:customStyle="1" w:styleId="ListLabel738">
    <w:name w:val="ListLabel 738"/>
    <w:qFormat/>
    <w:rPr>
      <w:rFonts w:cs="Symbol"/>
    </w:rPr>
  </w:style>
  <w:style w:type="character" w:customStyle="1" w:styleId="ListLabel739">
    <w:name w:val="ListLabel 739"/>
    <w:qFormat/>
    <w:rPr>
      <w:rFonts w:cs="Courier New"/>
    </w:rPr>
  </w:style>
  <w:style w:type="character" w:customStyle="1" w:styleId="ListLabel740">
    <w:name w:val="ListLabel 740"/>
    <w:qFormat/>
    <w:rPr>
      <w:rFonts w:cs="Wingdings"/>
    </w:rPr>
  </w:style>
  <w:style w:type="character" w:customStyle="1" w:styleId="ListLabel741">
    <w:name w:val="ListLabel 741"/>
    <w:qFormat/>
    <w:rPr>
      <w:rFonts w:cs="Symbol"/>
      <w:sz w:val="28"/>
    </w:rPr>
  </w:style>
  <w:style w:type="character" w:customStyle="1" w:styleId="ListLabel742">
    <w:name w:val="ListLabel 742"/>
    <w:qFormat/>
    <w:rPr>
      <w:rFonts w:cs="Courier New"/>
    </w:rPr>
  </w:style>
  <w:style w:type="character" w:customStyle="1" w:styleId="ListLabel743">
    <w:name w:val="ListLabel 743"/>
    <w:qFormat/>
    <w:rPr>
      <w:rFonts w:cs="Wingdings"/>
    </w:rPr>
  </w:style>
  <w:style w:type="character" w:customStyle="1" w:styleId="ListLabel744">
    <w:name w:val="ListLabel 744"/>
    <w:qFormat/>
    <w:rPr>
      <w:rFonts w:cs="Symbol"/>
    </w:rPr>
  </w:style>
  <w:style w:type="character" w:customStyle="1" w:styleId="ListLabel745">
    <w:name w:val="ListLabel 745"/>
    <w:qFormat/>
    <w:rPr>
      <w:rFonts w:cs="Courier New"/>
    </w:rPr>
  </w:style>
  <w:style w:type="character" w:customStyle="1" w:styleId="ListLabel746">
    <w:name w:val="ListLabel 746"/>
    <w:qFormat/>
    <w:rPr>
      <w:rFonts w:cs="Wingdings"/>
    </w:rPr>
  </w:style>
  <w:style w:type="character" w:customStyle="1" w:styleId="ListLabel747">
    <w:name w:val="ListLabel 747"/>
    <w:qFormat/>
    <w:rPr>
      <w:rFonts w:cs="Symbol"/>
    </w:rPr>
  </w:style>
  <w:style w:type="character" w:customStyle="1" w:styleId="ListLabel748">
    <w:name w:val="ListLabel 748"/>
    <w:qFormat/>
    <w:rPr>
      <w:rFonts w:cs="Courier New"/>
    </w:rPr>
  </w:style>
  <w:style w:type="character" w:customStyle="1" w:styleId="ListLabel749">
    <w:name w:val="ListLabel 749"/>
    <w:qFormat/>
    <w:rPr>
      <w:rFonts w:cs="Wingdings"/>
    </w:rPr>
  </w:style>
  <w:style w:type="character" w:customStyle="1" w:styleId="ListLabel750">
    <w:name w:val="ListLabel 750"/>
    <w:qFormat/>
    <w:rPr>
      <w:rFonts w:ascii="Times New Roman" w:hAnsi="Times New Roman" w:cs="Symbol"/>
      <w:sz w:val="28"/>
    </w:rPr>
  </w:style>
  <w:style w:type="character" w:customStyle="1" w:styleId="ListLabel751">
    <w:name w:val="ListLabel 751"/>
    <w:qFormat/>
    <w:rPr>
      <w:rFonts w:cs="Courier New"/>
      <w:sz w:val="20"/>
    </w:rPr>
  </w:style>
  <w:style w:type="character" w:customStyle="1" w:styleId="ListLabel752">
    <w:name w:val="ListLabel 752"/>
    <w:qFormat/>
    <w:rPr>
      <w:rFonts w:cs="Wingdings"/>
      <w:sz w:val="20"/>
    </w:rPr>
  </w:style>
  <w:style w:type="character" w:customStyle="1" w:styleId="ListLabel753">
    <w:name w:val="ListLabel 753"/>
    <w:qFormat/>
    <w:rPr>
      <w:rFonts w:cs="Wingdings"/>
      <w:sz w:val="20"/>
    </w:rPr>
  </w:style>
  <w:style w:type="character" w:customStyle="1" w:styleId="ListLabel754">
    <w:name w:val="ListLabel 754"/>
    <w:qFormat/>
    <w:rPr>
      <w:rFonts w:cs="Wingdings"/>
      <w:sz w:val="20"/>
    </w:rPr>
  </w:style>
  <w:style w:type="character" w:customStyle="1" w:styleId="ListLabel755">
    <w:name w:val="ListLabel 755"/>
    <w:qFormat/>
    <w:rPr>
      <w:rFonts w:cs="Wingdings"/>
      <w:sz w:val="20"/>
    </w:rPr>
  </w:style>
  <w:style w:type="character" w:customStyle="1" w:styleId="ListLabel756">
    <w:name w:val="ListLabel 756"/>
    <w:qFormat/>
    <w:rPr>
      <w:rFonts w:cs="Wingdings"/>
      <w:sz w:val="20"/>
    </w:rPr>
  </w:style>
  <w:style w:type="character" w:customStyle="1" w:styleId="ListLabel757">
    <w:name w:val="ListLabel 757"/>
    <w:qFormat/>
    <w:rPr>
      <w:rFonts w:cs="Wingdings"/>
      <w:sz w:val="20"/>
    </w:rPr>
  </w:style>
  <w:style w:type="character" w:customStyle="1" w:styleId="ListLabel758">
    <w:name w:val="ListLabel 758"/>
    <w:qFormat/>
    <w:rPr>
      <w:rFonts w:cs="Wingdings"/>
      <w:sz w:val="20"/>
    </w:rPr>
  </w:style>
  <w:style w:type="character" w:customStyle="1" w:styleId="ListLabel759">
    <w:name w:val="ListLabel 759"/>
    <w:qFormat/>
    <w:rPr>
      <w:rFonts w:ascii="Times New Roman" w:hAnsi="Times New Roman" w:cs="Wingdings"/>
      <w:b/>
      <w:sz w:val="28"/>
    </w:rPr>
  </w:style>
  <w:style w:type="character" w:customStyle="1" w:styleId="ListLabel760">
    <w:name w:val="ListLabel 760"/>
    <w:qFormat/>
    <w:rPr>
      <w:rFonts w:cs="Wingdings"/>
      <w:sz w:val="20"/>
    </w:rPr>
  </w:style>
  <w:style w:type="character" w:customStyle="1" w:styleId="ListLabel761">
    <w:name w:val="ListLabel 761"/>
    <w:qFormat/>
    <w:rPr>
      <w:rFonts w:cs="Wingdings"/>
      <w:sz w:val="20"/>
    </w:rPr>
  </w:style>
  <w:style w:type="character" w:customStyle="1" w:styleId="ListLabel762">
    <w:name w:val="ListLabel 762"/>
    <w:qFormat/>
    <w:rPr>
      <w:rFonts w:cs="Wingdings"/>
      <w:sz w:val="20"/>
    </w:rPr>
  </w:style>
  <w:style w:type="character" w:customStyle="1" w:styleId="ListLabel763">
    <w:name w:val="ListLabel 763"/>
    <w:qFormat/>
    <w:rPr>
      <w:rFonts w:cs="Wingdings"/>
      <w:sz w:val="20"/>
    </w:rPr>
  </w:style>
  <w:style w:type="character" w:customStyle="1" w:styleId="ListLabel764">
    <w:name w:val="ListLabel 764"/>
    <w:qFormat/>
    <w:rPr>
      <w:rFonts w:cs="Wingdings"/>
      <w:sz w:val="20"/>
    </w:rPr>
  </w:style>
  <w:style w:type="character" w:customStyle="1" w:styleId="ListLabel765">
    <w:name w:val="ListLabel 765"/>
    <w:qFormat/>
    <w:rPr>
      <w:rFonts w:cs="Wingdings"/>
      <w:sz w:val="20"/>
    </w:rPr>
  </w:style>
  <w:style w:type="character" w:customStyle="1" w:styleId="ListLabel766">
    <w:name w:val="ListLabel 766"/>
    <w:qFormat/>
    <w:rPr>
      <w:rFonts w:cs="Wingdings"/>
      <w:sz w:val="20"/>
    </w:rPr>
  </w:style>
  <w:style w:type="character" w:customStyle="1" w:styleId="ListLabel767">
    <w:name w:val="ListLabel 767"/>
    <w:qFormat/>
    <w:rPr>
      <w:rFonts w:cs="Wingdings"/>
      <w:sz w:val="20"/>
    </w:rPr>
  </w:style>
  <w:style w:type="character" w:customStyle="1" w:styleId="ListLabel768">
    <w:name w:val="ListLabel 768"/>
    <w:qFormat/>
    <w:rPr>
      <w:rFonts w:ascii="Times New Roman" w:hAnsi="Times New Roman" w:cs="Times New Roman"/>
      <w:sz w:val="28"/>
    </w:rPr>
  </w:style>
  <w:style w:type="character" w:customStyle="1" w:styleId="ListLabel769">
    <w:name w:val="ListLabel 769"/>
    <w:qFormat/>
    <w:rPr>
      <w:rFonts w:cs="Courier New"/>
    </w:rPr>
  </w:style>
  <w:style w:type="character" w:customStyle="1" w:styleId="ListLabel770">
    <w:name w:val="ListLabel 770"/>
    <w:qFormat/>
    <w:rPr>
      <w:rFonts w:cs="Wingdings"/>
    </w:rPr>
  </w:style>
  <w:style w:type="character" w:customStyle="1" w:styleId="ListLabel771">
    <w:name w:val="ListLabel 771"/>
    <w:qFormat/>
    <w:rPr>
      <w:rFonts w:cs="Symbol"/>
    </w:rPr>
  </w:style>
  <w:style w:type="character" w:customStyle="1" w:styleId="ListLabel772">
    <w:name w:val="ListLabel 772"/>
    <w:qFormat/>
    <w:rPr>
      <w:rFonts w:cs="Courier New"/>
    </w:rPr>
  </w:style>
  <w:style w:type="character" w:customStyle="1" w:styleId="ListLabel773">
    <w:name w:val="ListLabel 773"/>
    <w:qFormat/>
    <w:rPr>
      <w:rFonts w:cs="Wingdings"/>
    </w:rPr>
  </w:style>
  <w:style w:type="character" w:customStyle="1" w:styleId="ListLabel774">
    <w:name w:val="ListLabel 774"/>
    <w:qFormat/>
    <w:rPr>
      <w:rFonts w:cs="Symbol"/>
    </w:rPr>
  </w:style>
  <w:style w:type="character" w:customStyle="1" w:styleId="ListLabel775">
    <w:name w:val="ListLabel 775"/>
    <w:qFormat/>
    <w:rPr>
      <w:rFonts w:cs="Courier New"/>
    </w:rPr>
  </w:style>
  <w:style w:type="character" w:customStyle="1" w:styleId="ListLabel776">
    <w:name w:val="ListLabel 776"/>
    <w:qFormat/>
    <w:rPr>
      <w:rFonts w:cs="Wingdings"/>
    </w:rPr>
  </w:style>
  <w:style w:type="character" w:customStyle="1" w:styleId="ListLabel777">
    <w:name w:val="ListLabel 777"/>
    <w:qFormat/>
    <w:rPr>
      <w:rFonts w:cs="Symbol"/>
    </w:rPr>
  </w:style>
  <w:style w:type="character" w:customStyle="1" w:styleId="ListLabel778">
    <w:name w:val="ListLabel 778"/>
    <w:qFormat/>
    <w:rPr>
      <w:rFonts w:cs="Courier New"/>
    </w:rPr>
  </w:style>
  <w:style w:type="character" w:customStyle="1" w:styleId="ListLabel779">
    <w:name w:val="ListLabel 779"/>
    <w:qFormat/>
    <w:rPr>
      <w:rFonts w:cs="Wingdings"/>
    </w:rPr>
  </w:style>
  <w:style w:type="character" w:customStyle="1" w:styleId="ListLabel780">
    <w:name w:val="ListLabel 780"/>
    <w:qFormat/>
    <w:rPr>
      <w:rFonts w:cs="Symbol"/>
    </w:rPr>
  </w:style>
  <w:style w:type="character" w:customStyle="1" w:styleId="ListLabel781">
    <w:name w:val="ListLabel 781"/>
    <w:qFormat/>
    <w:rPr>
      <w:rFonts w:ascii="Times New Roman" w:hAnsi="Times New Roman" w:cs="Symbol"/>
      <w:sz w:val="28"/>
    </w:rPr>
  </w:style>
  <w:style w:type="character" w:customStyle="1" w:styleId="ListLabel782">
    <w:name w:val="ListLabel 782"/>
    <w:qFormat/>
    <w:rPr>
      <w:rFonts w:cs="Wingdings"/>
    </w:rPr>
  </w:style>
  <w:style w:type="character" w:customStyle="1" w:styleId="ListLabel783">
    <w:name w:val="ListLabel 783"/>
    <w:qFormat/>
    <w:rPr>
      <w:rFonts w:cs="Symbol"/>
    </w:rPr>
  </w:style>
  <w:style w:type="character" w:customStyle="1" w:styleId="ListLabel784">
    <w:name w:val="ListLabel 784"/>
    <w:qFormat/>
    <w:rPr>
      <w:rFonts w:cs="Courier New"/>
    </w:rPr>
  </w:style>
  <w:style w:type="character" w:customStyle="1" w:styleId="ListLabel785">
    <w:name w:val="ListLabel 785"/>
    <w:qFormat/>
    <w:rPr>
      <w:rFonts w:cs="Wingdings"/>
    </w:rPr>
  </w:style>
  <w:style w:type="character" w:customStyle="1" w:styleId="ListLabel786">
    <w:name w:val="ListLabel 786"/>
    <w:qFormat/>
    <w:rPr>
      <w:rFonts w:ascii="Times New Roman" w:hAnsi="Times New Roman" w:cs="Symbol"/>
      <w:sz w:val="28"/>
    </w:rPr>
  </w:style>
  <w:style w:type="character" w:customStyle="1" w:styleId="ListLabel787">
    <w:name w:val="ListLabel 787"/>
    <w:qFormat/>
    <w:rPr>
      <w:rFonts w:cs="Courier New"/>
    </w:rPr>
  </w:style>
  <w:style w:type="character" w:customStyle="1" w:styleId="ListLabel788">
    <w:name w:val="ListLabel 788"/>
    <w:qFormat/>
    <w:rPr>
      <w:rFonts w:cs="Wingdings"/>
    </w:rPr>
  </w:style>
  <w:style w:type="character" w:customStyle="1" w:styleId="ListLabel789">
    <w:name w:val="ListLabel 789"/>
    <w:qFormat/>
    <w:rPr>
      <w:rFonts w:cs="Symbol"/>
    </w:rPr>
  </w:style>
  <w:style w:type="character" w:customStyle="1" w:styleId="ListLabel790">
    <w:name w:val="ListLabel 790"/>
    <w:qFormat/>
    <w:rPr>
      <w:rFonts w:cs="Courier New"/>
    </w:rPr>
  </w:style>
  <w:style w:type="character" w:customStyle="1" w:styleId="ListLabel791">
    <w:name w:val="ListLabel 791"/>
    <w:qFormat/>
    <w:rPr>
      <w:rFonts w:cs="Wingdings"/>
    </w:rPr>
  </w:style>
  <w:style w:type="character" w:customStyle="1" w:styleId="ListLabel792">
    <w:name w:val="ListLabel 792"/>
    <w:qFormat/>
    <w:rPr>
      <w:rFonts w:cs="Symbol"/>
    </w:rPr>
  </w:style>
  <w:style w:type="character" w:customStyle="1" w:styleId="ListLabel793">
    <w:name w:val="ListLabel 793"/>
    <w:qFormat/>
    <w:rPr>
      <w:rFonts w:cs="Courier New"/>
    </w:rPr>
  </w:style>
  <w:style w:type="character" w:customStyle="1" w:styleId="ListLabel794">
    <w:name w:val="ListLabel 794"/>
    <w:qFormat/>
    <w:rPr>
      <w:rFonts w:cs="Wingdings"/>
    </w:rPr>
  </w:style>
  <w:style w:type="character" w:customStyle="1" w:styleId="ListLabel795">
    <w:name w:val="ListLabel 795"/>
    <w:qFormat/>
    <w:rPr>
      <w:rFonts w:ascii="Times New Roman" w:hAnsi="Times New Roman" w:cs="Times New Roman"/>
      <w:b/>
      <w:sz w:val="28"/>
    </w:rPr>
  </w:style>
  <w:style w:type="character" w:customStyle="1" w:styleId="ListLabel796">
    <w:name w:val="ListLabel 796"/>
    <w:qFormat/>
    <w:rPr>
      <w:rFonts w:cs="Courier New"/>
    </w:rPr>
  </w:style>
  <w:style w:type="character" w:customStyle="1" w:styleId="ListLabel797">
    <w:name w:val="ListLabel 797"/>
    <w:qFormat/>
    <w:rPr>
      <w:rFonts w:cs="Wingdings"/>
    </w:rPr>
  </w:style>
  <w:style w:type="character" w:customStyle="1" w:styleId="ListLabel798">
    <w:name w:val="ListLabel 798"/>
    <w:qFormat/>
    <w:rPr>
      <w:rFonts w:cs="Symbol"/>
    </w:rPr>
  </w:style>
  <w:style w:type="character" w:customStyle="1" w:styleId="ListLabel799">
    <w:name w:val="ListLabel 799"/>
    <w:qFormat/>
    <w:rPr>
      <w:rFonts w:cs="Courier New"/>
    </w:rPr>
  </w:style>
  <w:style w:type="character" w:customStyle="1" w:styleId="ListLabel800">
    <w:name w:val="ListLabel 800"/>
    <w:qFormat/>
    <w:rPr>
      <w:rFonts w:cs="Wingdings"/>
    </w:rPr>
  </w:style>
  <w:style w:type="character" w:customStyle="1" w:styleId="ListLabel801">
    <w:name w:val="ListLabel 801"/>
    <w:qFormat/>
    <w:rPr>
      <w:rFonts w:cs="Symbol"/>
    </w:rPr>
  </w:style>
  <w:style w:type="character" w:customStyle="1" w:styleId="ListLabel802">
    <w:name w:val="ListLabel 802"/>
    <w:qFormat/>
    <w:rPr>
      <w:rFonts w:cs="Courier New"/>
    </w:rPr>
  </w:style>
  <w:style w:type="character" w:customStyle="1" w:styleId="ListLabel803">
    <w:name w:val="ListLabel 803"/>
    <w:qFormat/>
    <w:rPr>
      <w:rFonts w:cs="Wingdings"/>
    </w:rPr>
  </w:style>
  <w:style w:type="character" w:customStyle="1" w:styleId="ListLabel804">
    <w:name w:val="ListLabel 804"/>
    <w:qFormat/>
    <w:rPr>
      <w:rFonts w:ascii="Times New Roman" w:hAnsi="Times New Roman" w:cs="Symbol"/>
      <w:sz w:val="28"/>
    </w:rPr>
  </w:style>
  <w:style w:type="character" w:customStyle="1" w:styleId="ListLabel805">
    <w:name w:val="ListLabel 805"/>
    <w:qFormat/>
    <w:rPr>
      <w:rFonts w:cs="Courier New"/>
    </w:rPr>
  </w:style>
  <w:style w:type="character" w:customStyle="1" w:styleId="ListLabel806">
    <w:name w:val="ListLabel 806"/>
    <w:qFormat/>
    <w:rPr>
      <w:rFonts w:cs="Wingdings"/>
    </w:rPr>
  </w:style>
  <w:style w:type="character" w:customStyle="1" w:styleId="ListLabel807">
    <w:name w:val="ListLabel 807"/>
    <w:qFormat/>
    <w:rPr>
      <w:rFonts w:cs="Symbol"/>
    </w:rPr>
  </w:style>
  <w:style w:type="character" w:customStyle="1" w:styleId="ListLabel808">
    <w:name w:val="ListLabel 808"/>
    <w:qFormat/>
    <w:rPr>
      <w:rFonts w:cs="Courier New"/>
    </w:rPr>
  </w:style>
  <w:style w:type="character" w:customStyle="1" w:styleId="ListLabel809">
    <w:name w:val="ListLabel 809"/>
    <w:qFormat/>
    <w:rPr>
      <w:rFonts w:cs="Wingdings"/>
    </w:rPr>
  </w:style>
  <w:style w:type="character" w:customStyle="1" w:styleId="ListLabel810">
    <w:name w:val="ListLabel 810"/>
    <w:qFormat/>
    <w:rPr>
      <w:rFonts w:cs="Symbol"/>
    </w:rPr>
  </w:style>
  <w:style w:type="character" w:customStyle="1" w:styleId="ListLabel811">
    <w:name w:val="ListLabel 811"/>
    <w:qFormat/>
    <w:rPr>
      <w:rFonts w:cs="Courier New"/>
    </w:rPr>
  </w:style>
  <w:style w:type="character" w:customStyle="1" w:styleId="ListLabel812">
    <w:name w:val="ListLabel 812"/>
    <w:qFormat/>
    <w:rPr>
      <w:rFonts w:cs="Wingdings"/>
    </w:rPr>
  </w:style>
  <w:style w:type="character" w:customStyle="1" w:styleId="ListLabel813">
    <w:name w:val="ListLabel 813"/>
    <w:qFormat/>
    <w:rPr>
      <w:rFonts w:ascii="Times New Roman" w:hAnsi="Times New Roman" w:cs="Symbol"/>
      <w:sz w:val="28"/>
    </w:rPr>
  </w:style>
  <w:style w:type="character" w:customStyle="1" w:styleId="ListLabel814">
    <w:name w:val="ListLabel 814"/>
    <w:qFormat/>
    <w:rPr>
      <w:rFonts w:cs="Courier New"/>
    </w:rPr>
  </w:style>
  <w:style w:type="character" w:customStyle="1" w:styleId="ListLabel815">
    <w:name w:val="ListLabel 815"/>
    <w:qFormat/>
    <w:rPr>
      <w:rFonts w:cs="Wingdings"/>
    </w:rPr>
  </w:style>
  <w:style w:type="character" w:customStyle="1" w:styleId="ListLabel816">
    <w:name w:val="ListLabel 816"/>
    <w:qFormat/>
    <w:rPr>
      <w:rFonts w:cs="Symbol"/>
    </w:rPr>
  </w:style>
  <w:style w:type="character" w:customStyle="1" w:styleId="ListLabel817">
    <w:name w:val="ListLabel 817"/>
    <w:qFormat/>
    <w:rPr>
      <w:rFonts w:cs="Courier New"/>
    </w:rPr>
  </w:style>
  <w:style w:type="character" w:customStyle="1" w:styleId="ListLabel818">
    <w:name w:val="ListLabel 818"/>
    <w:qFormat/>
    <w:rPr>
      <w:rFonts w:cs="Wingdings"/>
    </w:rPr>
  </w:style>
  <w:style w:type="character" w:customStyle="1" w:styleId="ListLabel819">
    <w:name w:val="ListLabel 819"/>
    <w:qFormat/>
    <w:rPr>
      <w:rFonts w:cs="Symbol"/>
    </w:rPr>
  </w:style>
  <w:style w:type="character" w:customStyle="1" w:styleId="ListLabel820">
    <w:name w:val="ListLabel 820"/>
    <w:qFormat/>
    <w:rPr>
      <w:rFonts w:cs="Courier New"/>
    </w:rPr>
  </w:style>
  <w:style w:type="character" w:customStyle="1" w:styleId="ListLabel821">
    <w:name w:val="ListLabel 821"/>
    <w:qFormat/>
    <w:rPr>
      <w:rFonts w:cs="Wingdings"/>
    </w:rPr>
  </w:style>
  <w:style w:type="character" w:customStyle="1" w:styleId="ListLabel822">
    <w:name w:val="ListLabel 822"/>
    <w:qFormat/>
    <w:rPr>
      <w:rFonts w:ascii="Times New Roman" w:hAnsi="Times New Roman" w:cs="Symbol"/>
      <w:sz w:val="28"/>
    </w:rPr>
  </w:style>
  <w:style w:type="character" w:customStyle="1" w:styleId="ListLabel823">
    <w:name w:val="ListLabel 823"/>
    <w:qFormat/>
    <w:rPr>
      <w:rFonts w:cs="Courier New"/>
      <w:sz w:val="20"/>
    </w:rPr>
  </w:style>
  <w:style w:type="character" w:customStyle="1" w:styleId="ListLabel824">
    <w:name w:val="ListLabel 824"/>
    <w:qFormat/>
    <w:rPr>
      <w:rFonts w:cs="Wingdings"/>
      <w:sz w:val="20"/>
    </w:rPr>
  </w:style>
  <w:style w:type="character" w:customStyle="1" w:styleId="ListLabel825">
    <w:name w:val="ListLabel 825"/>
    <w:qFormat/>
    <w:rPr>
      <w:rFonts w:cs="Wingdings"/>
      <w:sz w:val="20"/>
    </w:rPr>
  </w:style>
  <w:style w:type="character" w:customStyle="1" w:styleId="ListLabel826">
    <w:name w:val="ListLabel 826"/>
    <w:qFormat/>
    <w:rPr>
      <w:rFonts w:cs="Wingdings"/>
      <w:sz w:val="20"/>
    </w:rPr>
  </w:style>
  <w:style w:type="character" w:customStyle="1" w:styleId="ListLabel827">
    <w:name w:val="ListLabel 827"/>
    <w:qFormat/>
    <w:rPr>
      <w:rFonts w:cs="Wingdings"/>
      <w:sz w:val="20"/>
    </w:rPr>
  </w:style>
  <w:style w:type="character" w:customStyle="1" w:styleId="ListLabel828">
    <w:name w:val="ListLabel 828"/>
    <w:qFormat/>
    <w:rPr>
      <w:rFonts w:cs="Wingdings"/>
      <w:sz w:val="20"/>
    </w:rPr>
  </w:style>
  <w:style w:type="character" w:customStyle="1" w:styleId="ListLabel829">
    <w:name w:val="ListLabel 829"/>
    <w:qFormat/>
    <w:rPr>
      <w:rFonts w:cs="Wingdings"/>
      <w:sz w:val="20"/>
    </w:rPr>
  </w:style>
  <w:style w:type="character" w:customStyle="1" w:styleId="ListLabel830">
    <w:name w:val="ListLabel 830"/>
    <w:qFormat/>
    <w:rPr>
      <w:rFonts w:cs="Wingdings"/>
      <w:sz w:val="20"/>
    </w:rPr>
  </w:style>
  <w:style w:type="character" w:customStyle="1" w:styleId="ListLabel831">
    <w:name w:val="ListLabel 831"/>
    <w:qFormat/>
    <w:rPr>
      <w:rFonts w:ascii="Times New Roman" w:hAnsi="Times New Roman" w:cs="Symbol"/>
      <w:sz w:val="28"/>
    </w:rPr>
  </w:style>
  <w:style w:type="character" w:customStyle="1" w:styleId="ListLabel832">
    <w:name w:val="ListLabel 832"/>
    <w:qFormat/>
    <w:rPr>
      <w:rFonts w:cs="Courier New"/>
      <w:sz w:val="20"/>
    </w:rPr>
  </w:style>
  <w:style w:type="character" w:customStyle="1" w:styleId="ListLabel833">
    <w:name w:val="ListLabel 833"/>
    <w:qFormat/>
    <w:rPr>
      <w:rFonts w:cs="Wingdings"/>
      <w:sz w:val="20"/>
    </w:rPr>
  </w:style>
  <w:style w:type="character" w:customStyle="1" w:styleId="ListLabel834">
    <w:name w:val="ListLabel 834"/>
    <w:qFormat/>
    <w:rPr>
      <w:rFonts w:cs="Wingdings"/>
      <w:sz w:val="20"/>
    </w:rPr>
  </w:style>
  <w:style w:type="character" w:customStyle="1" w:styleId="ListLabel835">
    <w:name w:val="ListLabel 835"/>
    <w:qFormat/>
    <w:rPr>
      <w:rFonts w:cs="Wingdings"/>
      <w:sz w:val="20"/>
    </w:rPr>
  </w:style>
  <w:style w:type="character" w:customStyle="1" w:styleId="ListLabel836">
    <w:name w:val="ListLabel 836"/>
    <w:qFormat/>
    <w:rPr>
      <w:rFonts w:cs="Wingdings"/>
      <w:sz w:val="20"/>
    </w:rPr>
  </w:style>
  <w:style w:type="character" w:customStyle="1" w:styleId="ListLabel837">
    <w:name w:val="ListLabel 837"/>
    <w:qFormat/>
    <w:rPr>
      <w:rFonts w:cs="Wingdings"/>
      <w:sz w:val="20"/>
    </w:rPr>
  </w:style>
  <w:style w:type="character" w:customStyle="1" w:styleId="ListLabel838">
    <w:name w:val="ListLabel 838"/>
    <w:qFormat/>
    <w:rPr>
      <w:rFonts w:cs="Wingdings"/>
      <w:sz w:val="20"/>
    </w:rPr>
  </w:style>
  <w:style w:type="character" w:customStyle="1" w:styleId="ListLabel839">
    <w:name w:val="ListLabel 839"/>
    <w:qFormat/>
    <w:rPr>
      <w:rFonts w:cs="Wingdings"/>
      <w:sz w:val="20"/>
    </w:rPr>
  </w:style>
  <w:style w:type="character" w:customStyle="1" w:styleId="ListLabel840">
    <w:name w:val="ListLabel 840"/>
    <w:qFormat/>
    <w:rPr>
      <w:rFonts w:ascii="Times New Roman" w:hAnsi="Times New Roman" w:cs="Symbol"/>
      <w:b/>
      <w:sz w:val="28"/>
    </w:rPr>
  </w:style>
  <w:style w:type="character" w:customStyle="1" w:styleId="ListLabel841">
    <w:name w:val="ListLabel 841"/>
    <w:qFormat/>
    <w:rPr>
      <w:rFonts w:cs="Courier New"/>
      <w:sz w:val="20"/>
    </w:rPr>
  </w:style>
  <w:style w:type="character" w:customStyle="1" w:styleId="ListLabel842">
    <w:name w:val="ListLabel 842"/>
    <w:qFormat/>
    <w:rPr>
      <w:rFonts w:cs="Wingdings"/>
      <w:sz w:val="20"/>
    </w:rPr>
  </w:style>
  <w:style w:type="character" w:customStyle="1" w:styleId="ListLabel843">
    <w:name w:val="ListLabel 843"/>
    <w:qFormat/>
    <w:rPr>
      <w:rFonts w:cs="Wingdings"/>
      <w:sz w:val="20"/>
    </w:rPr>
  </w:style>
  <w:style w:type="character" w:customStyle="1" w:styleId="ListLabel844">
    <w:name w:val="ListLabel 844"/>
    <w:qFormat/>
    <w:rPr>
      <w:rFonts w:cs="Wingdings"/>
      <w:sz w:val="20"/>
    </w:rPr>
  </w:style>
  <w:style w:type="character" w:customStyle="1" w:styleId="ListLabel845">
    <w:name w:val="ListLabel 845"/>
    <w:qFormat/>
    <w:rPr>
      <w:rFonts w:cs="Wingdings"/>
      <w:sz w:val="20"/>
    </w:rPr>
  </w:style>
  <w:style w:type="character" w:customStyle="1" w:styleId="ListLabel846">
    <w:name w:val="ListLabel 846"/>
    <w:qFormat/>
    <w:rPr>
      <w:rFonts w:cs="Wingdings"/>
      <w:sz w:val="20"/>
    </w:rPr>
  </w:style>
  <w:style w:type="character" w:customStyle="1" w:styleId="ListLabel847">
    <w:name w:val="ListLabel 847"/>
    <w:qFormat/>
    <w:rPr>
      <w:rFonts w:cs="Wingdings"/>
      <w:sz w:val="20"/>
    </w:rPr>
  </w:style>
  <w:style w:type="character" w:customStyle="1" w:styleId="ListLabel848">
    <w:name w:val="ListLabel 848"/>
    <w:qFormat/>
    <w:rPr>
      <w:rFonts w:cs="Wingdings"/>
      <w:sz w:val="20"/>
    </w:rPr>
  </w:style>
  <w:style w:type="character" w:customStyle="1" w:styleId="ListLabel849">
    <w:name w:val="ListLabel 849"/>
    <w:qFormat/>
    <w:rPr>
      <w:rFonts w:ascii="Times New Roman" w:hAnsi="Times New Roman" w:cs="Symbol"/>
      <w:sz w:val="28"/>
    </w:rPr>
  </w:style>
  <w:style w:type="character" w:customStyle="1" w:styleId="ListLabel850">
    <w:name w:val="ListLabel 850"/>
    <w:qFormat/>
    <w:rPr>
      <w:rFonts w:cs="Courier New"/>
      <w:sz w:val="20"/>
    </w:rPr>
  </w:style>
  <w:style w:type="character" w:customStyle="1" w:styleId="ListLabel851">
    <w:name w:val="ListLabel 851"/>
    <w:qFormat/>
    <w:rPr>
      <w:rFonts w:cs="Wingdings"/>
      <w:sz w:val="20"/>
    </w:rPr>
  </w:style>
  <w:style w:type="character" w:customStyle="1" w:styleId="ListLabel852">
    <w:name w:val="ListLabel 852"/>
    <w:qFormat/>
    <w:rPr>
      <w:rFonts w:cs="Wingdings"/>
      <w:sz w:val="20"/>
    </w:rPr>
  </w:style>
  <w:style w:type="character" w:customStyle="1" w:styleId="ListLabel853">
    <w:name w:val="ListLabel 853"/>
    <w:qFormat/>
    <w:rPr>
      <w:rFonts w:cs="Wingdings"/>
      <w:sz w:val="20"/>
    </w:rPr>
  </w:style>
  <w:style w:type="character" w:customStyle="1" w:styleId="ListLabel854">
    <w:name w:val="ListLabel 854"/>
    <w:qFormat/>
    <w:rPr>
      <w:rFonts w:cs="Wingdings"/>
      <w:sz w:val="20"/>
    </w:rPr>
  </w:style>
  <w:style w:type="character" w:customStyle="1" w:styleId="ListLabel855">
    <w:name w:val="ListLabel 855"/>
    <w:qFormat/>
    <w:rPr>
      <w:rFonts w:cs="Wingdings"/>
      <w:sz w:val="20"/>
    </w:rPr>
  </w:style>
  <w:style w:type="character" w:customStyle="1" w:styleId="ListLabel856">
    <w:name w:val="ListLabel 856"/>
    <w:qFormat/>
    <w:rPr>
      <w:rFonts w:cs="Wingdings"/>
      <w:sz w:val="20"/>
    </w:rPr>
  </w:style>
  <w:style w:type="character" w:customStyle="1" w:styleId="ListLabel857">
    <w:name w:val="ListLabel 857"/>
    <w:qFormat/>
    <w:rPr>
      <w:rFonts w:cs="Wingdings"/>
      <w:sz w:val="20"/>
    </w:rPr>
  </w:style>
  <w:style w:type="character" w:customStyle="1" w:styleId="ListLabel858">
    <w:name w:val="ListLabel 858"/>
    <w:qFormat/>
    <w:rPr>
      <w:rFonts w:ascii="Times New Roman" w:hAnsi="Times New Roman" w:cs="Symbol"/>
      <w:sz w:val="28"/>
    </w:rPr>
  </w:style>
  <w:style w:type="character" w:customStyle="1" w:styleId="ListLabel859">
    <w:name w:val="ListLabel 859"/>
    <w:qFormat/>
    <w:rPr>
      <w:rFonts w:cs="Courier New"/>
      <w:sz w:val="20"/>
    </w:rPr>
  </w:style>
  <w:style w:type="character" w:customStyle="1" w:styleId="ListLabel860">
    <w:name w:val="ListLabel 860"/>
    <w:qFormat/>
    <w:rPr>
      <w:rFonts w:cs="Wingdings"/>
      <w:sz w:val="20"/>
    </w:rPr>
  </w:style>
  <w:style w:type="character" w:customStyle="1" w:styleId="ListLabel861">
    <w:name w:val="ListLabel 861"/>
    <w:qFormat/>
    <w:rPr>
      <w:rFonts w:cs="Wingdings"/>
      <w:sz w:val="20"/>
    </w:rPr>
  </w:style>
  <w:style w:type="character" w:customStyle="1" w:styleId="ListLabel862">
    <w:name w:val="ListLabel 862"/>
    <w:qFormat/>
    <w:rPr>
      <w:rFonts w:cs="Wingdings"/>
      <w:sz w:val="20"/>
    </w:rPr>
  </w:style>
  <w:style w:type="character" w:customStyle="1" w:styleId="ListLabel863">
    <w:name w:val="ListLabel 863"/>
    <w:qFormat/>
    <w:rPr>
      <w:rFonts w:cs="Wingdings"/>
      <w:sz w:val="20"/>
    </w:rPr>
  </w:style>
  <w:style w:type="character" w:customStyle="1" w:styleId="ListLabel864">
    <w:name w:val="ListLabel 864"/>
    <w:qFormat/>
    <w:rPr>
      <w:rFonts w:cs="Wingdings"/>
      <w:sz w:val="20"/>
    </w:rPr>
  </w:style>
  <w:style w:type="character" w:customStyle="1" w:styleId="ListLabel865">
    <w:name w:val="ListLabel 865"/>
    <w:qFormat/>
    <w:rPr>
      <w:rFonts w:cs="Wingdings"/>
      <w:sz w:val="20"/>
    </w:rPr>
  </w:style>
  <w:style w:type="character" w:customStyle="1" w:styleId="ListLabel866">
    <w:name w:val="ListLabel 866"/>
    <w:qFormat/>
    <w:rPr>
      <w:rFonts w:cs="Wingdings"/>
      <w:sz w:val="20"/>
    </w:rPr>
  </w:style>
  <w:style w:type="character" w:customStyle="1" w:styleId="ListLabel867">
    <w:name w:val="ListLabel 867"/>
    <w:qFormat/>
    <w:rPr>
      <w:rFonts w:ascii="Times New Roman" w:hAnsi="Times New Roman" w:cs="Symbol"/>
      <w:sz w:val="28"/>
    </w:rPr>
  </w:style>
  <w:style w:type="character" w:customStyle="1" w:styleId="ListLabel868">
    <w:name w:val="ListLabel 868"/>
    <w:qFormat/>
    <w:rPr>
      <w:rFonts w:cs="Courier New"/>
      <w:sz w:val="20"/>
    </w:rPr>
  </w:style>
  <w:style w:type="character" w:customStyle="1" w:styleId="ListLabel869">
    <w:name w:val="ListLabel 869"/>
    <w:qFormat/>
    <w:rPr>
      <w:rFonts w:cs="Wingdings"/>
      <w:sz w:val="20"/>
    </w:rPr>
  </w:style>
  <w:style w:type="character" w:customStyle="1" w:styleId="ListLabel870">
    <w:name w:val="ListLabel 870"/>
    <w:qFormat/>
    <w:rPr>
      <w:rFonts w:cs="Wingdings"/>
      <w:sz w:val="20"/>
    </w:rPr>
  </w:style>
  <w:style w:type="character" w:customStyle="1" w:styleId="ListLabel871">
    <w:name w:val="ListLabel 871"/>
    <w:qFormat/>
    <w:rPr>
      <w:rFonts w:cs="Wingdings"/>
      <w:sz w:val="20"/>
    </w:rPr>
  </w:style>
  <w:style w:type="character" w:customStyle="1" w:styleId="ListLabel872">
    <w:name w:val="ListLabel 872"/>
    <w:qFormat/>
    <w:rPr>
      <w:rFonts w:cs="Wingdings"/>
      <w:sz w:val="20"/>
    </w:rPr>
  </w:style>
  <w:style w:type="character" w:customStyle="1" w:styleId="ListLabel873">
    <w:name w:val="ListLabel 873"/>
    <w:qFormat/>
    <w:rPr>
      <w:rFonts w:cs="Wingdings"/>
      <w:sz w:val="20"/>
    </w:rPr>
  </w:style>
  <w:style w:type="character" w:customStyle="1" w:styleId="ListLabel874">
    <w:name w:val="ListLabel 874"/>
    <w:qFormat/>
    <w:rPr>
      <w:rFonts w:cs="Wingdings"/>
      <w:sz w:val="20"/>
    </w:rPr>
  </w:style>
  <w:style w:type="character" w:customStyle="1" w:styleId="ListLabel875">
    <w:name w:val="ListLabel 875"/>
    <w:qFormat/>
    <w:rPr>
      <w:rFonts w:cs="Wingdings"/>
      <w:sz w:val="20"/>
    </w:rPr>
  </w:style>
  <w:style w:type="character" w:customStyle="1" w:styleId="ListLabel876">
    <w:name w:val="ListLabel 876"/>
    <w:qFormat/>
    <w:rPr>
      <w:rFonts w:ascii="Times New Roman" w:hAnsi="Times New Roman" w:cs="Symbol"/>
      <w:sz w:val="28"/>
    </w:rPr>
  </w:style>
  <w:style w:type="character" w:customStyle="1" w:styleId="ListLabel877">
    <w:name w:val="ListLabel 877"/>
    <w:qFormat/>
    <w:rPr>
      <w:rFonts w:cs="Courier New"/>
      <w:sz w:val="20"/>
    </w:rPr>
  </w:style>
  <w:style w:type="character" w:customStyle="1" w:styleId="ListLabel878">
    <w:name w:val="ListLabel 878"/>
    <w:qFormat/>
    <w:rPr>
      <w:rFonts w:cs="Wingdings"/>
      <w:sz w:val="20"/>
    </w:rPr>
  </w:style>
  <w:style w:type="character" w:customStyle="1" w:styleId="ListLabel879">
    <w:name w:val="ListLabel 879"/>
    <w:qFormat/>
    <w:rPr>
      <w:rFonts w:cs="Wingdings"/>
      <w:sz w:val="20"/>
    </w:rPr>
  </w:style>
  <w:style w:type="character" w:customStyle="1" w:styleId="ListLabel880">
    <w:name w:val="ListLabel 880"/>
    <w:qFormat/>
    <w:rPr>
      <w:rFonts w:cs="Wingdings"/>
      <w:sz w:val="20"/>
    </w:rPr>
  </w:style>
  <w:style w:type="character" w:customStyle="1" w:styleId="ListLabel881">
    <w:name w:val="ListLabel 881"/>
    <w:qFormat/>
    <w:rPr>
      <w:rFonts w:cs="Wingdings"/>
      <w:sz w:val="20"/>
    </w:rPr>
  </w:style>
  <w:style w:type="character" w:customStyle="1" w:styleId="ListLabel882">
    <w:name w:val="ListLabel 882"/>
    <w:qFormat/>
    <w:rPr>
      <w:rFonts w:cs="Wingdings"/>
      <w:sz w:val="20"/>
    </w:rPr>
  </w:style>
  <w:style w:type="character" w:customStyle="1" w:styleId="ListLabel883">
    <w:name w:val="ListLabel 883"/>
    <w:qFormat/>
    <w:rPr>
      <w:rFonts w:cs="Wingdings"/>
      <w:sz w:val="20"/>
    </w:rPr>
  </w:style>
  <w:style w:type="character" w:customStyle="1" w:styleId="ListLabel884">
    <w:name w:val="ListLabel 884"/>
    <w:qFormat/>
    <w:rPr>
      <w:rFonts w:cs="Wingdings"/>
      <w:sz w:val="20"/>
    </w:rPr>
  </w:style>
  <w:style w:type="character" w:customStyle="1" w:styleId="ListLabel885">
    <w:name w:val="ListLabel 885"/>
    <w:qFormat/>
    <w:rPr>
      <w:rFonts w:ascii="Times New Roman" w:hAnsi="Times New Roman" w:cs="Symbol"/>
      <w:b/>
      <w:sz w:val="28"/>
    </w:rPr>
  </w:style>
  <w:style w:type="character" w:customStyle="1" w:styleId="ListLabel886">
    <w:name w:val="ListLabel 886"/>
    <w:qFormat/>
    <w:rPr>
      <w:rFonts w:cs="Courier New"/>
    </w:rPr>
  </w:style>
  <w:style w:type="character" w:customStyle="1" w:styleId="ListLabel887">
    <w:name w:val="ListLabel 887"/>
    <w:qFormat/>
    <w:rPr>
      <w:rFonts w:cs="Wingdings"/>
    </w:rPr>
  </w:style>
  <w:style w:type="character" w:customStyle="1" w:styleId="ListLabel888">
    <w:name w:val="ListLabel 888"/>
    <w:qFormat/>
    <w:rPr>
      <w:rFonts w:cs="Symbol"/>
    </w:rPr>
  </w:style>
  <w:style w:type="character" w:customStyle="1" w:styleId="ListLabel889">
    <w:name w:val="ListLabel 889"/>
    <w:qFormat/>
    <w:rPr>
      <w:rFonts w:cs="Courier New"/>
    </w:rPr>
  </w:style>
  <w:style w:type="character" w:customStyle="1" w:styleId="ListLabel890">
    <w:name w:val="ListLabel 890"/>
    <w:qFormat/>
    <w:rPr>
      <w:rFonts w:cs="Wingdings"/>
    </w:rPr>
  </w:style>
  <w:style w:type="character" w:customStyle="1" w:styleId="ListLabel891">
    <w:name w:val="ListLabel 891"/>
    <w:qFormat/>
    <w:rPr>
      <w:rFonts w:cs="Symbol"/>
    </w:rPr>
  </w:style>
  <w:style w:type="character" w:customStyle="1" w:styleId="ListLabel892">
    <w:name w:val="ListLabel 892"/>
    <w:qFormat/>
    <w:rPr>
      <w:rFonts w:cs="Courier New"/>
    </w:rPr>
  </w:style>
  <w:style w:type="character" w:customStyle="1" w:styleId="ListLabel893">
    <w:name w:val="ListLabel 893"/>
    <w:qFormat/>
    <w:rPr>
      <w:rFonts w:cs="Wingdings"/>
    </w:rPr>
  </w:style>
  <w:style w:type="character" w:customStyle="1" w:styleId="ListLabel894">
    <w:name w:val="ListLabel 894"/>
    <w:qFormat/>
    <w:rPr>
      <w:rFonts w:ascii="Times New Roman" w:hAnsi="Times New Roman" w:cs="Times New Roman"/>
      <w:sz w:val="28"/>
    </w:rPr>
  </w:style>
  <w:style w:type="character" w:customStyle="1" w:styleId="ListLabel895">
    <w:name w:val="ListLabel 895"/>
    <w:qFormat/>
    <w:rPr>
      <w:rFonts w:cs="Times New Roman"/>
    </w:rPr>
  </w:style>
  <w:style w:type="character" w:customStyle="1" w:styleId="ListLabel896">
    <w:name w:val="ListLabel 896"/>
    <w:qFormat/>
    <w:rPr>
      <w:rFonts w:cs="Times New Roman"/>
    </w:rPr>
  </w:style>
  <w:style w:type="character" w:customStyle="1" w:styleId="ListLabel897">
    <w:name w:val="ListLabel 897"/>
    <w:qFormat/>
    <w:rPr>
      <w:rFonts w:cs="Times New Roman"/>
    </w:rPr>
  </w:style>
  <w:style w:type="character" w:customStyle="1" w:styleId="ListLabel898">
    <w:name w:val="ListLabel 898"/>
    <w:qFormat/>
    <w:rPr>
      <w:rFonts w:cs="Times New Roman"/>
    </w:rPr>
  </w:style>
  <w:style w:type="character" w:customStyle="1" w:styleId="ListLabel899">
    <w:name w:val="ListLabel 899"/>
    <w:qFormat/>
    <w:rPr>
      <w:rFonts w:cs="Times New Roman"/>
    </w:rPr>
  </w:style>
  <w:style w:type="character" w:customStyle="1" w:styleId="ListLabel900">
    <w:name w:val="ListLabel 900"/>
    <w:qFormat/>
    <w:rPr>
      <w:rFonts w:cs="Times New Roman"/>
    </w:rPr>
  </w:style>
  <w:style w:type="character" w:customStyle="1" w:styleId="ListLabel901">
    <w:name w:val="ListLabel 901"/>
    <w:qFormat/>
    <w:rPr>
      <w:rFonts w:cs="Times New Roman"/>
    </w:rPr>
  </w:style>
  <w:style w:type="character" w:customStyle="1" w:styleId="ListLabel902">
    <w:name w:val="ListLabel 902"/>
    <w:qFormat/>
    <w:rPr>
      <w:rFonts w:cs="Times New Roman"/>
    </w:rPr>
  </w:style>
  <w:style w:type="character" w:customStyle="1" w:styleId="ListLabel903">
    <w:name w:val="ListLabel 903"/>
    <w:qFormat/>
    <w:rPr>
      <w:rFonts w:ascii="Times New Roman" w:hAnsi="Times New Roman" w:cs="Symbol"/>
      <w:b/>
      <w:sz w:val="28"/>
    </w:rPr>
  </w:style>
  <w:style w:type="character" w:customStyle="1" w:styleId="ListLabel904">
    <w:name w:val="ListLabel 904"/>
    <w:qFormat/>
    <w:rPr>
      <w:rFonts w:cs="Courier New"/>
    </w:rPr>
  </w:style>
  <w:style w:type="character" w:customStyle="1" w:styleId="ListLabel905">
    <w:name w:val="ListLabel 905"/>
    <w:qFormat/>
    <w:rPr>
      <w:rFonts w:cs="Wingdings"/>
    </w:rPr>
  </w:style>
  <w:style w:type="character" w:customStyle="1" w:styleId="ListLabel906">
    <w:name w:val="ListLabel 906"/>
    <w:qFormat/>
    <w:rPr>
      <w:rFonts w:cs="Symbol"/>
    </w:rPr>
  </w:style>
  <w:style w:type="character" w:customStyle="1" w:styleId="ListLabel907">
    <w:name w:val="ListLabel 907"/>
    <w:qFormat/>
    <w:rPr>
      <w:rFonts w:cs="Courier New"/>
    </w:rPr>
  </w:style>
  <w:style w:type="character" w:customStyle="1" w:styleId="ListLabel908">
    <w:name w:val="ListLabel 908"/>
    <w:qFormat/>
    <w:rPr>
      <w:rFonts w:cs="Wingdings"/>
    </w:rPr>
  </w:style>
  <w:style w:type="character" w:customStyle="1" w:styleId="ListLabel909">
    <w:name w:val="ListLabel 909"/>
    <w:qFormat/>
    <w:rPr>
      <w:rFonts w:cs="Symbol"/>
    </w:rPr>
  </w:style>
  <w:style w:type="character" w:customStyle="1" w:styleId="ListLabel910">
    <w:name w:val="ListLabel 910"/>
    <w:qFormat/>
    <w:rPr>
      <w:rFonts w:cs="Courier New"/>
    </w:rPr>
  </w:style>
  <w:style w:type="character" w:customStyle="1" w:styleId="ListLabel911">
    <w:name w:val="ListLabel 911"/>
    <w:qFormat/>
    <w:rPr>
      <w:rFonts w:cs="Wingdings"/>
    </w:rPr>
  </w:style>
  <w:style w:type="character" w:customStyle="1" w:styleId="ListLabel912">
    <w:name w:val="ListLabel 912"/>
    <w:qFormat/>
    <w:rPr>
      <w:rFonts w:ascii="Times New Roman" w:hAnsi="Times New Roman" w:cs="Times New Roman"/>
      <w:b/>
      <w:sz w:val="28"/>
    </w:rPr>
  </w:style>
  <w:style w:type="character" w:customStyle="1" w:styleId="ListLabel913">
    <w:name w:val="ListLabel 913"/>
    <w:qFormat/>
    <w:rPr>
      <w:rFonts w:cs="Courier New"/>
    </w:rPr>
  </w:style>
  <w:style w:type="character" w:customStyle="1" w:styleId="ListLabel914">
    <w:name w:val="ListLabel 914"/>
    <w:qFormat/>
    <w:rPr>
      <w:rFonts w:cs="Wingdings"/>
    </w:rPr>
  </w:style>
  <w:style w:type="character" w:customStyle="1" w:styleId="ListLabel915">
    <w:name w:val="ListLabel 915"/>
    <w:qFormat/>
    <w:rPr>
      <w:rFonts w:cs="Symbol"/>
    </w:rPr>
  </w:style>
  <w:style w:type="character" w:customStyle="1" w:styleId="ListLabel916">
    <w:name w:val="ListLabel 916"/>
    <w:qFormat/>
    <w:rPr>
      <w:rFonts w:cs="Courier New"/>
    </w:rPr>
  </w:style>
  <w:style w:type="character" w:customStyle="1" w:styleId="ListLabel917">
    <w:name w:val="ListLabel 917"/>
    <w:qFormat/>
    <w:rPr>
      <w:rFonts w:cs="Wingdings"/>
    </w:rPr>
  </w:style>
  <w:style w:type="character" w:customStyle="1" w:styleId="ListLabel918">
    <w:name w:val="ListLabel 918"/>
    <w:qFormat/>
    <w:rPr>
      <w:rFonts w:cs="Symbol"/>
    </w:rPr>
  </w:style>
  <w:style w:type="character" w:customStyle="1" w:styleId="ListLabel919">
    <w:name w:val="ListLabel 919"/>
    <w:qFormat/>
    <w:rPr>
      <w:rFonts w:cs="Courier New"/>
    </w:rPr>
  </w:style>
  <w:style w:type="character" w:customStyle="1" w:styleId="ListLabel920">
    <w:name w:val="ListLabel 920"/>
    <w:qFormat/>
    <w:rPr>
      <w:rFonts w:cs="Wingdings"/>
    </w:rPr>
  </w:style>
  <w:style w:type="character" w:customStyle="1" w:styleId="ListLabel921">
    <w:name w:val="ListLabel 921"/>
    <w:qFormat/>
    <w:rPr>
      <w:rFonts w:ascii="Times New Roman" w:hAnsi="Times New Roman" w:cs="Symbol"/>
      <w:sz w:val="23"/>
    </w:rPr>
  </w:style>
  <w:style w:type="character" w:customStyle="1" w:styleId="ListLabel922">
    <w:name w:val="ListLabel 922"/>
    <w:qFormat/>
    <w:rPr>
      <w:rFonts w:cs="Courier New"/>
      <w:sz w:val="20"/>
    </w:rPr>
  </w:style>
  <w:style w:type="character" w:customStyle="1" w:styleId="ListLabel923">
    <w:name w:val="ListLabel 923"/>
    <w:qFormat/>
    <w:rPr>
      <w:rFonts w:cs="Wingdings"/>
      <w:sz w:val="20"/>
    </w:rPr>
  </w:style>
  <w:style w:type="character" w:customStyle="1" w:styleId="ListLabel924">
    <w:name w:val="ListLabel 924"/>
    <w:qFormat/>
    <w:rPr>
      <w:rFonts w:cs="Wingdings"/>
      <w:sz w:val="20"/>
    </w:rPr>
  </w:style>
  <w:style w:type="character" w:customStyle="1" w:styleId="ListLabel925">
    <w:name w:val="ListLabel 925"/>
    <w:qFormat/>
    <w:rPr>
      <w:rFonts w:cs="Wingdings"/>
      <w:sz w:val="20"/>
    </w:rPr>
  </w:style>
  <w:style w:type="character" w:customStyle="1" w:styleId="ListLabel926">
    <w:name w:val="ListLabel 926"/>
    <w:qFormat/>
    <w:rPr>
      <w:rFonts w:cs="Wingdings"/>
      <w:sz w:val="20"/>
    </w:rPr>
  </w:style>
  <w:style w:type="character" w:customStyle="1" w:styleId="ListLabel927">
    <w:name w:val="ListLabel 927"/>
    <w:qFormat/>
    <w:rPr>
      <w:rFonts w:cs="Wingdings"/>
      <w:sz w:val="20"/>
    </w:rPr>
  </w:style>
  <w:style w:type="character" w:customStyle="1" w:styleId="ListLabel928">
    <w:name w:val="ListLabel 928"/>
    <w:qFormat/>
    <w:rPr>
      <w:rFonts w:cs="Wingdings"/>
      <w:sz w:val="20"/>
    </w:rPr>
  </w:style>
  <w:style w:type="character" w:customStyle="1" w:styleId="ListLabel929">
    <w:name w:val="ListLabel 929"/>
    <w:qFormat/>
    <w:rPr>
      <w:rFonts w:cs="Wingdings"/>
      <w:sz w:val="20"/>
    </w:rPr>
  </w:style>
  <w:style w:type="character" w:customStyle="1" w:styleId="ListLabel930">
    <w:name w:val="ListLabel 930"/>
    <w:qFormat/>
    <w:rPr>
      <w:rFonts w:ascii="Times New Roman" w:hAnsi="Times New Roman" w:cs="Symbol"/>
      <w:sz w:val="23"/>
    </w:rPr>
  </w:style>
  <w:style w:type="character" w:customStyle="1" w:styleId="ListLabel931">
    <w:name w:val="ListLabel 931"/>
    <w:qFormat/>
    <w:rPr>
      <w:rFonts w:cs="Courier New"/>
      <w:sz w:val="20"/>
    </w:rPr>
  </w:style>
  <w:style w:type="character" w:customStyle="1" w:styleId="ListLabel932">
    <w:name w:val="ListLabel 932"/>
    <w:qFormat/>
    <w:rPr>
      <w:rFonts w:cs="Wingdings"/>
      <w:sz w:val="20"/>
    </w:rPr>
  </w:style>
  <w:style w:type="character" w:customStyle="1" w:styleId="ListLabel933">
    <w:name w:val="ListLabel 933"/>
    <w:qFormat/>
    <w:rPr>
      <w:rFonts w:cs="Wingdings"/>
      <w:sz w:val="20"/>
    </w:rPr>
  </w:style>
  <w:style w:type="character" w:customStyle="1" w:styleId="ListLabel934">
    <w:name w:val="ListLabel 934"/>
    <w:qFormat/>
    <w:rPr>
      <w:rFonts w:cs="Wingdings"/>
      <w:sz w:val="20"/>
    </w:rPr>
  </w:style>
  <w:style w:type="character" w:customStyle="1" w:styleId="ListLabel935">
    <w:name w:val="ListLabel 935"/>
    <w:qFormat/>
    <w:rPr>
      <w:rFonts w:cs="Wingdings"/>
      <w:sz w:val="20"/>
    </w:rPr>
  </w:style>
  <w:style w:type="character" w:customStyle="1" w:styleId="ListLabel936">
    <w:name w:val="ListLabel 936"/>
    <w:qFormat/>
    <w:rPr>
      <w:rFonts w:cs="Wingdings"/>
      <w:sz w:val="20"/>
    </w:rPr>
  </w:style>
  <w:style w:type="character" w:customStyle="1" w:styleId="ListLabel937">
    <w:name w:val="ListLabel 937"/>
    <w:qFormat/>
    <w:rPr>
      <w:rFonts w:cs="Wingdings"/>
      <w:sz w:val="20"/>
    </w:rPr>
  </w:style>
  <w:style w:type="character" w:customStyle="1" w:styleId="ListLabel938">
    <w:name w:val="ListLabel 938"/>
    <w:qFormat/>
    <w:rPr>
      <w:rFonts w:cs="Wingdings"/>
      <w:sz w:val="20"/>
    </w:rPr>
  </w:style>
  <w:style w:type="character" w:customStyle="1" w:styleId="ListLabel939">
    <w:name w:val="ListLabel 939"/>
    <w:qFormat/>
    <w:rPr>
      <w:rFonts w:ascii="Times New Roman" w:hAnsi="Times New Roman" w:cs="Times New Roman"/>
      <w:sz w:val="28"/>
    </w:rPr>
  </w:style>
  <w:style w:type="character" w:customStyle="1" w:styleId="ListLabel940">
    <w:name w:val="ListLabel 940"/>
    <w:qFormat/>
    <w:rPr>
      <w:rFonts w:cs="Times New Roman"/>
    </w:rPr>
  </w:style>
  <w:style w:type="character" w:customStyle="1" w:styleId="ListLabel941">
    <w:name w:val="ListLabel 941"/>
    <w:qFormat/>
    <w:rPr>
      <w:rFonts w:cs="Times New Roman"/>
    </w:rPr>
  </w:style>
  <w:style w:type="character" w:customStyle="1" w:styleId="ListLabel942">
    <w:name w:val="ListLabel 942"/>
    <w:qFormat/>
    <w:rPr>
      <w:rFonts w:cs="Times New Roman"/>
    </w:rPr>
  </w:style>
  <w:style w:type="character" w:customStyle="1" w:styleId="ListLabel943">
    <w:name w:val="ListLabel 943"/>
    <w:qFormat/>
    <w:rPr>
      <w:rFonts w:cs="Times New Roman"/>
    </w:rPr>
  </w:style>
  <w:style w:type="character" w:customStyle="1" w:styleId="ListLabel944">
    <w:name w:val="ListLabel 944"/>
    <w:qFormat/>
    <w:rPr>
      <w:rFonts w:cs="Times New Roman"/>
    </w:rPr>
  </w:style>
  <w:style w:type="character" w:customStyle="1" w:styleId="ListLabel945">
    <w:name w:val="ListLabel 945"/>
    <w:qFormat/>
    <w:rPr>
      <w:rFonts w:cs="Times New Roman"/>
    </w:rPr>
  </w:style>
  <w:style w:type="character" w:customStyle="1" w:styleId="ListLabel946">
    <w:name w:val="ListLabel 946"/>
    <w:qFormat/>
    <w:rPr>
      <w:rFonts w:cs="Times New Roman"/>
    </w:rPr>
  </w:style>
  <w:style w:type="character" w:customStyle="1" w:styleId="ListLabel947">
    <w:name w:val="ListLabel 947"/>
    <w:qFormat/>
    <w:rPr>
      <w:rFonts w:cs="Times New Roman"/>
    </w:rPr>
  </w:style>
  <w:style w:type="character" w:customStyle="1" w:styleId="ListLabel948">
    <w:name w:val="ListLabel 948"/>
    <w:qFormat/>
    <w:rPr>
      <w:rFonts w:ascii="Times New Roman" w:hAnsi="Times New Roman" w:cs="Times New Roman"/>
      <w:sz w:val="28"/>
    </w:rPr>
  </w:style>
  <w:style w:type="character" w:customStyle="1" w:styleId="ListLabel949">
    <w:name w:val="ListLabel 949"/>
    <w:qFormat/>
    <w:rPr>
      <w:rFonts w:cs="Courier New"/>
    </w:rPr>
  </w:style>
  <w:style w:type="character" w:customStyle="1" w:styleId="ListLabel950">
    <w:name w:val="ListLabel 950"/>
    <w:qFormat/>
    <w:rPr>
      <w:rFonts w:cs="Wingdings"/>
    </w:rPr>
  </w:style>
  <w:style w:type="character" w:customStyle="1" w:styleId="ListLabel951">
    <w:name w:val="ListLabel 951"/>
    <w:qFormat/>
    <w:rPr>
      <w:rFonts w:cs="Symbol"/>
    </w:rPr>
  </w:style>
  <w:style w:type="character" w:customStyle="1" w:styleId="ListLabel952">
    <w:name w:val="ListLabel 952"/>
    <w:qFormat/>
    <w:rPr>
      <w:rFonts w:cs="Courier New"/>
    </w:rPr>
  </w:style>
  <w:style w:type="character" w:customStyle="1" w:styleId="ListLabel953">
    <w:name w:val="ListLabel 953"/>
    <w:qFormat/>
    <w:rPr>
      <w:rFonts w:cs="Wingdings"/>
    </w:rPr>
  </w:style>
  <w:style w:type="character" w:customStyle="1" w:styleId="ListLabel954">
    <w:name w:val="ListLabel 954"/>
    <w:qFormat/>
    <w:rPr>
      <w:rFonts w:cs="Symbol"/>
    </w:rPr>
  </w:style>
  <w:style w:type="character" w:customStyle="1" w:styleId="ListLabel955">
    <w:name w:val="ListLabel 955"/>
    <w:qFormat/>
    <w:rPr>
      <w:rFonts w:cs="Courier New"/>
    </w:rPr>
  </w:style>
  <w:style w:type="character" w:customStyle="1" w:styleId="ListLabel956">
    <w:name w:val="ListLabel 956"/>
    <w:qFormat/>
    <w:rPr>
      <w:rFonts w:cs="Wingdings"/>
    </w:rPr>
  </w:style>
  <w:style w:type="character" w:customStyle="1" w:styleId="ListLabel957">
    <w:name w:val="ListLabel 957"/>
    <w:qFormat/>
    <w:rPr>
      <w:rFonts w:cs="Symbol"/>
    </w:rPr>
  </w:style>
  <w:style w:type="character" w:customStyle="1" w:styleId="ListLabel958">
    <w:name w:val="ListLabel 958"/>
    <w:qFormat/>
    <w:rPr>
      <w:rFonts w:cs="Courier New"/>
    </w:rPr>
  </w:style>
  <w:style w:type="character" w:customStyle="1" w:styleId="ListLabel959">
    <w:name w:val="ListLabel 959"/>
    <w:qFormat/>
    <w:rPr>
      <w:rFonts w:cs="Wingdings"/>
    </w:rPr>
  </w:style>
  <w:style w:type="character" w:customStyle="1" w:styleId="ListLabel960">
    <w:name w:val="ListLabel 960"/>
    <w:qFormat/>
    <w:rPr>
      <w:rFonts w:cs="Symbol"/>
    </w:rPr>
  </w:style>
  <w:style w:type="character" w:customStyle="1" w:styleId="ListLabel961">
    <w:name w:val="ListLabel 961"/>
    <w:qFormat/>
    <w:rPr>
      <w:rFonts w:ascii="Times New Roman" w:hAnsi="Times New Roman" w:cs="Courier New"/>
      <w:sz w:val="28"/>
    </w:rPr>
  </w:style>
  <w:style w:type="character" w:customStyle="1" w:styleId="ListLabel962">
    <w:name w:val="ListLabel 962"/>
    <w:qFormat/>
    <w:rPr>
      <w:rFonts w:cs="Wingdings"/>
    </w:rPr>
  </w:style>
  <w:style w:type="character" w:customStyle="1" w:styleId="ListLabel963">
    <w:name w:val="ListLabel 963"/>
    <w:qFormat/>
    <w:rPr>
      <w:rFonts w:cs="Symbol"/>
    </w:rPr>
  </w:style>
  <w:style w:type="character" w:customStyle="1" w:styleId="ListLabel964">
    <w:name w:val="ListLabel 964"/>
    <w:qFormat/>
    <w:rPr>
      <w:rFonts w:cs="Courier New"/>
    </w:rPr>
  </w:style>
  <w:style w:type="character" w:customStyle="1" w:styleId="ListLabel965">
    <w:name w:val="ListLabel 965"/>
    <w:qFormat/>
    <w:rPr>
      <w:rFonts w:cs="Wingdings"/>
    </w:rPr>
  </w:style>
  <w:style w:type="character" w:customStyle="1" w:styleId="ListLabel966">
    <w:name w:val="ListLabel 966"/>
    <w:qFormat/>
    <w:rPr>
      <w:rFonts w:cs="Symbol"/>
      <w:sz w:val="28"/>
    </w:rPr>
  </w:style>
  <w:style w:type="character" w:customStyle="1" w:styleId="ListLabel967">
    <w:name w:val="ListLabel 967"/>
    <w:qFormat/>
    <w:rPr>
      <w:rFonts w:cs="Courier New"/>
    </w:rPr>
  </w:style>
  <w:style w:type="character" w:customStyle="1" w:styleId="ListLabel968">
    <w:name w:val="ListLabel 968"/>
    <w:qFormat/>
    <w:rPr>
      <w:rFonts w:cs="Wingdings"/>
    </w:rPr>
  </w:style>
  <w:style w:type="character" w:customStyle="1" w:styleId="ListLabel969">
    <w:name w:val="ListLabel 969"/>
    <w:qFormat/>
    <w:rPr>
      <w:rFonts w:cs="Symbol"/>
    </w:rPr>
  </w:style>
  <w:style w:type="character" w:customStyle="1" w:styleId="ListLabel970">
    <w:name w:val="ListLabel 970"/>
    <w:qFormat/>
    <w:rPr>
      <w:rFonts w:cs="Courier New"/>
    </w:rPr>
  </w:style>
  <w:style w:type="character" w:customStyle="1" w:styleId="ListLabel971">
    <w:name w:val="ListLabel 971"/>
    <w:qFormat/>
    <w:rPr>
      <w:rFonts w:cs="Wingdings"/>
    </w:rPr>
  </w:style>
  <w:style w:type="character" w:customStyle="1" w:styleId="ListLabel972">
    <w:name w:val="ListLabel 972"/>
    <w:qFormat/>
    <w:rPr>
      <w:rFonts w:cs="Symbol"/>
    </w:rPr>
  </w:style>
  <w:style w:type="character" w:customStyle="1" w:styleId="ListLabel973">
    <w:name w:val="ListLabel 973"/>
    <w:qFormat/>
    <w:rPr>
      <w:rFonts w:cs="Courier New"/>
    </w:rPr>
  </w:style>
  <w:style w:type="character" w:customStyle="1" w:styleId="ListLabel974">
    <w:name w:val="ListLabel 974"/>
    <w:qFormat/>
    <w:rPr>
      <w:rFonts w:cs="Wingdings"/>
    </w:rPr>
  </w:style>
  <w:style w:type="character" w:customStyle="1" w:styleId="ListLabel975">
    <w:name w:val="ListLabel 975"/>
    <w:qFormat/>
    <w:rPr>
      <w:rFonts w:ascii="Times New Roman" w:hAnsi="Times New Roman" w:cs="Wingdings"/>
      <w:sz w:val="28"/>
    </w:rPr>
  </w:style>
  <w:style w:type="character" w:customStyle="1" w:styleId="ListLabel976">
    <w:name w:val="ListLabel 976"/>
    <w:qFormat/>
    <w:rPr>
      <w:rFonts w:cs="Courier New"/>
    </w:rPr>
  </w:style>
  <w:style w:type="character" w:customStyle="1" w:styleId="ListLabel977">
    <w:name w:val="ListLabel 977"/>
    <w:qFormat/>
    <w:rPr>
      <w:rFonts w:cs="Wingdings"/>
    </w:rPr>
  </w:style>
  <w:style w:type="character" w:customStyle="1" w:styleId="ListLabel978">
    <w:name w:val="ListLabel 978"/>
    <w:qFormat/>
    <w:rPr>
      <w:rFonts w:cs="Symbol"/>
    </w:rPr>
  </w:style>
  <w:style w:type="character" w:customStyle="1" w:styleId="ListLabel979">
    <w:name w:val="ListLabel 979"/>
    <w:qFormat/>
    <w:rPr>
      <w:rFonts w:cs="Courier New"/>
    </w:rPr>
  </w:style>
  <w:style w:type="character" w:customStyle="1" w:styleId="ListLabel980">
    <w:name w:val="ListLabel 980"/>
    <w:qFormat/>
    <w:rPr>
      <w:rFonts w:cs="Wingdings"/>
    </w:rPr>
  </w:style>
  <w:style w:type="character" w:customStyle="1" w:styleId="ListLabel981">
    <w:name w:val="ListLabel 981"/>
    <w:qFormat/>
    <w:rPr>
      <w:rFonts w:cs="Symbol"/>
    </w:rPr>
  </w:style>
  <w:style w:type="character" w:customStyle="1" w:styleId="ListLabel982">
    <w:name w:val="ListLabel 982"/>
    <w:qFormat/>
    <w:rPr>
      <w:rFonts w:cs="Courier New"/>
    </w:rPr>
  </w:style>
  <w:style w:type="character" w:customStyle="1" w:styleId="ListLabel983">
    <w:name w:val="ListLabel 983"/>
    <w:qFormat/>
    <w:rPr>
      <w:rFonts w:cs="Wingdings"/>
    </w:rPr>
  </w:style>
  <w:style w:type="character" w:customStyle="1" w:styleId="ListLabel984">
    <w:name w:val="ListLabel 984"/>
    <w:qFormat/>
    <w:rPr>
      <w:rFonts w:ascii="Times New Roman" w:hAnsi="Times New Roman" w:cs="Symbol"/>
      <w:sz w:val="28"/>
    </w:rPr>
  </w:style>
  <w:style w:type="character" w:customStyle="1" w:styleId="ListLabel985">
    <w:name w:val="ListLabel 985"/>
    <w:qFormat/>
    <w:rPr>
      <w:rFonts w:cs="Courier New"/>
      <w:sz w:val="20"/>
    </w:rPr>
  </w:style>
  <w:style w:type="character" w:customStyle="1" w:styleId="ListLabel986">
    <w:name w:val="ListLabel 986"/>
    <w:qFormat/>
    <w:rPr>
      <w:rFonts w:cs="Wingdings"/>
      <w:sz w:val="20"/>
    </w:rPr>
  </w:style>
  <w:style w:type="character" w:customStyle="1" w:styleId="ListLabel987">
    <w:name w:val="ListLabel 987"/>
    <w:qFormat/>
    <w:rPr>
      <w:rFonts w:cs="Wingdings"/>
      <w:sz w:val="20"/>
    </w:rPr>
  </w:style>
  <w:style w:type="character" w:customStyle="1" w:styleId="ListLabel988">
    <w:name w:val="ListLabel 988"/>
    <w:qFormat/>
    <w:rPr>
      <w:rFonts w:cs="Wingdings"/>
      <w:sz w:val="20"/>
    </w:rPr>
  </w:style>
  <w:style w:type="character" w:customStyle="1" w:styleId="ListLabel989">
    <w:name w:val="ListLabel 989"/>
    <w:qFormat/>
    <w:rPr>
      <w:rFonts w:cs="Wingdings"/>
      <w:sz w:val="20"/>
    </w:rPr>
  </w:style>
  <w:style w:type="character" w:customStyle="1" w:styleId="ListLabel990">
    <w:name w:val="ListLabel 990"/>
    <w:qFormat/>
    <w:rPr>
      <w:rFonts w:cs="Wingdings"/>
      <w:sz w:val="20"/>
    </w:rPr>
  </w:style>
  <w:style w:type="character" w:customStyle="1" w:styleId="ListLabel991">
    <w:name w:val="ListLabel 991"/>
    <w:qFormat/>
    <w:rPr>
      <w:rFonts w:cs="Wingdings"/>
      <w:sz w:val="20"/>
    </w:rPr>
  </w:style>
  <w:style w:type="character" w:customStyle="1" w:styleId="ListLabel992">
    <w:name w:val="ListLabel 992"/>
    <w:qFormat/>
    <w:rPr>
      <w:rFonts w:cs="Wingdings"/>
      <w:sz w:val="20"/>
    </w:rPr>
  </w:style>
  <w:style w:type="character" w:customStyle="1" w:styleId="ListLabel993">
    <w:name w:val="ListLabel 993"/>
    <w:qFormat/>
    <w:rPr>
      <w:rFonts w:ascii="Times New Roman" w:hAnsi="Times New Roman" w:cs="Wingdings"/>
      <w:sz w:val="28"/>
    </w:rPr>
  </w:style>
  <w:style w:type="character" w:customStyle="1" w:styleId="ListLabel994">
    <w:name w:val="ListLabel 994"/>
    <w:qFormat/>
    <w:rPr>
      <w:rFonts w:cs="Courier New"/>
    </w:rPr>
  </w:style>
  <w:style w:type="character" w:customStyle="1" w:styleId="ListLabel995">
    <w:name w:val="ListLabel 995"/>
    <w:qFormat/>
    <w:rPr>
      <w:rFonts w:cs="Wingdings"/>
    </w:rPr>
  </w:style>
  <w:style w:type="character" w:customStyle="1" w:styleId="ListLabel996">
    <w:name w:val="ListLabel 996"/>
    <w:qFormat/>
    <w:rPr>
      <w:rFonts w:cs="Symbol"/>
    </w:rPr>
  </w:style>
  <w:style w:type="character" w:customStyle="1" w:styleId="ListLabel997">
    <w:name w:val="ListLabel 997"/>
    <w:qFormat/>
    <w:rPr>
      <w:rFonts w:cs="Courier New"/>
    </w:rPr>
  </w:style>
  <w:style w:type="character" w:customStyle="1" w:styleId="ListLabel998">
    <w:name w:val="ListLabel 998"/>
    <w:qFormat/>
    <w:rPr>
      <w:rFonts w:cs="Wingdings"/>
    </w:rPr>
  </w:style>
  <w:style w:type="character" w:customStyle="1" w:styleId="ListLabel999">
    <w:name w:val="ListLabel 999"/>
    <w:qFormat/>
    <w:rPr>
      <w:rFonts w:cs="Symbol"/>
    </w:rPr>
  </w:style>
  <w:style w:type="character" w:customStyle="1" w:styleId="ListLabel1000">
    <w:name w:val="ListLabel 1000"/>
    <w:qFormat/>
    <w:rPr>
      <w:rFonts w:cs="Courier New"/>
    </w:rPr>
  </w:style>
  <w:style w:type="character" w:customStyle="1" w:styleId="ListLabel1001">
    <w:name w:val="ListLabel 1001"/>
    <w:qFormat/>
    <w:rPr>
      <w:rFonts w:cs="Wingdings"/>
    </w:rPr>
  </w:style>
  <w:style w:type="character" w:customStyle="1" w:styleId="ListLabel1002">
    <w:name w:val="ListLabel 1002"/>
    <w:qFormat/>
    <w:rPr>
      <w:rFonts w:ascii="Times New Roman" w:hAnsi="Times New Roman" w:cs="Symbol"/>
      <w:sz w:val="28"/>
    </w:rPr>
  </w:style>
  <w:style w:type="character" w:customStyle="1" w:styleId="ListLabel1003">
    <w:name w:val="ListLabel 1003"/>
    <w:qFormat/>
    <w:rPr>
      <w:rFonts w:cs="Courier New"/>
      <w:sz w:val="20"/>
    </w:rPr>
  </w:style>
  <w:style w:type="character" w:customStyle="1" w:styleId="ListLabel1004">
    <w:name w:val="ListLabel 1004"/>
    <w:qFormat/>
    <w:rPr>
      <w:rFonts w:cs="Wingdings"/>
      <w:sz w:val="20"/>
    </w:rPr>
  </w:style>
  <w:style w:type="character" w:customStyle="1" w:styleId="ListLabel1005">
    <w:name w:val="ListLabel 1005"/>
    <w:qFormat/>
    <w:rPr>
      <w:rFonts w:cs="Wingdings"/>
      <w:sz w:val="20"/>
    </w:rPr>
  </w:style>
  <w:style w:type="character" w:customStyle="1" w:styleId="ListLabel1006">
    <w:name w:val="ListLabel 1006"/>
    <w:qFormat/>
    <w:rPr>
      <w:rFonts w:cs="Wingdings"/>
      <w:sz w:val="20"/>
    </w:rPr>
  </w:style>
  <w:style w:type="character" w:customStyle="1" w:styleId="ListLabel1007">
    <w:name w:val="ListLabel 1007"/>
    <w:qFormat/>
    <w:rPr>
      <w:rFonts w:cs="Wingdings"/>
      <w:sz w:val="20"/>
    </w:rPr>
  </w:style>
  <w:style w:type="character" w:customStyle="1" w:styleId="ListLabel1008">
    <w:name w:val="ListLabel 1008"/>
    <w:qFormat/>
    <w:rPr>
      <w:rFonts w:cs="Wingdings"/>
      <w:sz w:val="20"/>
    </w:rPr>
  </w:style>
  <w:style w:type="character" w:customStyle="1" w:styleId="ListLabel1009">
    <w:name w:val="ListLabel 1009"/>
    <w:qFormat/>
    <w:rPr>
      <w:rFonts w:cs="Wingdings"/>
      <w:sz w:val="20"/>
    </w:rPr>
  </w:style>
  <w:style w:type="character" w:customStyle="1" w:styleId="ListLabel1010">
    <w:name w:val="ListLabel 1010"/>
    <w:qFormat/>
    <w:rPr>
      <w:rFonts w:cs="Wingdings"/>
      <w:sz w:val="20"/>
    </w:rPr>
  </w:style>
  <w:style w:type="character" w:customStyle="1" w:styleId="ListLabel1011">
    <w:name w:val="ListLabel 1011"/>
    <w:qFormat/>
    <w:rPr>
      <w:rFonts w:cs="Times New Roman"/>
      <w:sz w:val="28"/>
    </w:rPr>
  </w:style>
  <w:style w:type="character" w:customStyle="1" w:styleId="ListLabel1012">
    <w:name w:val="ListLabel 1012"/>
    <w:qFormat/>
    <w:rPr>
      <w:rFonts w:cs="Courier New"/>
    </w:rPr>
  </w:style>
  <w:style w:type="character" w:customStyle="1" w:styleId="ListLabel1013">
    <w:name w:val="ListLabel 1013"/>
    <w:qFormat/>
    <w:rPr>
      <w:rFonts w:cs="Wingdings"/>
    </w:rPr>
  </w:style>
  <w:style w:type="character" w:customStyle="1" w:styleId="ListLabel1014">
    <w:name w:val="ListLabel 1014"/>
    <w:qFormat/>
    <w:rPr>
      <w:rFonts w:cs="Symbol"/>
    </w:rPr>
  </w:style>
  <w:style w:type="character" w:customStyle="1" w:styleId="ListLabel1015">
    <w:name w:val="ListLabel 1015"/>
    <w:qFormat/>
    <w:rPr>
      <w:rFonts w:cs="Courier New"/>
    </w:rPr>
  </w:style>
  <w:style w:type="character" w:customStyle="1" w:styleId="ListLabel1016">
    <w:name w:val="ListLabel 1016"/>
    <w:qFormat/>
    <w:rPr>
      <w:rFonts w:cs="Wingdings"/>
    </w:rPr>
  </w:style>
  <w:style w:type="character" w:customStyle="1" w:styleId="ListLabel1017">
    <w:name w:val="ListLabel 1017"/>
    <w:qFormat/>
    <w:rPr>
      <w:rFonts w:cs="Symbol"/>
    </w:rPr>
  </w:style>
  <w:style w:type="character" w:customStyle="1" w:styleId="ListLabel1018">
    <w:name w:val="ListLabel 1018"/>
    <w:qFormat/>
    <w:rPr>
      <w:rFonts w:cs="Courier New"/>
    </w:rPr>
  </w:style>
  <w:style w:type="character" w:customStyle="1" w:styleId="ListLabel1019">
    <w:name w:val="ListLabel 1019"/>
    <w:qFormat/>
    <w:rPr>
      <w:rFonts w:cs="Wingdings"/>
    </w:rPr>
  </w:style>
  <w:style w:type="character" w:customStyle="1" w:styleId="ListLabel1020">
    <w:name w:val="ListLabel 1020"/>
    <w:qFormat/>
    <w:rPr>
      <w:rFonts w:cs="Wingdings"/>
      <w:sz w:val="28"/>
    </w:rPr>
  </w:style>
  <w:style w:type="character" w:customStyle="1" w:styleId="ListLabel1021">
    <w:name w:val="ListLabel 1021"/>
    <w:qFormat/>
    <w:rPr>
      <w:rFonts w:cs="Courier New"/>
    </w:rPr>
  </w:style>
  <w:style w:type="character" w:customStyle="1" w:styleId="ListLabel1022">
    <w:name w:val="ListLabel 1022"/>
    <w:qFormat/>
    <w:rPr>
      <w:rFonts w:cs="Wingdings"/>
    </w:rPr>
  </w:style>
  <w:style w:type="character" w:customStyle="1" w:styleId="ListLabel1023">
    <w:name w:val="ListLabel 1023"/>
    <w:qFormat/>
    <w:rPr>
      <w:rFonts w:cs="Symbol"/>
    </w:rPr>
  </w:style>
  <w:style w:type="character" w:customStyle="1" w:styleId="ListLabel1024">
    <w:name w:val="ListLabel 1024"/>
    <w:qFormat/>
    <w:rPr>
      <w:rFonts w:cs="Courier New"/>
    </w:rPr>
  </w:style>
  <w:style w:type="character" w:customStyle="1" w:styleId="ListLabel1025">
    <w:name w:val="ListLabel 1025"/>
    <w:qFormat/>
    <w:rPr>
      <w:rFonts w:cs="Wingdings"/>
    </w:rPr>
  </w:style>
  <w:style w:type="character" w:customStyle="1" w:styleId="ListLabel1026">
    <w:name w:val="ListLabel 1026"/>
    <w:qFormat/>
    <w:rPr>
      <w:rFonts w:cs="Symbol"/>
    </w:rPr>
  </w:style>
  <w:style w:type="character" w:customStyle="1" w:styleId="ListLabel1027">
    <w:name w:val="ListLabel 1027"/>
    <w:qFormat/>
    <w:rPr>
      <w:rFonts w:cs="Courier New"/>
    </w:rPr>
  </w:style>
  <w:style w:type="character" w:customStyle="1" w:styleId="ListLabel1028">
    <w:name w:val="ListLabel 1028"/>
    <w:qFormat/>
    <w:rPr>
      <w:rFonts w:cs="Wingdings"/>
    </w:rPr>
  </w:style>
  <w:style w:type="character" w:customStyle="1" w:styleId="ListLabel1029">
    <w:name w:val="ListLabel 1029"/>
    <w:qFormat/>
    <w:rPr>
      <w:rFonts w:cs="Wingdings"/>
      <w:sz w:val="28"/>
    </w:rPr>
  </w:style>
  <w:style w:type="character" w:customStyle="1" w:styleId="ListLabel1030">
    <w:name w:val="ListLabel 1030"/>
    <w:qFormat/>
    <w:rPr>
      <w:rFonts w:cs="Courier New"/>
    </w:rPr>
  </w:style>
  <w:style w:type="character" w:customStyle="1" w:styleId="ListLabel1031">
    <w:name w:val="ListLabel 1031"/>
    <w:qFormat/>
    <w:rPr>
      <w:rFonts w:cs="Wingdings"/>
    </w:rPr>
  </w:style>
  <w:style w:type="character" w:customStyle="1" w:styleId="ListLabel1032">
    <w:name w:val="ListLabel 1032"/>
    <w:qFormat/>
    <w:rPr>
      <w:rFonts w:cs="Symbol"/>
    </w:rPr>
  </w:style>
  <w:style w:type="character" w:customStyle="1" w:styleId="ListLabel1033">
    <w:name w:val="ListLabel 1033"/>
    <w:qFormat/>
    <w:rPr>
      <w:rFonts w:cs="Courier New"/>
    </w:rPr>
  </w:style>
  <w:style w:type="character" w:customStyle="1" w:styleId="ListLabel1034">
    <w:name w:val="ListLabel 1034"/>
    <w:qFormat/>
    <w:rPr>
      <w:rFonts w:cs="Wingdings"/>
    </w:rPr>
  </w:style>
  <w:style w:type="character" w:customStyle="1" w:styleId="ListLabel1035">
    <w:name w:val="ListLabel 1035"/>
    <w:qFormat/>
    <w:rPr>
      <w:rFonts w:cs="Symbol"/>
    </w:rPr>
  </w:style>
  <w:style w:type="character" w:customStyle="1" w:styleId="ListLabel1036">
    <w:name w:val="ListLabel 1036"/>
    <w:qFormat/>
    <w:rPr>
      <w:rFonts w:cs="Courier New"/>
    </w:rPr>
  </w:style>
  <w:style w:type="character" w:customStyle="1" w:styleId="ListLabel1037">
    <w:name w:val="ListLabel 1037"/>
    <w:qFormat/>
    <w:rPr>
      <w:rFonts w:cs="Wingdings"/>
    </w:rPr>
  </w:style>
  <w:style w:type="character" w:customStyle="1" w:styleId="ListLabel1038">
    <w:name w:val="ListLabel 1038"/>
    <w:qFormat/>
    <w:rPr>
      <w:rFonts w:ascii="Times New Roman" w:hAnsi="Times New Roman" w:cs="Symbol"/>
      <w:sz w:val="28"/>
    </w:rPr>
  </w:style>
  <w:style w:type="character" w:customStyle="1" w:styleId="ListLabel1039">
    <w:name w:val="ListLabel 1039"/>
    <w:qFormat/>
    <w:rPr>
      <w:rFonts w:cs="Courier New"/>
    </w:rPr>
  </w:style>
  <w:style w:type="character" w:customStyle="1" w:styleId="ListLabel1040">
    <w:name w:val="ListLabel 1040"/>
    <w:qFormat/>
    <w:rPr>
      <w:rFonts w:cs="Wingdings"/>
    </w:rPr>
  </w:style>
  <w:style w:type="character" w:customStyle="1" w:styleId="ListLabel1041">
    <w:name w:val="ListLabel 1041"/>
    <w:qFormat/>
    <w:rPr>
      <w:rFonts w:cs="Symbol"/>
    </w:rPr>
  </w:style>
  <w:style w:type="character" w:customStyle="1" w:styleId="ListLabel1042">
    <w:name w:val="ListLabel 1042"/>
    <w:qFormat/>
    <w:rPr>
      <w:rFonts w:cs="Courier New"/>
    </w:rPr>
  </w:style>
  <w:style w:type="character" w:customStyle="1" w:styleId="ListLabel1043">
    <w:name w:val="ListLabel 1043"/>
    <w:qFormat/>
    <w:rPr>
      <w:rFonts w:cs="Wingdings"/>
    </w:rPr>
  </w:style>
  <w:style w:type="character" w:customStyle="1" w:styleId="ListLabel1044">
    <w:name w:val="ListLabel 1044"/>
    <w:qFormat/>
    <w:rPr>
      <w:rFonts w:cs="Symbol"/>
    </w:rPr>
  </w:style>
  <w:style w:type="character" w:customStyle="1" w:styleId="ListLabel1045">
    <w:name w:val="ListLabel 1045"/>
    <w:qFormat/>
    <w:rPr>
      <w:rFonts w:cs="Courier New"/>
    </w:rPr>
  </w:style>
  <w:style w:type="character" w:customStyle="1" w:styleId="ListLabel1046">
    <w:name w:val="ListLabel 1046"/>
    <w:qFormat/>
    <w:rPr>
      <w:rFonts w:cs="Wingdings"/>
    </w:rPr>
  </w:style>
  <w:style w:type="character" w:customStyle="1" w:styleId="ListLabel1047">
    <w:name w:val="ListLabel 1047"/>
    <w:qFormat/>
    <w:rPr>
      <w:rFonts w:ascii="Times New Roman" w:hAnsi="Times New Roman" w:cs="Symbol"/>
      <w:b/>
      <w:sz w:val="28"/>
    </w:rPr>
  </w:style>
  <w:style w:type="character" w:customStyle="1" w:styleId="ListLabel1048">
    <w:name w:val="ListLabel 1048"/>
    <w:qFormat/>
    <w:rPr>
      <w:rFonts w:cs="Courier New"/>
      <w:sz w:val="20"/>
    </w:rPr>
  </w:style>
  <w:style w:type="character" w:customStyle="1" w:styleId="ListLabel1049">
    <w:name w:val="ListLabel 1049"/>
    <w:qFormat/>
    <w:rPr>
      <w:rFonts w:cs="Wingdings"/>
      <w:sz w:val="20"/>
    </w:rPr>
  </w:style>
  <w:style w:type="character" w:customStyle="1" w:styleId="ListLabel1050">
    <w:name w:val="ListLabel 1050"/>
    <w:qFormat/>
    <w:rPr>
      <w:rFonts w:cs="Wingdings"/>
      <w:sz w:val="20"/>
    </w:rPr>
  </w:style>
  <w:style w:type="character" w:customStyle="1" w:styleId="ListLabel1051">
    <w:name w:val="ListLabel 1051"/>
    <w:qFormat/>
    <w:rPr>
      <w:rFonts w:cs="Wingdings"/>
      <w:sz w:val="20"/>
    </w:rPr>
  </w:style>
  <w:style w:type="character" w:customStyle="1" w:styleId="ListLabel1052">
    <w:name w:val="ListLabel 1052"/>
    <w:qFormat/>
    <w:rPr>
      <w:rFonts w:cs="Wingdings"/>
      <w:sz w:val="20"/>
    </w:rPr>
  </w:style>
  <w:style w:type="character" w:customStyle="1" w:styleId="ListLabel1053">
    <w:name w:val="ListLabel 1053"/>
    <w:qFormat/>
    <w:rPr>
      <w:rFonts w:cs="Wingdings"/>
      <w:sz w:val="20"/>
    </w:rPr>
  </w:style>
  <w:style w:type="character" w:customStyle="1" w:styleId="ListLabel1054">
    <w:name w:val="ListLabel 1054"/>
    <w:qFormat/>
    <w:rPr>
      <w:rFonts w:cs="Wingdings"/>
      <w:sz w:val="20"/>
    </w:rPr>
  </w:style>
  <w:style w:type="character" w:customStyle="1" w:styleId="ListLabel1055">
    <w:name w:val="ListLabel 1055"/>
    <w:qFormat/>
    <w:rPr>
      <w:rFonts w:cs="Wingdings"/>
      <w:sz w:val="20"/>
    </w:rPr>
  </w:style>
  <w:style w:type="character" w:customStyle="1" w:styleId="ListLabel1056">
    <w:name w:val="ListLabel 1056"/>
    <w:qFormat/>
    <w:rPr>
      <w:rFonts w:ascii="Times New Roman" w:hAnsi="Times New Roman" w:cs="Symbol"/>
      <w:sz w:val="28"/>
    </w:rPr>
  </w:style>
  <w:style w:type="character" w:customStyle="1" w:styleId="ListLabel1057">
    <w:name w:val="ListLabel 1057"/>
    <w:qFormat/>
    <w:rPr>
      <w:rFonts w:cs="Courier New"/>
    </w:rPr>
  </w:style>
  <w:style w:type="character" w:customStyle="1" w:styleId="ListLabel1058">
    <w:name w:val="ListLabel 1058"/>
    <w:qFormat/>
    <w:rPr>
      <w:rFonts w:cs="Wingdings"/>
    </w:rPr>
  </w:style>
  <w:style w:type="character" w:customStyle="1" w:styleId="ListLabel1059">
    <w:name w:val="ListLabel 1059"/>
    <w:qFormat/>
    <w:rPr>
      <w:rFonts w:cs="Symbol"/>
    </w:rPr>
  </w:style>
  <w:style w:type="character" w:customStyle="1" w:styleId="ListLabel1060">
    <w:name w:val="ListLabel 1060"/>
    <w:qFormat/>
    <w:rPr>
      <w:rFonts w:cs="Courier New"/>
    </w:rPr>
  </w:style>
  <w:style w:type="character" w:customStyle="1" w:styleId="ListLabel1061">
    <w:name w:val="ListLabel 1061"/>
    <w:qFormat/>
    <w:rPr>
      <w:rFonts w:cs="Wingdings"/>
    </w:rPr>
  </w:style>
  <w:style w:type="character" w:customStyle="1" w:styleId="ListLabel1062">
    <w:name w:val="ListLabel 1062"/>
    <w:qFormat/>
    <w:rPr>
      <w:rFonts w:cs="Symbol"/>
    </w:rPr>
  </w:style>
  <w:style w:type="character" w:customStyle="1" w:styleId="ListLabel1063">
    <w:name w:val="ListLabel 1063"/>
    <w:qFormat/>
    <w:rPr>
      <w:rFonts w:cs="Courier New"/>
    </w:rPr>
  </w:style>
  <w:style w:type="character" w:customStyle="1" w:styleId="ListLabel1064">
    <w:name w:val="ListLabel 1064"/>
    <w:qFormat/>
    <w:rPr>
      <w:rFonts w:cs="Wingdings"/>
    </w:rPr>
  </w:style>
  <w:style w:type="character" w:customStyle="1" w:styleId="ListLabel1065">
    <w:name w:val="ListLabel 1065"/>
    <w:qFormat/>
    <w:rPr>
      <w:rFonts w:ascii="Times New Roman" w:hAnsi="Times New Roman" w:cs="Symbol"/>
      <w:sz w:val="28"/>
    </w:rPr>
  </w:style>
  <w:style w:type="character" w:customStyle="1" w:styleId="ListLabel1066">
    <w:name w:val="ListLabel 1066"/>
    <w:qFormat/>
    <w:rPr>
      <w:rFonts w:cs="Courier New"/>
      <w:sz w:val="20"/>
    </w:rPr>
  </w:style>
  <w:style w:type="character" w:customStyle="1" w:styleId="ListLabel1067">
    <w:name w:val="ListLabel 1067"/>
    <w:qFormat/>
    <w:rPr>
      <w:rFonts w:cs="Wingdings"/>
      <w:sz w:val="20"/>
    </w:rPr>
  </w:style>
  <w:style w:type="character" w:customStyle="1" w:styleId="ListLabel1068">
    <w:name w:val="ListLabel 1068"/>
    <w:qFormat/>
    <w:rPr>
      <w:rFonts w:cs="Wingdings"/>
      <w:sz w:val="20"/>
    </w:rPr>
  </w:style>
  <w:style w:type="character" w:customStyle="1" w:styleId="ListLabel1069">
    <w:name w:val="ListLabel 1069"/>
    <w:qFormat/>
    <w:rPr>
      <w:rFonts w:cs="Wingdings"/>
      <w:sz w:val="20"/>
    </w:rPr>
  </w:style>
  <w:style w:type="character" w:customStyle="1" w:styleId="ListLabel1070">
    <w:name w:val="ListLabel 1070"/>
    <w:qFormat/>
    <w:rPr>
      <w:rFonts w:cs="Wingdings"/>
      <w:sz w:val="20"/>
    </w:rPr>
  </w:style>
  <w:style w:type="character" w:customStyle="1" w:styleId="ListLabel1071">
    <w:name w:val="ListLabel 1071"/>
    <w:qFormat/>
    <w:rPr>
      <w:rFonts w:cs="Wingdings"/>
      <w:sz w:val="20"/>
    </w:rPr>
  </w:style>
  <w:style w:type="character" w:customStyle="1" w:styleId="ListLabel1072">
    <w:name w:val="ListLabel 1072"/>
    <w:qFormat/>
    <w:rPr>
      <w:rFonts w:cs="Wingdings"/>
      <w:sz w:val="20"/>
    </w:rPr>
  </w:style>
  <w:style w:type="character" w:customStyle="1" w:styleId="ListLabel1073">
    <w:name w:val="ListLabel 1073"/>
    <w:qFormat/>
    <w:rPr>
      <w:rFonts w:cs="Wingdings"/>
      <w:sz w:val="20"/>
    </w:rPr>
  </w:style>
  <w:style w:type="character" w:customStyle="1" w:styleId="ListLabel1074">
    <w:name w:val="ListLabel 1074"/>
    <w:qFormat/>
    <w:rPr>
      <w:rFonts w:ascii="Times New Roman" w:hAnsi="Times New Roman" w:cs="Symbol"/>
      <w:sz w:val="28"/>
    </w:rPr>
  </w:style>
  <w:style w:type="character" w:customStyle="1" w:styleId="ListLabel1075">
    <w:name w:val="ListLabel 1075"/>
    <w:qFormat/>
    <w:rPr>
      <w:rFonts w:cs="Courier New"/>
      <w:sz w:val="20"/>
    </w:rPr>
  </w:style>
  <w:style w:type="character" w:customStyle="1" w:styleId="ListLabel1076">
    <w:name w:val="ListLabel 1076"/>
    <w:qFormat/>
    <w:rPr>
      <w:rFonts w:cs="Wingdings"/>
      <w:sz w:val="20"/>
    </w:rPr>
  </w:style>
  <w:style w:type="character" w:customStyle="1" w:styleId="ListLabel1077">
    <w:name w:val="ListLabel 1077"/>
    <w:qFormat/>
    <w:rPr>
      <w:rFonts w:cs="Wingdings"/>
      <w:sz w:val="20"/>
    </w:rPr>
  </w:style>
  <w:style w:type="character" w:customStyle="1" w:styleId="ListLabel1078">
    <w:name w:val="ListLabel 1078"/>
    <w:qFormat/>
    <w:rPr>
      <w:rFonts w:cs="Wingdings"/>
      <w:sz w:val="20"/>
    </w:rPr>
  </w:style>
  <w:style w:type="character" w:customStyle="1" w:styleId="ListLabel1079">
    <w:name w:val="ListLabel 1079"/>
    <w:qFormat/>
    <w:rPr>
      <w:rFonts w:cs="Wingdings"/>
      <w:sz w:val="20"/>
    </w:rPr>
  </w:style>
  <w:style w:type="character" w:customStyle="1" w:styleId="ListLabel1080">
    <w:name w:val="ListLabel 1080"/>
    <w:qFormat/>
    <w:rPr>
      <w:rFonts w:cs="Wingdings"/>
      <w:sz w:val="20"/>
    </w:rPr>
  </w:style>
  <w:style w:type="character" w:customStyle="1" w:styleId="ListLabel1081">
    <w:name w:val="ListLabel 1081"/>
    <w:qFormat/>
    <w:rPr>
      <w:rFonts w:cs="Wingdings"/>
      <w:sz w:val="20"/>
    </w:rPr>
  </w:style>
  <w:style w:type="character" w:customStyle="1" w:styleId="ListLabel1082">
    <w:name w:val="ListLabel 1082"/>
    <w:qFormat/>
    <w:rPr>
      <w:rFonts w:cs="Wingdings"/>
      <w:sz w:val="20"/>
    </w:rPr>
  </w:style>
  <w:style w:type="character" w:customStyle="1" w:styleId="ListLabel1083">
    <w:name w:val="ListLabel 1083"/>
    <w:qFormat/>
    <w:rPr>
      <w:rFonts w:ascii="Times New Roman" w:hAnsi="Times New Roman" w:cs="Symbol"/>
      <w:sz w:val="28"/>
    </w:rPr>
  </w:style>
  <w:style w:type="character" w:customStyle="1" w:styleId="ListLabel1084">
    <w:name w:val="ListLabel 1084"/>
    <w:qFormat/>
    <w:rPr>
      <w:rFonts w:cs="Courier New"/>
    </w:rPr>
  </w:style>
  <w:style w:type="character" w:customStyle="1" w:styleId="ListLabel1085">
    <w:name w:val="ListLabel 1085"/>
    <w:qFormat/>
    <w:rPr>
      <w:rFonts w:cs="Wingdings"/>
    </w:rPr>
  </w:style>
  <w:style w:type="character" w:customStyle="1" w:styleId="ListLabel1086">
    <w:name w:val="ListLabel 1086"/>
    <w:qFormat/>
    <w:rPr>
      <w:rFonts w:cs="Symbol"/>
    </w:rPr>
  </w:style>
  <w:style w:type="character" w:customStyle="1" w:styleId="ListLabel1087">
    <w:name w:val="ListLabel 1087"/>
    <w:qFormat/>
    <w:rPr>
      <w:rFonts w:cs="Courier New"/>
    </w:rPr>
  </w:style>
  <w:style w:type="character" w:customStyle="1" w:styleId="ListLabel1088">
    <w:name w:val="ListLabel 1088"/>
    <w:qFormat/>
    <w:rPr>
      <w:rFonts w:cs="Wingdings"/>
    </w:rPr>
  </w:style>
  <w:style w:type="character" w:customStyle="1" w:styleId="ListLabel1089">
    <w:name w:val="ListLabel 1089"/>
    <w:qFormat/>
    <w:rPr>
      <w:rFonts w:cs="Symbol"/>
    </w:rPr>
  </w:style>
  <w:style w:type="character" w:customStyle="1" w:styleId="ListLabel1090">
    <w:name w:val="ListLabel 1090"/>
    <w:qFormat/>
    <w:rPr>
      <w:rFonts w:cs="Courier New"/>
    </w:rPr>
  </w:style>
  <w:style w:type="character" w:customStyle="1" w:styleId="ListLabel1091">
    <w:name w:val="ListLabel 1091"/>
    <w:qFormat/>
    <w:rPr>
      <w:rFonts w:cs="Wingdings"/>
    </w:rPr>
  </w:style>
  <w:style w:type="character" w:customStyle="1" w:styleId="ListLabel1092">
    <w:name w:val="ListLabel 1092"/>
    <w:qFormat/>
    <w:rPr>
      <w:rFonts w:ascii="Times New Roman" w:hAnsi="Times New Roman" w:cs="Wingdings"/>
      <w:sz w:val="28"/>
    </w:rPr>
  </w:style>
  <w:style w:type="character" w:customStyle="1" w:styleId="ListLabel1093">
    <w:name w:val="ListLabel 1093"/>
    <w:qFormat/>
    <w:rPr>
      <w:rFonts w:cs="Courier New"/>
    </w:rPr>
  </w:style>
  <w:style w:type="character" w:customStyle="1" w:styleId="ListLabel1094">
    <w:name w:val="ListLabel 1094"/>
    <w:qFormat/>
    <w:rPr>
      <w:rFonts w:cs="Wingdings"/>
    </w:rPr>
  </w:style>
  <w:style w:type="character" w:customStyle="1" w:styleId="ListLabel1095">
    <w:name w:val="ListLabel 1095"/>
    <w:qFormat/>
    <w:rPr>
      <w:rFonts w:cs="Symbol"/>
    </w:rPr>
  </w:style>
  <w:style w:type="character" w:customStyle="1" w:styleId="ListLabel1096">
    <w:name w:val="ListLabel 1096"/>
    <w:qFormat/>
    <w:rPr>
      <w:rFonts w:cs="Courier New"/>
    </w:rPr>
  </w:style>
  <w:style w:type="character" w:customStyle="1" w:styleId="ListLabel1097">
    <w:name w:val="ListLabel 1097"/>
    <w:qFormat/>
    <w:rPr>
      <w:rFonts w:cs="Wingdings"/>
    </w:rPr>
  </w:style>
  <w:style w:type="character" w:customStyle="1" w:styleId="ListLabel1098">
    <w:name w:val="ListLabel 1098"/>
    <w:qFormat/>
    <w:rPr>
      <w:rFonts w:cs="Symbol"/>
    </w:rPr>
  </w:style>
  <w:style w:type="character" w:customStyle="1" w:styleId="ListLabel1099">
    <w:name w:val="ListLabel 1099"/>
    <w:qFormat/>
    <w:rPr>
      <w:rFonts w:cs="Courier New"/>
    </w:rPr>
  </w:style>
  <w:style w:type="character" w:customStyle="1" w:styleId="ListLabel1100">
    <w:name w:val="ListLabel 1100"/>
    <w:qFormat/>
    <w:rPr>
      <w:rFonts w:cs="Wingdings"/>
    </w:rPr>
  </w:style>
  <w:style w:type="character" w:customStyle="1" w:styleId="ListLabel1101">
    <w:name w:val="ListLabel 1101"/>
    <w:qFormat/>
    <w:rPr>
      <w:rFonts w:ascii="Times New Roman" w:hAnsi="Times New Roman" w:cs="Wingdings"/>
      <w:sz w:val="28"/>
    </w:rPr>
  </w:style>
  <w:style w:type="character" w:customStyle="1" w:styleId="ListLabel1102">
    <w:name w:val="ListLabel 1102"/>
    <w:qFormat/>
    <w:rPr>
      <w:rFonts w:cs="Courier New"/>
    </w:rPr>
  </w:style>
  <w:style w:type="character" w:customStyle="1" w:styleId="ListLabel1103">
    <w:name w:val="ListLabel 1103"/>
    <w:qFormat/>
    <w:rPr>
      <w:rFonts w:cs="Wingdings"/>
    </w:rPr>
  </w:style>
  <w:style w:type="character" w:customStyle="1" w:styleId="ListLabel1104">
    <w:name w:val="ListLabel 1104"/>
    <w:qFormat/>
    <w:rPr>
      <w:rFonts w:cs="Symbol"/>
    </w:rPr>
  </w:style>
  <w:style w:type="character" w:customStyle="1" w:styleId="ListLabel1105">
    <w:name w:val="ListLabel 1105"/>
    <w:qFormat/>
    <w:rPr>
      <w:rFonts w:cs="Courier New"/>
    </w:rPr>
  </w:style>
  <w:style w:type="character" w:customStyle="1" w:styleId="ListLabel1106">
    <w:name w:val="ListLabel 1106"/>
    <w:qFormat/>
    <w:rPr>
      <w:rFonts w:cs="Wingdings"/>
    </w:rPr>
  </w:style>
  <w:style w:type="character" w:customStyle="1" w:styleId="ListLabel1107">
    <w:name w:val="ListLabel 1107"/>
    <w:qFormat/>
    <w:rPr>
      <w:rFonts w:cs="Symbol"/>
    </w:rPr>
  </w:style>
  <w:style w:type="character" w:customStyle="1" w:styleId="ListLabel1108">
    <w:name w:val="ListLabel 1108"/>
    <w:qFormat/>
    <w:rPr>
      <w:rFonts w:cs="Courier New"/>
    </w:rPr>
  </w:style>
  <w:style w:type="character" w:customStyle="1" w:styleId="ListLabel1109">
    <w:name w:val="ListLabel 1109"/>
    <w:qFormat/>
    <w:rPr>
      <w:rFonts w:cs="Wingdings"/>
    </w:rPr>
  </w:style>
  <w:style w:type="character" w:customStyle="1" w:styleId="ListLabel1110">
    <w:name w:val="ListLabel 1110"/>
    <w:qFormat/>
    <w:rPr>
      <w:rFonts w:ascii="Times New Roman" w:hAnsi="Times New Roman" w:cs="Wingdings"/>
      <w:sz w:val="28"/>
    </w:rPr>
  </w:style>
  <w:style w:type="character" w:customStyle="1" w:styleId="ListLabel1111">
    <w:name w:val="ListLabel 1111"/>
    <w:qFormat/>
    <w:rPr>
      <w:rFonts w:cs="Courier New"/>
    </w:rPr>
  </w:style>
  <w:style w:type="character" w:customStyle="1" w:styleId="ListLabel1112">
    <w:name w:val="ListLabel 1112"/>
    <w:qFormat/>
    <w:rPr>
      <w:rFonts w:cs="Wingdings"/>
    </w:rPr>
  </w:style>
  <w:style w:type="character" w:customStyle="1" w:styleId="ListLabel1113">
    <w:name w:val="ListLabel 1113"/>
    <w:qFormat/>
    <w:rPr>
      <w:rFonts w:cs="Symbol"/>
    </w:rPr>
  </w:style>
  <w:style w:type="character" w:customStyle="1" w:styleId="ListLabel1114">
    <w:name w:val="ListLabel 1114"/>
    <w:qFormat/>
    <w:rPr>
      <w:rFonts w:cs="Courier New"/>
    </w:rPr>
  </w:style>
  <w:style w:type="character" w:customStyle="1" w:styleId="ListLabel1115">
    <w:name w:val="ListLabel 1115"/>
    <w:qFormat/>
    <w:rPr>
      <w:rFonts w:cs="Wingdings"/>
    </w:rPr>
  </w:style>
  <w:style w:type="character" w:customStyle="1" w:styleId="ListLabel1116">
    <w:name w:val="ListLabel 1116"/>
    <w:qFormat/>
    <w:rPr>
      <w:rFonts w:cs="Symbol"/>
    </w:rPr>
  </w:style>
  <w:style w:type="character" w:customStyle="1" w:styleId="ListLabel1117">
    <w:name w:val="ListLabel 1117"/>
    <w:qFormat/>
    <w:rPr>
      <w:rFonts w:cs="Courier New"/>
    </w:rPr>
  </w:style>
  <w:style w:type="character" w:customStyle="1" w:styleId="ListLabel1118">
    <w:name w:val="ListLabel 1118"/>
    <w:qFormat/>
    <w:rPr>
      <w:rFonts w:cs="Wingdings"/>
    </w:rPr>
  </w:style>
  <w:style w:type="character" w:customStyle="1" w:styleId="ListLabel1119">
    <w:name w:val="ListLabel 1119"/>
    <w:qFormat/>
  </w:style>
  <w:style w:type="character" w:customStyle="1" w:styleId="ListLabel1120">
    <w:name w:val="ListLabel 1120"/>
    <w:qFormat/>
    <w:rPr>
      <w:color w:val="auto"/>
      <w:sz w:val="28"/>
      <w:szCs w:val="28"/>
      <w:u w:val="none"/>
    </w:rPr>
  </w:style>
  <w:style w:type="character" w:customStyle="1" w:styleId="ListLabel1121">
    <w:name w:val="ListLabel 1121"/>
    <w:qFormat/>
  </w:style>
  <w:style w:type="character" w:customStyle="1" w:styleId="ListLabel1122">
    <w:name w:val="ListLabel 1122"/>
    <w:qFormat/>
    <w:rPr>
      <w:color w:val="auto"/>
      <w:sz w:val="28"/>
      <w:szCs w:val="28"/>
      <w:u w:val="none"/>
      <w:lang w:val="uk-UA"/>
    </w:rPr>
  </w:style>
  <w:style w:type="character" w:customStyle="1" w:styleId="ListLabel1123">
    <w:name w:val="ListLabel 1123"/>
    <w:qFormat/>
    <w:rPr>
      <w:rFonts w:ascii="Times New Roman" w:hAnsi="Times New Roman" w:cs="Symbol"/>
      <w:b/>
      <w:sz w:val="28"/>
    </w:rPr>
  </w:style>
  <w:style w:type="character" w:customStyle="1" w:styleId="ListLabel1124">
    <w:name w:val="ListLabel 1124"/>
    <w:qFormat/>
    <w:rPr>
      <w:rFonts w:cs="Courier New"/>
      <w:sz w:val="20"/>
    </w:rPr>
  </w:style>
  <w:style w:type="character" w:customStyle="1" w:styleId="ListLabel1125">
    <w:name w:val="ListLabel 1125"/>
    <w:qFormat/>
    <w:rPr>
      <w:rFonts w:cs="Wingdings"/>
      <w:sz w:val="20"/>
    </w:rPr>
  </w:style>
  <w:style w:type="character" w:customStyle="1" w:styleId="ListLabel1126">
    <w:name w:val="ListLabel 1126"/>
    <w:qFormat/>
    <w:rPr>
      <w:rFonts w:cs="Wingdings"/>
      <w:sz w:val="20"/>
    </w:rPr>
  </w:style>
  <w:style w:type="character" w:customStyle="1" w:styleId="ListLabel1127">
    <w:name w:val="ListLabel 1127"/>
    <w:qFormat/>
    <w:rPr>
      <w:rFonts w:cs="Wingdings"/>
      <w:sz w:val="20"/>
    </w:rPr>
  </w:style>
  <w:style w:type="character" w:customStyle="1" w:styleId="ListLabel1128">
    <w:name w:val="ListLabel 1128"/>
    <w:qFormat/>
    <w:rPr>
      <w:rFonts w:cs="Wingdings"/>
      <w:sz w:val="20"/>
    </w:rPr>
  </w:style>
  <w:style w:type="character" w:customStyle="1" w:styleId="ListLabel1129">
    <w:name w:val="ListLabel 1129"/>
    <w:qFormat/>
    <w:rPr>
      <w:rFonts w:cs="Wingdings"/>
      <w:sz w:val="20"/>
    </w:rPr>
  </w:style>
  <w:style w:type="character" w:customStyle="1" w:styleId="ListLabel1130">
    <w:name w:val="ListLabel 1130"/>
    <w:qFormat/>
    <w:rPr>
      <w:rFonts w:cs="Wingdings"/>
      <w:sz w:val="20"/>
    </w:rPr>
  </w:style>
  <w:style w:type="character" w:customStyle="1" w:styleId="ListLabel1131">
    <w:name w:val="ListLabel 1131"/>
    <w:qFormat/>
    <w:rPr>
      <w:rFonts w:cs="Wingdings"/>
      <w:sz w:val="20"/>
    </w:rPr>
  </w:style>
  <w:style w:type="character" w:customStyle="1" w:styleId="ListLabel1132">
    <w:name w:val="ListLabel 1132"/>
    <w:qFormat/>
    <w:rPr>
      <w:rFonts w:ascii="Times New Roman" w:hAnsi="Times New Roman" w:cs="Symbol"/>
      <w:sz w:val="28"/>
    </w:rPr>
  </w:style>
  <w:style w:type="character" w:customStyle="1" w:styleId="ListLabel1133">
    <w:name w:val="ListLabel 1133"/>
    <w:qFormat/>
    <w:rPr>
      <w:rFonts w:cs="Courier New"/>
    </w:rPr>
  </w:style>
  <w:style w:type="character" w:customStyle="1" w:styleId="ListLabel1134">
    <w:name w:val="ListLabel 1134"/>
    <w:qFormat/>
    <w:rPr>
      <w:rFonts w:cs="Wingdings"/>
    </w:rPr>
  </w:style>
  <w:style w:type="character" w:customStyle="1" w:styleId="ListLabel1135">
    <w:name w:val="ListLabel 1135"/>
    <w:qFormat/>
    <w:rPr>
      <w:rFonts w:cs="Symbol"/>
    </w:rPr>
  </w:style>
  <w:style w:type="character" w:customStyle="1" w:styleId="ListLabel1136">
    <w:name w:val="ListLabel 1136"/>
    <w:qFormat/>
    <w:rPr>
      <w:rFonts w:cs="Courier New"/>
    </w:rPr>
  </w:style>
  <w:style w:type="character" w:customStyle="1" w:styleId="ListLabel1137">
    <w:name w:val="ListLabel 1137"/>
    <w:qFormat/>
    <w:rPr>
      <w:rFonts w:cs="Wingdings"/>
    </w:rPr>
  </w:style>
  <w:style w:type="character" w:customStyle="1" w:styleId="ListLabel1138">
    <w:name w:val="ListLabel 1138"/>
    <w:qFormat/>
    <w:rPr>
      <w:rFonts w:cs="Symbol"/>
    </w:rPr>
  </w:style>
  <w:style w:type="character" w:customStyle="1" w:styleId="ListLabel1139">
    <w:name w:val="ListLabel 1139"/>
    <w:qFormat/>
    <w:rPr>
      <w:rFonts w:cs="Courier New"/>
    </w:rPr>
  </w:style>
  <w:style w:type="character" w:customStyle="1" w:styleId="ListLabel1140">
    <w:name w:val="ListLabel 1140"/>
    <w:qFormat/>
    <w:rPr>
      <w:rFonts w:cs="Wingdings"/>
    </w:rPr>
  </w:style>
  <w:style w:type="character" w:customStyle="1" w:styleId="ListLabel1141">
    <w:name w:val="ListLabel 1141"/>
    <w:qFormat/>
    <w:rPr>
      <w:rFonts w:ascii="Times New Roman" w:hAnsi="Times New Roman" w:cs="Wingdings"/>
      <w:b/>
      <w:sz w:val="28"/>
    </w:rPr>
  </w:style>
  <w:style w:type="character" w:customStyle="1" w:styleId="ListLabel1142">
    <w:name w:val="ListLabel 1142"/>
    <w:qFormat/>
    <w:rPr>
      <w:rFonts w:cs="Courier New"/>
    </w:rPr>
  </w:style>
  <w:style w:type="character" w:customStyle="1" w:styleId="ListLabel1143">
    <w:name w:val="ListLabel 1143"/>
    <w:qFormat/>
    <w:rPr>
      <w:rFonts w:cs="Wingdings"/>
    </w:rPr>
  </w:style>
  <w:style w:type="character" w:customStyle="1" w:styleId="ListLabel1144">
    <w:name w:val="ListLabel 1144"/>
    <w:qFormat/>
    <w:rPr>
      <w:rFonts w:cs="Symbol"/>
    </w:rPr>
  </w:style>
  <w:style w:type="character" w:customStyle="1" w:styleId="ListLabel1145">
    <w:name w:val="ListLabel 1145"/>
    <w:qFormat/>
    <w:rPr>
      <w:rFonts w:cs="Courier New"/>
    </w:rPr>
  </w:style>
  <w:style w:type="character" w:customStyle="1" w:styleId="ListLabel1146">
    <w:name w:val="ListLabel 1146"/>
    <w:qFormat/>
    <w:rPr>
      <w:rFonts w:cs="Wingdings"/>
    </w:rPr>
  </w:style>
  <w:style w:type="character" w:customStyle="1" w:styleId="ListLabel1147">
    <w:name w:val="ListLabel 1147"/>
    <w:qFormat/>
    <w:rPr>
      <w:rFonts w:cs="Symbol"/>
    </w:rPr>
  </w:style>
  <w:style w:type="character" w:customStyle="1" w:styleId="ListLabel1148">
    <w:name w:val="ListLabel 1148"/>
    <w:qFormat/>
    <w:rPr>
      <w:rFonts w:cs="Courier New"/>
    </w:rPr>
  </w:style>
  <w:style w:type="character" w:customStyle="1" w:styleId="ListLabel1149">
    <w:name w:val="ListLabel 1149"/>
    <w:qFormat/>
    <w:rPr>
      <w:rFonts w:cs="Wingdings"/>
    </w:rPr>
  </w:style>
  <w:style w:type="character" w:customStyle="1" w:styleId="ListLabel1150">
    <w:name w:val="ListLabel 1150"/>
    <w:qFormat/>
    <w:rPr>
      <w:rFonts w:cs="Symbol"/>
      <w:sz w:val="28"/>
    </w:rPr>
  </w:style>
  <w:style w:type="character" w:customStyle="1" w:styleId="ListLabel1151">
    <w:name w:val="ListLabel 1151"/>
    <w:qFormat/>
    <w:rPr>
      <w:rFonts w:cs="Courier New"/>
    </w:rPr>
  </w:style>
  <w:style w:type="character" w:customStyle="1" w:styleId="ListLabel1152">
    <w:name w:val="ListLabel 1152"/>
    <w:qFormat/>
    <w:rPr>
      <w:rFonts w:cs="Wingdings"/>
    </w:rPr>
  </w:style>
  <w:style w:type="character" w:customStyle="1" w:styleId="ListLabel1153">
    <w:name w:val="ListLabel 1153"/>
    <w:qFormat/>
    <w:rPr>
      <w:rFonts w:cs="Symbol"/>
    </w:rPr>
  </w:style>
  <w:style w:type="character" w:customStyle="1" w:styleId="ListLabel1154">
    <w:name w:val="ListLabel 1154"/>
    <w:qFormat/>
    <w:rPr>
      <w:rFonts w:cs="Courier New"/>
    </w:rPr>
  </w:style>
  <w:style w:type="character" w:customStyle="1" w:styleId="ListLabel1155">
    <w:name w:val="ListLabel 1155"/>
    <w:qFormat/>
    <w:rPr>
      <w:rFonts w:cs="Wingdings"/>
    </w:rPr>
  </w:style>
  <w:style w:type="character" w:customStyle="1" w:styleId="ListLabel1156">
    <w:name w:val="ListLabel 1156"/>
    <w:qFormat/>
    <w:rPr>
      <w:rFonts w:cs="Symbol"/>
    </w:rPr>
  </w:style>
  <w:style w:type="character" w:customStyle="1" w:styleId="ListLabel1157">
    <w:name w:val="ListLabel 1157"/>
    <w:qFormat/>
    <w:rPr>
      <w:rFonts w:cs="Courier New"/>
    </w:rPr>
  </w:style>
  <w:style w:type="character" w:customStyle="1" w:styleId="ListLabel1158">
    <w:name w:val="ListLabel 1158"/>
    <w:qFormat/>
    <w:rPr>
      <w:rFonts w:cs="Wingdings"/>
    </w:rPr>
  </w:style>
  <w:style w:type="character" w:customStyle="1" w:styleId="ListLabel1159">
    <w:name w:val="ListLabel 1159"/>
    <w:qFormat/>
    <w:rPr>
      <w:rFonts w:ascii="Times New Roman" w:hAnsi="Times New Roman" w:cs="Symbol"/>
      <w:b/>
      <w:sz w:val="28"/>
    </w:rPr>
  </w:style>
  <w:style w:type="character" w:customStyle="1" w:styleId="ListLabel1160">
    <w:name w:val="ListLabel 1160"/>
    <w:qFormat/>
    <w:rPr>
      <w:rFonts w:cs="Courier New"/>
    </w:rPr>
  </w:style>
  <w:style w:type="character" w:customStyle="1" w:styleId="ListLabel1161">
    <w:name w:val="ListLabel 1161"/>
    <w:qFormat/>
    <w:rPr>
      <w:rFonts w:cs="Wingdings"/>
    </w:rPr>
  </w:style>
  <w:style w:type="character" w:customStyle="1" w:styleId="ListLabel1162">
    <w:name w:val="ListLabel 1162"/>
    <w:qFormat/>
    <w:rPr>
      <w:rFonts w:cs="Symbol"/>
    </w:rPr>
  </w:style>
  <w:style w:type="character" w:customStyle="1" w:styleId="ListLabel1163">
    <w:name w:val="ListLabel 1163"/>
    <w:qFormat/>
    <w:rPr>
      <w:rFonts w:cs="Courier New"/>
    </w:rPr>
  </w:style>
  <w:style w:type="character" w:customStyle="1" w:styleId="ListLabel1164">
    <w:name w:val="ListLabel 1164"/>
    <w:qFormat/>
    <w:rPr>
      <w:rFonts w:cs="Wingdings"/>
    </w:rPr>
  </w:style>
  <w:style w:type="character" w:customStyle="1" w:styleId="ListLabel1165">
    <w:name w:val="ListLabel 1165"/>
    <w:qFormat/>
    <w:rPr>
      <w:rFonts w:cs="Symbol"/>
    </w:rPr>
  </w:style>
  <w:style w:type="character" w:customStyle="1" w:styleId="ListLabel1166">
    <w:name w:val="ListLabel 1166"/>
    <w:qFormat/>
    <w:rPr>
      <w:rFonts w:cs="Courier New"/>
    </w:rPr>
  </w:style>
  <w:style w:type="character" w:customStyle="1" w:styleId="ListLabel1167">
    <w:name w:val="ListLabel 1167"/>
    <w:qFormat/>
    <w:rPr>
      <w:rFonts w:cs="Wingdings"/>
    </w:rPr>
  </w:style>
  <w:style w:type="character" w:customStyle="1" w:styleId="ListLabel1168">
    <w:name w:val="ListLabel 1168"/>
    <w:qFormat/>
    <w:rPr>
      <w:rFonts w:cs="Symbol"/>
      <w:sz w:val="28"/>
    </w:rPr>
  </w:style>
  <w:style w:type="character" w:customStyle="1" w:styleId="ListLabel1169">
    <w:name w:val="ListLabel 1169"/>
    <w:qFormat/>
    <w:rPr>
      <w:rFonts w:cs="Courier New"/>
    </w:rPr>
  </w:style>
  <w:style w:type="character" w:customStyle="1" w:styleId="ListLabel1170">
    <w:name w:val="ListLabel 1170"/>
    <w:qFormat/>
    <w:rPr>
      <w:rFonts w:cs="Wingdings"/>
    </w:rPr>
  </w:style>
  <w:style w:type="character" w:customStyle="1" w:styleId="ListLabel1171">
    <w:name w:val="ListLabel 1171"/>
    <w:qFormat/>
    <w:rPr>
      <w:rFonts w:cs="Symbol"/>
    </w:rPr>
  </w:style>
  <w:style w:type="character" w:customStyle="1" w:styleId="ListLabel1172">
    <w:name w:val="ListLabel 1172"/>
    <w:qFormat/>
    <w:rPr>
      <w:rFonts w:cs="Courier New"/>
    </w:rPr>
  </w:style>
  <w:style w:type="character" w:customStyle="1" w:styleId="ListLabel1173">
    <w:name w:val="ListLabel 1173"/>
    <w:qFormat/>
    <w:rPr>
      <w:rFonts w:cs="Wingdings"/>
    </w:rPr>
  </w:style>
  <w:style w:type="character" w:customStyle="1" w:styleId="ListLabel1174">
    <w:name w:val="ListLabel 1174"/>
    <w:qFormat/>
    <w:rPr>
      <w:rFonts w:cs="Symbol"/>
    </w:rPr>
  </w:style>
  <w:style w:type="character" w:customStyle="1" w:styleId="ListLabel1175">
    <w:name w:val="ListLabel 1175"/>
    <w:qFormat/>
    <w:rPr>
      <w:rFonts w:cs="Courier New"/>
    </w:rPr>
  </w:style>
  <w:style w:type="character" w:customStyle="1" w:styleId="ListLabel1176">
    <w:name w:val="ListLabel 1176"/>
    <w:qFormat/>
    <w:rPr>
      <w:rFonts w:cs="Wingdings"/>
    </w:rPr>
  </w:style>
  <w:style w:type="character" w:customStyle="1" w:styleId="ListLabel1177">
    <w:name w:val="ListLabel 1177"/>
    <w:qFormat/>
    <w:rPr>
      <w:rFonts w:ascii="Times New Roman" w:hAnsi="Times New Roman" w:cs="Symbol"/>
      <w:sz w:val="28"/>
    </w:rPr>
  </w:style>
  <w:style w:type="character" w:customStyle="1" w:styleId="ListLabel1178">
    <w:name w:val="ListLabel 1178"/>
    <w:qFormat/>
    <w:rPr>
      <w:rFonts w:cs="Courier New"/>
      <w:sz w:val="20"/>
    </w:rPr>
  </w:style>
  <w:style w:type="character" w:customStyle="1" w:styleId="ListLabel1179">
    <w:name w:val="ListLabel 1179"/>
    <w:qFormat/>
    <w:rPr>
      <w:rFonts w:cs="Wingdings"/>
      <w:sz w:val="20"/>
    </w:rPr>
  </w:style>
  <w:style w:type="character" w:customStyle="1" w:styleId="ListLabel1180">
    <w:name w:val="ListLabel 1180"/>
    <w:qFormat/>
    <w:rPr>
      <w:rFonts w:cs="Wingdings"/>
      <w:sz w:val="20"/>
    </w:rPr>
  </w:style>
  <w:style w:type="character" w:customStyle="1" w:styleId="ListLabel1181">
    <w:name w:val="ListLabel 1181"/>
    <w:qFormat/>
    <w:rPr>
      <w:rFonts w:cs="Wingdings"/>
      <w:sz w:val="20"/>
    </w:rPr>
  </w:style>
  <w:style w:type="character" w:customStyle="1" w:styleId="ListLabel1182">
    <w:name w:val="ListLabel 1182"/>
    <w:qFormat/>
    <w:rPr>
      <w:rFonts w:cs="Wingdings"/>
      <w:sz w:val="20"/>
    </w:rPr>
  </w:style>
  <w:style w:type="character" w:customStyle="1" w:styleId="ListLabel1183">
    <w:name w:val="ListLabel 1183"/>
    <w:qFormat/>
    <w:rPr>
      <w:rFonts w:cs="Wingdings"/>
      <w:sz w:val="20"/>
    </w:rPr>
  </w:style>
  <w:style w:type="character" w:customStyle="1" w:styleId="ListLabel1184">
    <w:name w:val="ListLabel 1184"/>
    <w:qFormat/>
    <w:rPr>
      <w:rFonts w:cs="Wingdings"/>
      <w:sz w:val="20"/>
    </w:rPr>
  </w:style>
  <w:style w:type="character" w:customStyle="1" w:styleId="ListLabel1185">
    <w:name w:val="ListLabel 1185"/>
    <w:qFormat/>
    <w:rPr>
      <w:rFonts w:cs="Wingdings"/>
      <w:sz w:val="20"/>
    </w:rPr>
  </w:style>
  <w:style w:type="character" w:customStyle="1" w:styleId="ListLabel1186">
    <w:name w:val="ListLabel 1186"/>
    <w:qFormat/>
    <w:rPr>
      <w:rFonts w:ascii="Times New Roman" w:hAnsi="Times New Roman" w:cs="Wingdings"/>
      <w:b/>
      <w:sz w:val="28"/>
    </w:rPr>
  </w:style>
  <w:style w:type="character" w:customStyle="1" w:styleId="ListLabel1187">
    <w:name w:val="ListLabel 1187"/>
    <w:qFormat/>
    <w:rPr>
      <w:rFonts w:cs="Wingdings"/>
      <w:sz w:val="20"/>
    </w:rPr>
  </w:style>
  <w:style w:type="character" w:customStyle="1" w:styleId="ListLabel1188">
    <w:name w:val="ListLabel 1188"/>
    <w:qFormat/>
    <w:rPr>
      <w:rFonts w:cs="Wingdings"/>
      <w:sz w:val="20"/>
    </w:rPr>
  </w:style>
  <w:style w:type="character" w:customStyle="1" w:styleId="ListLabel1189">
    <w:name w:val="ListLabel 1189"/>
    <w:qFormat/>
    <w:rPr>
      <w:rFonts w:cs="Wingdings"/>
      <w:sz w:val="20"/>
    </w:rPr>
  </w:style>
  <w:style w:type="character" w:customStyle="1" w:styleId="ListLabel1190">
    <w:name w:val="ListLabel 1190"/>
    <w:qFormat/>
    <w:rPr>
      <w:rFonts w:cs="Wingdings"/>
      <w:sz w:val="20"/>
    </w:rPr>
  </w:style>
  <w:style w:type="character" w:customStyle="1" w:styleId="ListLabel1191">
    <w:name w:val="ListLabel 1191"/>
    <w:qFormat/>
    <w:rPr>
      <w:rFonts w:cs="Wingdings"/>
      <w:sz w:val="20"/>
    </w:rPr>
  </w:style>
  <w:style w:type="character" w:customStyle="1" w:styleId="ListLabel1192">
    <w:name w:val="ListLabel 1192"/>
    <w:qFormat/>
    <w:rPr>
      <w:rFonts w:cs="Wingdings"/>
      <w:sz w:val="20"/>
    </w:rPr>
  </w:style>
  <w:style w:type="character" w:customStyle="1" w:styleId="ListLabel1193">
    <w:name w:val="ListLabel 1193"/>
    <w:qFormat/>
    <w:rPr>
      <w:rFonts w:cs="Wingdings"/>
      <w:sz w:val="20"/>
    </w:rPr>
  </w:style>
  <w:style w:type="character" w:customStyle="1" w:styleId="ListLabel1194">
    <w:name w:val="ListLabel 1194"/>
    <w:qFormat/>
    <w:rPr>
      <w:rFonts w:cs="Wingdings"/>
      <w:sz w:val="20"/>
    </w:rPr>
  </w:style>
  <w:style w:type="character" w:customStyle="1" w:styleId="ListLabel1195">
    <w:name w:val="ListLabel 1195"/>
    <w:qFormat/>
    <w:rPr>
      <w:rFonts w:cs="Symbol"/>
    </w:rPr>
  </w:style>
  <w:style w:type="character" w:customStyle="1" w:styleId="ListLabel1196">
    <w:name w:val="ListLabel 1196"/>
    <w:qFormat/>
    <w:rPr>
      <w:rFonts w:cs="Courier New"/>
    </w:rPr>
  </w:style>
  <w:style w:type="character" w:customStyle="1" w:styleId="ListLabel1197">
    <w:name w:val="ListLabel 1197"/>
    <w:qFormat/>
    <w:rPr>
      <w:rFonts w:cs="Wingdings"/>
    </w:rPr>
  </w:style>
  <w:style w:type="character" w:customStyle="1" w:styleId="ListLabel1198">
    <w:name w:val="ListLabel 1198"/>
    <w:qFormat/>
    <w:rPr>
      <w:rFonts w:cs="Symbol"/>
    </w:rPr>
  </w:style>
  <w:style w:type="character" w:customStyle="1" w:styleId="ListLabel1199">
    <w:name w:val="ListLabel 1199"/>
    <w:qFormat/>
    <w:rPr>
      <w:rFonts w:ascii="Times New Roman" w:hAnsi="Times New Roman" w:cs="Symbol"/>
      <w:sz w:val="28"/>
    </w:rPr>
  </w:style>
  <w:style w:type="character" w:customStyle="1" w:styleId="ListLabel1200">
    <w:name w:val="ListLabel 1200"/>
    <w:qFormat/>
    <w:rPr>
      <w:rFonts w:cs="Wingdings"/>
    </w:rPr>
  </w:style>
  <w:style w:type="character" w:customStyle="1" w:styleId="ListLabel1201">
    <w:name w:val="ListLabel 1201"/>
    <w:qFormat/>
    <w:rPr>
      <w:rFonts w:cs="Symbol"/>
    </w:rPr>
  </w:style>
  <w:style w:type="character" w:customStyle="1" w:styleId="ListLabel1202">
    <w:name w:val="ListLabel 1202"/>
    <w:qFormat/>
    <w:rPr>
      <w:rFonts w:cs="Courier New"/>
    </w:rPr>
  </w:style>
  <w:style w:type="character" w:customStyle="1" w:styleId="ListLabel1203">
    <w:name w:val="ListLabel 1203"/>
    <w:qFormat/>
    <w:rPr>
      <w:rFonts w:cs="Wingdings"/>
    </w:rPr>
  </w:style>
  <w:style w:type="character" w:customStyle="1" w:styleId="ListLabel1204">
    <w:name w:val="ListLabel 1204"/>
    <w:qFormat/>
    <w:rPr>
      <w:rFonts w:ascii="Times New Roman" w:hAnsi="Times New Roman" w:cs="Symbol"/>
      <w:sz w:val="28"/>
    </w:rPr>
  </w:style>
  <w:style w:type="character" w:customStyle="1" w:styleId="ListLabel1205">
    <w:name w:val="ListLabel 1205"/>
    <w:qFormat/>
    <w:rPr>
      <w:rFonts w:cs="Courier New"/>
    </w:rPr>
  </w:style>
  <w:style w:type="character" w:customStyle="1" w:styleId="ListLabel1206">
    <w:name w:val="ListLabel 1206"/>
    <w:qFormat/>
    <w:rPr>
      <w:rFonts w:cs="Wingdings"/>
    </w:rPr>
  </w:style>
  <w:style w:type="character" w:customStyle="1" w:styleId="ListLabel1207">
    <w:name w:val="ListLabel 1207"/>
    <w:qFormat/>
    <w:rPr>
      <w:rFonts w:cs="Symbol"/>
    </w:rPr>
  </w:style>
  <w:style w:type="character" w:customStyle="1" w:styleId="ListLabel1208">
    <w:name w:val="ListLabel 1208"/>
    <w:qFormat/>
    <w:rPr>
      <w:rFonts w:cs="Courier New"/>
    </w:rPr>
  </w:style>
  <w:style w:type="character" w:customStyle="1" w:styleId="ListLabel1209">
    <w:name w:val="ListLabel 1209"/>
    <w:qFormat/>
    <w:rPr>
      <w:rFonts w:cs="Wingdings"/>
    </w:rPr>
  </w:style>
  <w:style w:type="character" w:customStyle="1" w:styleId="ListLabel1210">
    <w:name w:val="ListLabel 1210"/>
    <w:qFormat/>
    <w:rPr>
      <w:rFonts w:cs="Symbol"/>
    </w:rPr>
  </w:style>
  <w:style w:type="character" w:customStyle="1" w:styleId="ListLabel1211">
    <w:name w:val="ListLabel 1211"/>
    <w:qFormat/>
    <w:rPr>
      <w:rFonts w:cs="Courier New"/>
    </w:rPr>
  </w:style>
  <w:style w:type="character" w:customStyle="1" w:styleId="ListLabel1212">
    <w:name w:val="ListLabel 1212"/>
    <w:qFormat/>
    <w:rPr>
      <w:rFonts w:cs="Wingdings"/>
    </w:rPr>
  </w:style>
  <w:style w:type="character" w:customStyle="1" w:styleId="ListLabel1213">
    <w:name w:val="ListLabel 1213"/>
    <w:qFormat/>
    <w:rPr>
      <w:rFonts w:ascii="Times New Roman" w:hAnsi="Times New Roman" w:cs="Times New Roman"/>
      <w:b/>
      <w:sz w:val="28"/>
    </w:rPr>
  </w:style>
  <w:style w:type="character" w:customStyle="1" w:styleId="ListLabel1214">
    <w:name w:val="ListLabel 1214"/>
    <w:qFormat/>
    <w:rPr>
      <w:rFonts w:cs="Courier New"/>
    </w:rPr>
  </w:style>
  <w:style w:type="character" w:customStyle="1" w:styleId="ListLabel1215">
    <w:name w:val="ListLabel 1215"/>
    <w:qFormat/>
    <w:rPr>
      <w:rFonts w:cs="Wingdings"/>
    </w:rPr>
  </w:style>
  <w:style w:type="character" w:customStyle="1" w:styleId="ListLabel1216">
    <w:name w:val="ListLabel 1216"/>
    <w:qFormat/>
    <w:rPr>
      <w:rFonts w:cs="Symbol"/>
    </w:rPr>
  </w:style>
  <w:style w:type="character" w:customStyle="1" w:styleId="ListLabel1217">
    <w:name w:val="ListLabel 1217"/>
    <w:qFormat/>
    <w:rPr>
      <w:rFonts w:cs="Courier New"/>
    </w:rPr>
  </w:style>
  <w:style w:type="character" w:customStyle="1" w:styleId="ListLabel1218">
    <w:name w:val="ListLabel 1218"/>
    <w:qFormat/>
    <w:rPr>
      <w:rFonts w:cs="Wingdings"/>
    </w:rPr>
  </w:style>
  <w:style w:type="character" w:customStyle="1" w:styleId="ListLabel1219">
    <w:name w:val="ListLabel 1219"/>
    <w:qFormat/>
    <w:rPr>
      <w:rFonts w:cs="Symbol"/>
    </w:rPr>
  </w:style>
  <w:style w:type="character" w:customStyle="1" w:styleId="ListLabel1220">
    <w:name w:val="ListLabel 1220"/>
    <w:qFormat/>
    <w:rPr>
      <w:rFonts w:cs="Courier New"/>
    </w:rPr>
  </w:style>
  <w:style w:type="character" w:customStyle="1" w:styleId="ListLabel1221">
    <w:name w:val="ListLabel 1221"/>
    <w:qFormat/>
    <w:rPr>
      <w:rFonts w:cs="Wingdings"/>
    </w:rPr>
  </w:style>
  <w:style w:type="character" w:customStyle="1" w:styleId="ListLabel1222">
    <w:name w:val="ListLabel 1222"/>
    <w:qFormat/>
    <w:rPr>
      <w:rFonts w:ascii="Times New Roman" w:hAnsi="Times New Roman" w:cs="Symbol"/>
      <w:sz w:val="28"/>
    </w:rPr>
  </w:style>
  <w:style w:type="character" w:customStyle="1" w:styleId="ListLabel1223">
    <w:name w:val="ListLabel 1223"/>
    <w:qFormat/>
    <w:rPr>
      <w:rFonts w:cs="Courier New"/>
    </w:rPr>
  </w:style>
  <w:style w:type="character" w:customStyle="1" w:styleId="ListLabel1224">
    <w:name w:val="ListLabel 1224"/>
    <w:qFormat/>
    <w:rPr>
      <w:rFonts w:cs="Wingdings"/>
    </w:rPr>
  </w:style>
  <w:style w:type="character" w:customStyle="1" w:styleId="ListLabel1225">
    <w:name w:val="ListLabel 1225"/>
    <w:qFormat/>
    <w:rPr>
      <w:rFonts w:cs="Symbol"/>
    </w:rPr>
  </w:style>
  <w:style w:type="character" w:customStyle="1" w:styleId="ListLabel1226">
    <w:name w:val="ListLabel 1226"/>
    <w:qFormat/>
    <w:rPr>
      <w:rFonts w:cs="Courier New"/>
    </w:rPr>
  </w:style>
  <w:style w:type="character" w:customStyle="1" w:styleId="ListLabel1227">
    <w:name w:val="ListLabel 1227"/>
    <w:qFormat/>
    <w:rPr>
      <w:rFonts w:cs="Wingdings"/>
    </w:rPr>
  </w:style>
  <w:style w:type="character" w:customStyle="1" w:styleId="ListLabel1228">
    <w:name w:val="ListLabel 1228"/>
    <w:qFormat/>
    <w:rPr>
      <w:rFonts w:cs="Symbol"/>
    </w:rPr>
  </w:style>
  <w:style w:type="character" w:customStyle="1" w:styleId="ListLabel1229">
    <w:name w:val="ListLabel 1229"/>
    <w:qFormat/>
    <w:rPr>
      <w:rFonts w:cs="Courier New"/>
    </w:rPr>
  </w:style>
  <w:style w:type="character" w:customStyle="1" w:styleId="ListLabel1230">
    <w:name w:val="ListLabel 1230"/>
    <w:qFormat/>
    <w:rPr>
      <w:rFonts w:cs="Wingdings"/>
    </w:rPr>
  </w:style>
  <w:style w:type="character" w:customStyle="1" w:styleId="ListLabel1231">
    <w:name w:val="ListLabel 1231"/>
    <w:qFormat/>
    <w:rPr>
      <w:rFonts w:ascii="Times New Roman" w:hAnsi="Times New Roman" w:cs="Symbol"/>
      <w:sz w:val="28"/>
    </w:rPr>
  </w:style>
  <w:style w:type="character" w:customStyle="1" w:styleId="ListLabel1232">
    <w:name w:val="ListLabel 1232"/>
    <w:qFormat/>
    <w:rPr>
      <w:rFonts w:cs="Courier New"/>
      <w:sz w:val="20"/>
    </w:rPr>
  </w:style>
  <w:style w:type="character" w:customStyle="1" w:styleId="ListLabel1233">
    <w:name w:val="ListLabel 1233"/>
    <w:qFormat/>
    <w:rPr>
      <w:rFonts w:cs="Wingdings"/>
      <w:sz w:val="20"/>
    </w:rPr>
  </w:style>
  <w:style w:type="character" w:customStyle="1" w:styleId="ListLabel1234">
    <w:name w:val="ListLabel 1234"/>
    <w:qFormat/>
    <w:rPr>
      <w:rFonts w:cs="Wingdings"/>
      <w:sz w:val="20"/>
    </w:rPr>
  </w:style>
  <w:style w:type="character" w:customStyle="1" w:styleId="ListLabel1235">
    <w:name w:val="ListLabel 1235"/>
    <w:qFormat/>
    <w:rPr>
      <w:rFonts w:cs="Wingdings"/>
      <w:sz w:val="20"/>
    </w:rPr>
  </w:style>
  <w:style w:type="character" w:customStyle="1" w:styleId="ListLabel1236">
    <w:name w:val="ListLabel 1236"/>
    <w:qFormat/>
    <w:rPr>
      <w:rFonts w:cs="Wingdings"/>
      <w:sz w:val="20"/>
    </w:rPr>
  </w:style>
  <w:style w:type="character" w:customStyle="1" w:styleId="ListLabel1237">
    <w:name w:val="ListLabel 1237"/>
    <w:qFormat/>
    <w:rPr>
      <w:rFonts w:cs="Wingdings"/>
      <w:sz w:val="20"/>
    </w:rPr>
  </w:style>
  <w:style w:type="character" w:customStyle="1" w:styleId="ListLabel1238">
    <w:name w:val="ListLabel 1238"/>
    <w:qFormat/>
    <w:rPr>
      <w:rFonts w:cs="Wingdings"/>
      <w:sz w:val="20"/>
    </w:rPr>
  </w:style>
  <w:style w:type="character" w:customStyle="1" w:styleId="ListLabel1239">
    <w:name w:val="ListLabel 1239"/>
    <w:qFormat/>
    <w:rPr>
      <w:rFonts w:cs="Wingdings"/>
      <w:sz w:val="20"/>
    </w:rPr>
  </w:style>
  <w:style w:type="character" w:customStyle="1" w:styleId="ListLabel1240">
    <w:name w:val="ListLabel 1240"/>
    <w:qFormat/>
    <w:rPr>
      <w:rFonts w:ascii="Times New Roman" w:hAnsi="Times New Roman" w:cs="Symbol"/>
      <w:b/>
      <w:sz w:val="28"/>
    </w:rPr>
  </w:style>
  <w:style w:type="character" w:customStyle="1" w:styleId="ListLabel1241">
    <w:name w:val="ListLabel 1241"/>
    <w:qFormat/>
    <w:rPr>
      <w:rFonts w:cs="Courier New"/>
      <w:sz w:val="20"/>
    </w:rPr>
  </w:style>
  <w:style w:type="character" w:customStyle="1" w:styleId="ListLabel1242">
    <w:name w:val="ListLabel 1242"/>
    <w:qFormat/>
    <w:rPr>
      <w:rFonts w:cs="Wingdings"/>
      <w:sz w:val="20"/>
    </w:rPr>
  </w:style>
  <w:style w:type="character" w:customStyle="1" w:styleId="ListLabel1243">
    <w:name w:val="ListLabel 1243"/>
    <w:qFormat/>
    <w:rPr>
      <w:rFonts w:cs="Wingdings"/>
      <w:sz w:val="20"/>
    </w:rPr>
  </w:style>
  <w:style w:type="character" w:customStyle="1" w:styleId="ListLabel1244">
    <w:name w:val="ListLabel 1244"/>
    <w:qFormat/>
    <w:rPr>
      <w:rFonts w:cs="Wingdings"/>
      <w:sz w:val="20"/>
    </w:rPr>
  </w:style>
  <w:style w:type="character" w:customStyle="1" w:styleId="ListLabel1245">
    <w:name w:val="ListLabel 1245"/>
    <w:qFormat/>
    <w:rPr>
      <w:rFonts w:cs="Wingdings"/>
      <w:sz w:val="20"/>
    </w:rPr>
  </w:style>
  <w:style w:type="character" w:customStyle="1" w:styleId="ListLabel1246">
    <w:name w:val="ListLabel 1246"/>
    <w:qFormat/>
    <w:rPr>
      <w:rFonts w:cs="Wingdings"/>
      <w:sz w:val="20"/>
    </w:rPr>
  </w:style>
  <w:style w:type="character" w:customStyle="1" w:styleId="ListLabel1247">
    <w:name w:val="ListLabel 1247"/>
    <w:qFormat/>
    <w:rPr>
      <w:rFonts w:cs="Wingdings"/>
      <w:sz w:val="20"/>
    </w:rPr>
  </w:style>
  <w:style w:type="character" w:customStyle="1" w:styleId="ListLabel1248">
    <w:name w:val="ListLabel 1248"/>
    <w:qFormat/>
    <w:rPr>
      <w:rFonts w:cs="Wingdings"/>
      <w:sz w:val="20"/>
    </w:rPr>
  </w:style>
  <w:style w:type="character" w:customStyle="1" w:styleId="ListLabel1249">
    <w:name w:val="ListLabel 1249"/>
    <w:qFormat/>
    <w:rPr>
      <w:rFonts w:ascii="Times New Roman" w:hAnsi="Times New Roman" w:cs="Symbol"/>
      <w:sz w:val="28"/>
    </w:rPr>
  </w:style>
  <w:style w:type="character" w:customStyle="1" w:styleId="ListLabel1250">
    <w:name w:val="ListLabel 1250"/>
    <w:qFormat/>
    <w:rPr>
      <w:rFonts w:cs="Courier New"/>
      <w:sz w:val="20"/>
    </w:rPr>
  </w:style>
  <w:style w:type="character" w:customStyle="1" w:styleId="ListLabel1251">
    <w:name w:val="ListLabel 1251"/>
    <w:qFormat/>
    <w:rPr>
      <w:rFonts w:cs="Wingdings"/>
      <w:sz w:val="20"/>
    </w:rPr>
  </w:style>
  <w:style w:type="character" w:customStyle="1" w:styleId="ListLabel1252">
    <w:name w:val="ListLabel 1252"/>
    <w:qFormat/>
    <w:rPr>
      <w:rFonts w:cs="Wingdings"/>
      <w:sz w:val="20"/>
    </w:rPr>
  </w:style>
  <w:style w:type="character" w:customStyle="1" w:styleId="ListLabel1253">
    <w:name w:val="ListLabel 1253"/>
    <w:qFormat/>
    <w:rPr>
      <w:rFonts w:cs="Wingdings"/>
      <w:sz w:val="20"/>
    </w:rPr>
  </w:style>
  <w:style w:type="character" w:customStyle="1" w:styleId="ListLabel1254">
    <w:name w:val="ListLabel 1254"/>
    <w:qFormat/>
    <w:rPr>
      <w:rFonts w:cs="Wingdings"/>
      <w:sz w:val="20"/>
    </w:rPr>
  </w:style>
  <w:style w:type="character" w:customStyle="1" w:styleId="ListLabel1255">
    <w:name w:val="ListLabel 1255"/>
    <w:qFormat/>
    <w:rPr>
      <w:rFonts w:cs="Wingdings"/>
      <w:sz w:val="20"/>
    </w:rPr>
  </w:style>
  <w:style w:type="character" w:customStyle="1" w:styleId="ListLabel1256">
    <w:name w:val="ListLabel 1256"/>
    <w:qFormat/>
    <w:rPr>
      <w:rFonts w:cs="Wingdings"/>
      <w:sz w:val="20"/>
    </w:rPr>
  </w:style>
  <w:style w:type="character" w:customStyle="1" w:styleId="ListLabel1257">
    <w:name w:val="ListLabel 1257"/>
    <w:qFormat/>
    <w:rPr>
      <w:rFonts w:cs="Wingdings"/>
      <w:sz w:val="20"/>
    </w:rPr>
  </w:style>
  <w:style w:type="character" w:customStyle="1" w:styleId="ListLabel1258">
    <w:name w:val="ListLabel 1258"/>
    <w:qFormat/>
    <w:rPr>
      <w:rFonts w:ascii="Times New Roman" w:hAnsi="Times New Roman" w:cs="Symbol"/>
      <w:sz w:val="28"/>
    </w:rPr>
  </w:style>
  <w:style w:type="character" w:customStyle="1" w:styleId="ListLabel1259">
    <w:name w:val="ListLabel 1259"/>
    <w:qFormat/>
    <w:rPr>
      <w:rFonts w:cs="Courier New"/>
      <w:sz w:val="20"/>
    </w:rPr>
  </w:style>
  <w:style w:type="character" w:customStyle="1" w:styleId="ListLabel1260">
    <w:name w:val="ListLabel 1260"/>
    <w:qFormat/>
    <w:rPr>
      <w:rFonts w:cs="Wingdings"/>
      <w:sz w:val="20"/>
    </w:rPr>
  </w:style>
  <w:style w:type="character" w:customStyle="1" w:styleId="ListLabel1261">
    <w:name w:val="ListLabel 1261"/>
    <w:qFormat/>
    <w:rPr>
      <w:rFonts w:cs="Wingdings"/>
      <w:sz w:val="20"/>
    </w:rPr>
  </w:style>
  <w:style w:type="character" w:customStyle="1" w:styleId="ListLabel1262">
    <w:name w:val="ListLabel 1262"/>
    <w:qFormat/>
    <w:rPr>
      <w:rFonts w:cs="Wingdings"/>
      <w:sz w:val="20"/>
    </w:rPr>
  </w:style>
  <w:style w:type="character" w:customStyle="1" w:styleId="ListLabel1263">
    <w:name w:val="ListLabel 1263"/>
    <w:qFormat/>
    <w:rPr>
      <w:rFonts w:cs="Wingdings"/>
      <w:sz w:val="20"/>
    </w:rPr>
  </w:style>
  <w:style w:type="character" w:customStyle="1" w:styleId="ListLabel1264">
    <w:name w:val="ListLabel 1264"/>
    <w:qFormat/>
    <w:rPr>
      <w:rFonts w:cs="Wingdings"/>
      <w:sz w:val="20"/>
    </w:rPr>
  </w:style>
  <w:style w:type="character" w:customStyle="1" w:styleId="ListLabel1265">
    <w:name w:val="ListLabel 1265"/>
    <w:qFormat/>
    <w:rPr>
      <w:rFonts w:cs="Wingdings"/>
      <w:sz w:val="20"/>
    </w:rPr>
  </w:style>
  <w:style w:type="character" w:customStyle="1" w:styleId="ListLabel1266">
    <w:name w:val="ListLabel 1266"/>
    <w:qFormat/>
    <w:rPr>
      <w:rFonts w:cs="Wingdings"/>
      <w:sz w:val="20"/>
    </w:rPr>
  </w:style>
  <w:style w:type="character" w:customStyle="1" w:styleId="ListLabel1267">
    <w:name w:val="ListLabel 1267"/>
    <w:qFormat/>
    <w:rPr>
      <w:rFonts w:ascii="Times New Roman" w:hAnsi="Times New Roman" w:cs="Symbol"/>
      <w:sz w:val="28"/>
    </w:rPr>
  </w:style>
  <w:style w:type="character" w:customStyle="1" w:styleId="ListLabel1268">
    <w:name w:val="ListLabel 1268"/>
    <w:qFormat/>
    <w:rPr>
      <w:rFonts w:cs="Courier New"/>
      <w:sz w:val="20"/>
    </w:rPr>
  </w:style>
  <w:style w:type="character" w:customStyle="1" w:styleId="ListLabel1269">
    <w:name w:val="ListLabel 1269"/>
    <w:qFormat/>
    <w:rPr>
      <w:rFonts w:cs="Wingdings"/>
      <w:sz w:val="20"/>
    </w:rPr>
  </w:style>
  <w:style w:type="character" w:customStyle="1" w:styleId="ListLabel1270">
    <w:name w:val="ListLabel 1270"/>
    <w:qFormat/>
    <w:rPr>
      <w:rFonts w:cs="Wingdings"/>
      <w:sz w:val="20"/>
    </w:rPr>
  </w:style>
  <w:style w:type="character" w:customStyle="1" w:styleId="ListLabel1271">
    <w:name w:val="ListLabel 1271"/>
    <w:qFormat/>
    <w:rPr>
      <w:rFonts w:cs="Wingdings"/>
      <w:sz w:val="20"/>
    </w:rPr>
  </w:style>
  <w:style w:type="character" w:customStyle="1" w:styleId="ListLabel1272">
    <w:name w:val="ListLabel 1272"/>
    <w:qFormat/>
    <w:rPr>
      <w:rFonts w:cs="Wingdings"/>
      <w:sz w:val="20"/>
    </w:rPr>
  </w:style>
  <w:style w:type="character" w:customStyle="1" w:styleId="ListLabel1273">
    <w:name w:val="ListLabel 1273"/>
    <w:qFormat/>
    <w:rPr>
      <w:rFonts w:cs="Wingdings"/>
      <w:sz w:val="20"/>
    </w:rPr>
  </w:style>
  <w:style w:type="character" w:customStyle="1" w:styleId="ListLabel1274">
    <w:name w:val="ListLabel 1274"/>
    <w:qFormat/>
    <w:rPr>
      <w:rFonts w:cs="Wingdings"/>
      <w:sz w:val="20"/>
    </w:rPr>
  </w:style>
  <w:style w:type="character" w:customStyle="1" w:styleId="ListLabel1275">
    <w:name w:val="ListLabel 1275"/>
    <w:qFormat/>
    <w:rPr>
      <w:rFonts w:cs="Wingdings"/>
      <w:sz w:val="20"/>
    </w:rPr>
  </w:style>
  <w:style w:type="character" w:customStyle="1" w:styleId="ListLabel1276">
    <w:name w:val="ListLabel 1276"/>
    <w:qFormat/>
    <w:rPr>
      <w:rFonts w:ascii="Times New Roman" w:hAnsi="Times New Roman" w:cs="Symbol"/>
      <w:sz w:val="28"/>
    </w:rPr>
  </w:style>
  <w:style w:type="character" w:customStyle="1" w:styleId="ListLabel1277">
    <w:name w:val="ListLabel 1277"/>
    <w:qFormat/>
    <w:rPr>
      <w:rFonts w:cs="Courier New"/>
      <w:sz w:val="20"/>
    </w:rPr>
  </w:style>
  <w:style w:type="character" w:customStyle="1" w:styleId="ListLabel1278">
    <w:name w:val="ListLabel 1278"/>
    <w:qFormat/>
    <w:rPr>
      <w:rFonts w:cs="Wingdings"/>
      <w:sz w:val="20"/>
    </w:rPr>
  </w:style>
  <w:style w:type="character" w:customStyle="1" w:styleId="ListLabel1279">
    <w:name w:val="ListLabel 1279"/>
    <w:qFormat/>
    <w:rPr>
      <w:rFonts w:cs="Wingdings"/>
      <w:sz w:val="20"/>
    </w:rPr>
  </w:style>
  <w:style w:type="character" w:customStyle="1" w:styleId="ListLabel1280">
    <w:name w:val="ListLabel 1280"/>
    <w:qFormat/>
    <w:rPr>
      <w:rFonts w:cs="Wingdings"/>
      <w:sz w:val="20"/>
    </w:rPr>
  </w:style>
  <w:style w:type="character" w:customStyle="1" w:styleId="ListLabel1281">
    <w:name w:val="ListLabel 1281"/>
    <w:qFormat/>
    <w:rPr>
      <w:rFonts w:cs="Wingdings"/>
      <w:sz w:val="20"/>
    </w:rPr>
  </w:style>
  <w:style w:type="character" w:customStyle="1" w:styleId="ListLabel1282">
    <w:name w:val="ListLabel 1282"/>
    <w:qFormat/>
    <w:rPr>
      <w:rFonts w:cs="Wingdings"/>
      <w:sz w:val="20"/>
    </w:rPr>
  </w:style>
  <w:style w:type="character" w:customStyle="1" w:styleId="ListLabel1283">
    <w:name w:val="ListLabel 1283"/>
    <w:qFormat/>
    <w:rPr>
      <w:rFonts w:cs="Wingdings"/>
      <w:sz w:val="20"/>
    </w:rPr>
  </w:style>
  <w:style w:type="character" w:customStyle="1" w:styleId="ListLabel1284">
    <w:name w:val="ListLabel 1284"/>
    <w:qFormat/>
    <w:rPr>
      <w:rFonts w:cs="Wingdings"/>
      <w:sz w:val="20"/>
    </w:rPr>
  </w:style>
  <w:style w:type="character" w:customStyle="1" w:styleId="ListLabel1285">
    <w:name w:val="ListLabel 1285"/>
    <w:qFormat/>
    <w:rPr>
      <w:rFonts w:ascii="Times New Roman" w:hAnsi="Times New Roman" w:cs="Symbol"/>
      <w:b/>
      <w:sz w:val="28"/>
    </w:rPr>
  </w:style>
  <w:style w:type="character" w:customStyle="1" w:styleId="ListLabel1286">
    <w:name w:val="ListLabel 1286"/>
    <w:qFormat/>
    <w:rPr>
      <w:rFonts w:cs="Courier New"/>
    </w:rPr>
  </w:style>
  <w:style w:type="character" w:customStyle="1" w:styleId="ListLabel1287">
    <w:name w:val="ListLabel 1287"/>
    <w:qFormat/>
    <w:rPr>
      <w:rFonts w:cs="Wingdings"/>
    </w:rPr>
  </w:style>
  <w:style w:type="character" w:customStyle="1" w:styleId="ListLabel1288">
    <w:name w:val="ListLabel 1288"/>
    <w:qFormat/>
    <w:rPr>
      <w:rFonts w:cs="Symbol"/>
    </w:rPr>
  </w:style>
  <w:style w:type="character" w:customStyle="1" w:styleId="ListLabel1289">
    <w:name w:val="ListLabel 1289"/>
    <w:qFormat/>
    <w:rPr>
      <w:rFonts w:cs="Courier New"/>
    </w:rPr>
  </w:style>
  <w:style w:type="character" w:customStyle="1" w:styleId="ListLabel1290">
    <w:name w:val="ListLabel 1290"/>
    <w:qFormat/>
    <w:rPr>
      <w:rFonts w:cs="Wingdings"/>
    </w:rPr>
  </w:style>
  <w:style w:type="character" w:customStyle="1" w:styleId="ListLabel1291">
    <w:name w:val="ListLabel 1291"/>
    <w:qFormat/>
    <w:rPr>
      <w:rFonts w:cs="Symbol"/>
    </w:rPr>
  </w:style>
  <w:style w:type="character" w:customStyle="1" w:styleId="ListLabel1292">
    <w:name w:val="ListLabel 1292"/>
    <w:qFormat/>
    <w:rPr>
      <w:rFonts w:cs="Courier New"/>
    </w:rPr>
  </w:style>
  <w:style w:type="character" w:customStyle="1" w:styleId="ListLabel1293">
    <w:name w:val="ListLabel 1293"/>
    <w:qFormat/>
    <w:rPr>
      <w:rFonts w:cs="Wingdings"/>
    </w:rPr>
  </w:style>
  <w:style w:type="character" w:customStyle="1" w:styleId="ListLabel1294">
    <w:name w:val="ListLabel 1294"/>
    <w:qFormat/>
    <w:rPr>
      <w:rFonts w:ascii="Times New Roman" w:hAnsi="Times New Roman" w:cs="Times New Roman"/>
      <w:sz w:val="28"/>
    </w:rPr>
  </w:style>
  <w:style w:type="character" w:customStyle="1" w:styleId="ListLabel1295">
    <w:name w:val="ListLabel 1295"/>
    <w:qFormat/>
    <w:rPr>
      <w:rFonts w:cs="Times New Roman"/>
    </w:rPr>
  </w:style>
  <w:style w:type="character" w:customStyle="1" w:styleId="ListLabel1296">
    <w:name w:val="ListLabel 1296"/>
    <w:qFormat/>
    <w:rPr>
      <w:rFonts w:cs="Times New Roman"/>
    </w:rPr>
  </w:style>
  <w:style w:type="character" w:customStyle="1" w:styleId="ListLabel1297">
    <w:name w:val="ListLabel 1297"/>
    <w:qFormat/>
    <w:rPr>
      <w:rFonts w:cs="Times New Roman"/>
    </w:rPr>
  </w:style>
  <w:style w:type="character" w:customStyle="1" w:styleId="ListLabel1298">
    <w:name w:val="ListLabel 1298"/>
    <w:qFormat/>
    <w:rPr>
      <w:rFonts w:cs="Times New Roman"/>
    </w:rPr>
  </w:style>
  <w:style w:type="character" w:customStyle="1" w:styleId="ListLabel1299">
    <w:name w:val="ListLabel 1299"/>
    <w:qFormat/>
    <w:rPr>
      <w:rFonts w:cs="Times New Roman"/>
    </w:rPr>
  </w:style>
  <w:style w:type="character" w:customStyle="1" w:styleId="ListLabel1300">
    <w:name w:val="ListLabel 1300"/>
    <w:qFormat/>
    <w:rPr>
      <w:rFonts w:cs="Times New Roman"/>
    </w:rPr>
  </w:style>
  <w:style w:type="character" w:customStyle="1" w:styleId="ListLabel1301">
    <w:name w:val="ListLabel 1301"/>
    <w:qFormat/>
    <w:rPr>
      <w:rFonts w:cs="Times New Roman"/>
    </w:rPr>
  </w:style>
  <w:style w:type="character" w:customStyle="1" w:styleId="ListLabel1302">
    <w:name w:val="ListLabel 1302"/>
    <w:qFormat/>
    <w:rPr>
      <w:rFonts w:cs="Times New Roman"/>
    </w:rPr>
  </w:style>
  <w:style w:type="character" w:customStyle="1" w:styleId="ListLabel1303">
    <w:name w:val="ListLabel 1303"/>
    <w:qFormat/>
    <w:rPr>
      <w:rFonts w:ascii="Times New Roman" w:hAnsi="Times New Roman" w:cs="Symbol"/>
      <w:b/>
      <w:sz w:val="28"/>
    </w:rPr>
  </w:style>
  <w:style w:type="character" w:customStyle="1" w:styleId="ListLabel1304">
    <w:name w:val="ListLabel 1304"/>
    <w:qFormat/>
    <w:rPr>
      <w:rFonts w:cs="Courier New"/>
    </w:rPr>
  </w:style>
  <w:style w:type="character" w:customStyle="1" w:styleId="ListLabel1305">
    <w:name w:val="ListLabel 1305"/>
    <w:qFormat/>
    <w:rPr>
      <w:rFonts w:cs="Wingdings"/>
    </w:rPr>
  </w:style>
  <w:style w:type="character" w:customStyle="1" w:styleId="ListLabel1306">
    <w:name w:val="ListLabel 1306"/>
    <w:qFormat/>
    <w:rPr>
      <w:rFonts w:cs="Symbol"/>
    </w:rPr>
  </w:style>
  <w:style w:type="character" w:customStyle="1" w:styleId="ListLabel1307">
    <w:name w:val="ListLabel 1307"/>
    <w:qFormat/>
    <w:rPr>
      <w:rFonts w:cs="Courier New"/>
    </w:rPr>
  </w:style>
  <w:style w:type="character" w:customStyle="1" w:styleId="ListLabel1308">
    <w:name w:val="ListLabel 1308"/>
    <w:qFormat/>
    <w:rPr>
      <w:rFonts w:cs="Wingdings"/>
    </w:rPr>
  </w:style>
  <w:style w:type="character" w:customStyle="1" w:styleId="ListLabel1309">
    <w:name w:val="ListLabel 1309"/>
    <w:qFormat/>
    <w:rPr>
      <w:rFonts w:cs="Symbol"/>
    </w:rPr>
  </w:style>
  <w:style w:type="character" w:customStyle="1" w:styleId="ListLabel1310">
    <w:name w:val="ListLabel 1310"/>
    <w:qFormat/>
    <w:rPr>
      <w:rFonts w:cs="Courier New"/>
    </w:rPr>
  </w:style>
  <w:style w:type="character" w:customStyle="1" w:styleId="ListLabel1311">
    <w:name w:val="ListLabel 1311"/>
    <w:qFormat/>
    <w:rPr>
      <w:rFonts w:cs="Wingdings"/>
    </w:rPr>
  </w:style>
  <w:style w:type="character" w:customStyle="1" w:styleId="ListLabel1312">
    <w:name w:val="ListLabel 1312"/>
    <w:qFormat/>
    <w:rPr>
      <w:rFonts w:ascii="Times New Roman" w:hAnsi="Times New Roman" w:cs="Times New Roman"/>
      <w:b/>
      <w:sz w:val="28"/>
    </w:rPr>
  </w:style>
  <w:style w:type="character" w:customStyle="1" w:styleId="ListLabel1313">
    <w:name w:val="ListLabel 1313"/>
    <w:qFormat/>
    <w:rPr>
      <w:rFonts w:cs="Courier New"/>
    </w:rPr>
  </w:style>
  <w:style w:type="character" w:customStyle="1" w:styleId="ListLabel1314">
    <w:name w:val="ListLabel 1314"/>
    <w:qFormat/>
    <w:rPr>
      <w:rFonts w:cs="Wingdings"/>
    </w:rPr>
  </w:style>
  <w:style w:type="character" w:customStyle="1" w:styleId="ListLabel1315">
    <w:name w:val="ListLabel 1315"/>
    <w:qFormat/>
    <w:rPr>
      <w:rFonts w:cs="Symbol"/>
    </w:rPr>
  </w:style>
  <w:style w:type="character" w:customStyle="1" w:styleId="ListLabel1316">
    <w:name w:val="ListLabel 1316"/>
    <w:qFormat/>
    <w:rPr>
      <w:rFonts w:cs="Courier New"/>
    </w:rPr>
  </w:style>
  <w:style w:type="character" w:customStyle="1" w:styleId="ListLabel1317">
    <w:name w:val="ListLabel 1317"/>
    <w:qFormat/>
    <w:rPr>
      <w:rFonts w:cs="Wingdings"/>
    </w:rPr>
  </w:style>
  <w:style w:type="character" w:customStyle="1" w:styleId="ListLabel1318">
    <w:name w:val="ListLabel 1318"/>
    <w:qFormat/>
    <w:rPr>
      <w:rFonts w:cs="Symbol"/>
    </w:rPr>
  </w:style>
  <w:style w:type="character" w:customStyle="1" w:styleId="ListLabel1319">
    <w:name w:val="ListLabel 1319"/>
    <w:qFormat/>
    <w:rPr>
      <w:rFonts w:cs="Courier New"/>
    </w:rPr>
  </w:style>
  <w:style w:type="character" w:customStyle="1" w:styleId="ListLabel1320">
    <w:name w:val="ListLabel 1320"/>
    <w:qFormat/>
    <w:rPr>
      <w:rFonts w:cs="Wingdings"/>
    </w:rPr>
  </w:style>
  <w:style w:type="character" w:customStyle="1" w:styleId="ListLabel1321">
    <w:name w:val="ListLabel 1321"/>
    <w:qFormat/>
    <w:rPr>
      <w:rFonts w:ascii="Times New Roman" w:hAnsi="Times New Roman" w:cs="Symbol"/>
      <w:sz w:val="23"/>
    </w:rPr>
  </w:style>
  <w:style w:type="character" w:customStyle="1" w:styleId="ListLabel1322">
    <w:name w:val="ListLabel 1322"/>
    <w:qFormat/>
    <w:rPr>
      <w:rFonts w:cs="Courier New"/>
      <w:sz w:val="20"/>
    </w:rPr>
  </w:style>
  <w:style w:type="character" w:customStyle="1" w:styleId="ListLabel1323">
    <w:name w:val="ListLabel 1323"/>
    <w:qFormat/>
    <w:rPr>
      <w:rFonts w:cs="Wingdings"/>
      <w:sz w:val="20"/>
    </w:rPr>
  </w:style>
  <w:style w:type="character" w:customStyle="1" w:styleId="ListLabel1324">
    <w:name w:val="ListLabel 1324"/>
    <w:qFormat/>
    <w:rPr>
      <w:rFonts w:cs="Wingdings"/>
      <w:sz w:val="20"/>
    </w:rPr>
  </w:style>
  <w:style w:type="character" w:customStyle="1" w:styleId="ListLabel1325">
    <w:name w:val="ListLabel 1325"/>
    <w:qFormat/>
    <w:rPr>
      <w:rFonts w:cs="Wingdings"/>
      <w:sz w:val="20"/>
    </w:rPr>
  </w:style>
  <w:style w:type="character" w:customStyle="1" w:styleId="ListLabel1326">
    <w:name w:val="ListLabel 1326"/>
    <w:qFormat/>
    <w:rPr>
      <w:rFonts w:cs="Wingdings"/>
      <w:sz w:val="20"/>
    </w:rPr>
  </w:style>
  <w:style w:type="character" w:customStyle="1" w:styleId="ListLabel1327">
    <w:name w:val="ListLabel 1327"/>
    <w:qFormat/>
    <w:rPr>
      <w:rFonts w:cs="Wingdings"/>
      <w:sz w:val="20"/>
    </w:rPr>
  </w:style>
  <w:style w:type="character" w:customStyle="1" w:styleId="ListLabel1328">
    <w:name w:val="ListLabel 1328"/>
    <w:qFormat/>
    <w:rPr>
      <w:rFonts w:cs="Wingdings"/>
      <w:sz w:val="20"/>
    </w:rPr>
  </w:style>
  <w:style w:type="character" w:customStyle="1" w:styleId="ListLabel1329">
    <w:name w:val="ListLabel 1329"/>
    <w:qFormat/>
    <w:rPr>
      <w:rFonts w:cs="Wingdings"/>
      <w:sz w:val="20"/>
    </w:rPr>
  </w:style>
  <w:style w:type="character" w:customStyle="1" w:styleId="ListLabel1330">
    <w:name w:val="ListLabel 1330"/>
    <w:qFormat/>
    <w:rPr>
      <w:rFonts w:ascii="Times New Roman" w:hAnsi="Times New Roman" w:cs="Wingdings"/>
      <w:sz w:val="28"/>
    </w:rPr>
  </w:style>
  <w:style w:type="character" w:customStyle="1" w:styleId="ListLabel1331">
    <w:name w:val="ListLabel 1331"/>
    <w:qFormat/>
    <w:rPr>
      <w:rFonts w:cs="Courier New"/>
    </w:rPr>
  </w:style>
  <w:style w:type="character" w:customStyle="1" w:styleId="ListLabel1332">
    <w:name w:val="ListLabel 1332"/>
    <w:qFormat/>
    <w:rPr>
      <w:rFonts w:cs="Wingdings"/>
    </w:rPr>
  </w:style>
  <w:style w:type="character" w:customStyle="1" w:styleId="ListLabel1333">
    <w:name w:val="ListLabel 1333"/>
    <w:qFormat/>
    <w:rPr>
      <w:rFonts w:cs="Symbol"/>
    </w:rPr>
  </w:style>
  <w:style w:type="character" w:customStyle="1" w:styleId="ListLabel1334">
    <w:name w:val="ListLabel 1334"/>
    <w:qFormat/>
    <w:rPr>
      <w:rFonts w:cs="Courier New"/>
    </w:rPr>
  </w:style>
  <w:style w:type="character" w:customStyle="1" w:styleId="ListLabel1335">
    <w:name w:val="ListLabel 1335"/>
    <w:qFormat/>
    <w:rPr>
      <w:rFonts w:cs="Wingdings"/>
    </w:rPr>
  </w:style>
  <w:style w:type="character" w:customStyle="1" w:styleId="ListLabel1336">
    <w:name w:val="ListLabel 1336"/>
    <w:qFormat/>
    <w:rPr>
      <w:rFonts w:cs="Symbol"/>
    </w:rPr>
  </w:style>
  <w:style w:type="character" w:customStyle="1" w:styleId="ListLabel1337">
    <w:name w:val="ListLabel 1337"/>
    <w:qFormat/>
    <w:rPr>
      <w:rFonts w:cs="Courier New"/>
    </w:rPr>
  </w:style>
  <w:style w:type="character" w:customStyle="1" w:styleId="ListLabel1338">
    <w:name w:val="ListLabel 1338"/>
    <w:qFormat/>
    <w:rPr>
      <w:rFonts w:cs="Wingdings"/>
    </w:rPr>
  </w:style>
  <w:style w:type="character" w:customStyle="1" w:styleId="ListLabel1339">
    <w:name w:val="ListLabel 1339"/>
    <w:qFormat/>
    <w:rPr>
      <w:rFonts w:ascii="Times New Roman" w:hAnsi="Times New Roman" w:cs="Symbol"/>
      <w:sz w:val="28"/>
    </w:rPr>
  </w:style>
  <w:style w:type="character" w:customStyle="1" w:styleId="ListLabel1340">
    <w:name w:val="ListLabel 1340"/>
    <w:qFormat/>
    <w:rPr>
      <w:rFonts w:cs="Courier New"/>
      <w:sz w:val="20"/>
    </w:rPr>
  </w:style>
  <w:style w:type="character" w:customStyle="1" w:styleId="ListLabel1341">
    <w:name w:val="ListLabel 1341"/>
    <w:qFormat/>
    <w:rPr>
      <w:rFonts w:cs="Wingdings"/>
      <w:sz w:val="20"/>
    </w:rPr>
  </w:style>
  <w:style w:type="character" w:customStyle="1" w:styleId="ListLabel1342">
    <w:name w:val="ListLabel 1342"/>
    <w:qFormat/>
    <w:rPr>
      <w:rFonts w:cs="Wingdings"/>
      <w:sz w:val="20"/>
    </w:rPr>
  </w:style>
  <w:style w:type="character" w:customStyle="1" w:styleId="ListLabel1343">
    <w:name w:val="ListLabel 1343"/>
    <w:qFormat/>
    <w:rPr>
      <w:rFonts w:cs="Wingdings"/>
      <w:sz w:val="20"/>
    </w:rPr>
  </w:style>
  <w:style w:type="character" w:customStyle="1" w:styleId="ListLabel1344">
    <w:name w:val="ListLabel 1344"/>
    <w:qFormat/>
    <w:rPr>
      <w:rFonts w:cs="Wingdings"/>
      <w:sz w:val="20"/>
    </w:rPr>
  </w:style>
  <w:style w:type="character" w:customStyle="1" w:styleId="ListLabel1345">
    <w:name w:val="ListLabel 1345"/>
    <w:qFormat/>
    <w:rPr>
      <w:rFonts w:cs="Wingdings"/>
      <w:sz w:val="20"/>
    </w:rPr>
  </w:style>
  <w:style w:type="character" w:customStyle="1" w:styleId="ListLabel1346">
    <w:name w:val="ListLabel 1346"/>
    <w:qFormat/>
    <w:rPr>
      <w:rFonts w:cs="Wingdings"/>
      <w:sz w:val="20"/>
    </w:rPr>
  </w:style>
  <w:style w:type="character" w:customStyle="1" w:styleId="ListLabel1347">
    <w:name w:val="ListLabel 1347"/>
    <w:qFormat/>
    <w:rPr>
      <w:rFonts w:cs="Wingdings"/>
      <w:sz w:val="20"/>
    </w:rPr>
  </w:style>
  <w:style w:type="character" w:customStyle="1" w:styleId="ListLabel1348">
    <w:name w:val="ListLabel 1348"/>
    <w:qFormat/>
    <w:rPr>
      <w:rFonts w:cs="Times New Roman"/>
      <w:sz w:val="28"/>
    </w:rPr>
  </w:style>
  <w:style w:type="character" w:customStyle="1" w:styleId="ListLabel1349">
    <w:name w:val="ListLabel 1349"/>
    <w:qFormat/>
    <w:rPr>
      <w:rFonts w:cs="Courier New"/>
    </w:rPr>
  </w:style>
  <w:style w:type="character" w:customStyle="1" w:styleId="ListLabel1350">
    <w:name w:val="ListLabel 1350"/>
    <w:qFormat/>
    <w:rPr>
      <w:rFonts w:cs="Wingdings"/>
    </w:rPr>
  </w:style>
  <w:style w:type="character" w:customStyle="1" w:styleId="ListLabel1351">
    <w:name w:val="ListLabel 1351"/>
    <w:qFormat/>
    <w:rPr>
      <w:rFonts w:cs="Symbol"/>
    </w:rPr>
  </w:style>
  <w:style w:type="character" w:customStyle="1" w:styleId="ListLabel1352">
    <w:name w:val="ListLabel 1352"/>
    <w:qFormat/>
    <w:rPr>
      <w:rFonts w:cs="Courier New"/>
    </w:rPr>
  </w:style>
  <w:style w:type="character" w:customStyle="1" w:styleId="ListLabel1353">
    <w:name w:val="ListLabel 1353"/>
    <w:qFormat/>
    <w:rPr>
      <w:rFonts w:cs="Wingdings"/>
    </w:rPr>
  </w:style>
  <w:style w:type="character" w:customStyle="1" w:styleId="ListLabel1354">
    <w:name w:val="ListLabel 1354"/>
    <w:qFormat/>
    <w:rPr>
      <w:rFonts w:cs="Symbol"/>
    </w:rPr>
  </w:style>
  <w:style w:type="character" w:customStyle="1" w:styleId="ListLabel1355">
    <w:name w:val="ListLabel 1355"/>
    <w:qFormat/>
    <w:rPr>
      <w:rFonts w:cs="Courier New"/>
    </w:rPr>
  </w:style>
  <w:style w:type="character" w:customStyle="1" w:styleId="ListLabel1356">
    <w:name w:val="ListLabel 1356"/>
    <w:qFormat/>
    <w:rPr>
      <w:rFonts w:cs="Wingdings"/>
    </w:rPr>
  </w:style>
  <w:style w:type="character" w:customStyle="1" w:styleId="ListLabel1357">
    <w:name w:val="ListLabel 1357"/>
    <w:qFormat/>
    <w:rPr>
      <w:rFonts w:cs="Wingdings"/>
      <w:sz w:val="28"/>
    </w:rPr>
  </w:style>
  <w:style w:type="character" w:customStyle="1" w:styleId="ListLabel1358">
    <w:name w:val="ListLabel 1358"/>
    <w:qFormat/>
    <w:rPr>
      <w:rFonts w:cs="Courier New"/>
    </w:rPr>
  </w:style>
  <w:style w:type="character" w:customStyle="1" w:styleId="ListLabel1359">
    <w:name w:val="ListLabel 1359"/>
    <w:qFormat/>
    <w:rPr>
      <w:rFonts w:cs="Wingdings"/>
    </w:rPr>
  </w:style>
  <w:style w:type="character" w:customStyle="1" w:styleId="ListLabel1360">
    <w:name w:val="ListLabel 1360"/>
    <w:qFormat/>
    <w:rPr>
      <w:rFonts w:cs="Symbol"/>
    </w:rPr>
  </w:style>
  <w:style w:type="character" w:customStyle="1" w:styleId="ListLabel1361">
    <w:name w:val="ListLabel 1361"/>
    <w:qFormat/>
    <w:rPr>
      <w:rFonts w:cs="Courier New"/>
    </w:rPr>
  </w:style>
  <w:style w:type="character" w:customStyle="1" w:styleId="ListLabel1362">
    <w:name w:val="ListLabel 1362"/>
    <w:qFormat/>
    <w:rPr>
      <w:rFonts w:cs="Wingdings"/>
    </w:rPr>
  </w:style>
  <w:style w:type="character" w:customStyle="1" w:styleId="ListLabel1363">
    <w:name w:val="ListLabel 1363"/>
    <w:qFormat/>
    <w:rPr>
      <w:rFonts w:cs="Symbol"/>
    </w:rPr>
  </w:style>
  <w:style w:type="character" w:customStyle="1" w:styleId="ListLabel1364">
    <w:name w:val="ListLabel 1364"/>
    <w:qFormat/>
    <w:rPr>
      <w:rFonts w:cs="Courier New"/>
    </w:rPr>
  </w:style>
  <w:style w:type="character" w:customStyle="1" w:styleId="ListLabel1365">
    <w:name w:val="ListLabel 1365"/>
    <w:qFormat/>
    <w:rPr>
      <w:rFonts w:cs="Wingdings"/>
    </w:rPr>
  </w:style>
  <w:style w:type="character" w:customStyle="1" w:styleId="ListLabel1366">
    <w:name w:val="ListLabel 1366"/>
    <w:qFormat/>
    <w:rPr>
      <w:rFonts w:ascii="Times New Roman" w:hAnsi="Times New Roman" w:cs="Symbol"/>
      <w:sz w:val="28"/>
    </w:rPr>
  </w:style>
  <w:style w:type="character" w:customStyle="1" w:styleId="ListLabel1367">
    <w:name w:val="ListLabel 1367"/>
    <w:qFormat/>
    <w:rPr>
      <w:rFonts w:cs="Courier New"/>
    </w:rPr>
  </w:style>
  <w:style w:type="character" w:customStyle="1" w:styleId="ListLabel1368">
    <w:name w:val="ListLabel 1368"/>
    <w:qFormat/>
    <w:rPr>
      <w:rFonts w:cs="Wingdings"/>
    </w:rPr>
  </w:style>
  <w:style w:type="character" w:customStyle="1" w:styleId="ListLabel1369">
    <w:name w:val="ListLabel 1369"/>
    <w:qFormat/>
    <w:rPr>
      <w:rFonts w:cs="Symbol"/>
    </w:rPr>
  </w:style>
  <w:style w:type="character" w:customStyle="1" w:styleId="ListLabel1370">
    <w:name w:val="ListLabel 1370"/>
    <w:qFormat/>
    <w:rPr>
      <w:rFonts w:cs="Courier New"/>
    </w:rPr>
  </w:style>
  <w:style w:type="character" w:customStyle="1" w:styleId="ListLabel1371">
    <w:name w:val="ListLabel 1371"/>
    <w:qFormat/>
    <w:rPr>
      <w:rFonts w:cs="Wingdings"/>
    </w:rPr>
  </w:style>
  <w:style w:type="character" w:customStyle="1" w:styleId="ListLabel1372">
    <w:name w:val="ListLabel 1372"/>
    <w:qFormat/>
    <w:rPr>
      <w:rFonts w:cs="Symbol"/>
    </w:rPr>
  </w:style>
  <w:style w:type="character" w:customStyle="1" w:styleId="ListLabel1373">
    <w:name w:val="ListLabel 1373"/>
    <w:qFormat/>
    <w:rPr>
      <w:rFonts w:cs="Courier New"/>
    </w:rPr>
  </w:style>
  <w:style w:type="character" w:customStyle="1" w:styleId="ListLabel1374">
    <w:name w:val="ListLabel 1374"/>
    <w:qFormat/>
    <w:rPr>
      <w:rFonts w:cs="Wingdings"/>
    </w:rPr>
  </w:style>
  <w:style w:type="character" w:customStyle="1" w:styleId="ListLabel1375">
    <w:name w:val="ListLabel 1375"/>
    <w:qFormat/>
    <w:rPr>
      <w:rFonts w:ascii="Times New Roman" w:hAnsi="Times New Roman" w:cs="Symbol"/>
      <w:b/>
      <w:sz w:val="28"/>
    </w:rPr>
  </w:style>
  <w:style w:type="character" w:customStyle="1" w:styleId="ListLabel1376">
    <w:name w:val="ListLabel 1376"/>
    <w:qFormat/>
    <w:rPr>
      <w:rFonts w:cs="Courier New"/>
      <w:sz w:val="20"/>
    </w:rPr>
  </w:style>
  <w:style w:type="character" w:customStyle="1" w:styleId="ListLabel1377">
    <w:name w:val="ListLabel 1377"/>
    <w:qFormat/>
    <w:rPr>
      <w:rFonts w:cs="Wingdings"/>
      <w:sz w:val="20"/>
    </w:rPr>
  </w:style>
  <w:style w:type="character" w:customStyle="1" w:styleId="ListLabel1378">
    <w:name w:val="ListLabel 1378"/>
    <w:qFormat/>
    <w:rPr>
      <w:rFonts w:cs="Wingdings"/>
      <w:sz w:val="20"/>
    </w:rPr>
  </w:style>
  <w:style w:type="character" w:customStyle="1" w:styleId="ListLabel1379">
    <w:name w:val="ListLabel 1379"/>
    <w:qFormat/>
    <w:rPr>
      <w:rFonts w:cs="Wingdings"/>
      <w:sz w:val="20"/>
    </w:rPr>
  </w:style>
  <w:style w:type="character" w:customStyle="1" w:styleId="ListLabel1380">
    <w:name w:val="ListLabel 1380"/>
    <w:qFormat/>
    <w:rPr>
      <w:rFonts w:cs="Wingdings"/>
      <w:sz w:val="20"/>
    </w:rPr>
  </w:style>
  <w:style w:type="character" w:customStyle="1" w:styleId="ListLabel1381">
    <w:name w:val="ListLabel 1381"/>
    <w:qFormat/>
    <w:rPr>
      <w:rFonts w:cs="Wingdings"/>
      <w:sz w:val="20"/>
    </w:rPr>
  </w:style>
  <w:style w:type="character" w:customStyle="1" w:styleId="ListLabel1382">
    <w:name w:val="ListLabel 1382"/>
    <w:qFormat/>
    <w:rPr>
      <w:rFonts w:cs="Wingdings"/>
      <w:sz w:val="20"/>
    </w:rPr>
  </w:style>
  <w:style w:type="character" w:customStyle="1" w:styleId="ListLabel1383">
    <w:name w:val="ListLabel 1383"/>
    <w:qFormat/>
    <w:rPr>
      <w:rFonts w:cs="Wingdings"/>
      <w:sz w:val="20"/>
    </w:rPr>
  </w:style>
  <w:style w:type="character" w:customStyle="1" w:styleId="ListLabel1384">
    <w:name w:val="ListLabel 1384"/>
    <w:qFormat/>
    <w:rPr>
      <w:rFonts w:ascii="Times New Roman" w:hAnsi="Times New Roman" w:cs="Symbol"/>
      <w:sz w:val="28"/>
    </w:rPr>
  </w:style>
  <w:style w:type="character" w:customStyle="1" w:styleId="ListLabel1385">
    <w:name w:val="ListLabel 1385"/>
    <w:qFormat/>
    <w:rPr>
      <w:rFonts w:cs="Courier New"/>
    </w:rPr>
  </w:style>
  <w:style w:type="character" w:customStyle="1" w:styleId="ListLabel1386">
    <w:name w:val="ListLabel 1386"/>
    <w:qFormat/>
    <w:rPr>
      <w:rFonts w:cs="Wingdings"/>
    </w:rPr>
  </w:style>
  <w:style w:type="character" w:customStyle="1" w:styleId="ListLabel1387">
    <w:name w:val="ListLabel 1387"/>
    <w:qFormat/>
    <w:rPr>
      <w:rFonts w:cs="Symbol"/>
    </w:rPr>
  </w:style>
  <w:style w:type="character" w:customStyle="1" w:styleId="ListLabel1388">
    <w:name w:val="ListLabel 1388"/>
    <w:qFormat/>
    <w:rPr>
      <w:rFonts w:cs="Courier New"/>
    </w:rPr>
  </w:style>
  <w:style w:type="character" w:customStyle="1" w:styleId="ListLabel1389">
    <w:name w:val="ListLabel 1389"/>
    <w:qFormat/>
    <w:rPr>
      <w:rFonts w:cs="Wingdings"/>
    </w:rPr>
  </w:style>
  <w:style w:type="character" w:customStyle="1" w:styleId="ListLabel1390">
    <w:name w:val="ListLabel 1390"/>
    <w:qFormat/>
    <w:rPr>
      <w:rFonts w:cs="Symbol"/>
    </w:rPr>
  </w:style>
  <w:style w:type="character" w:customStyle="1" w:styleId="ListLabel1391">
    <w:name w:val="ListLabel 1391"/>
    <w:qFormat/>
    <w:rPr>
      <w:rFonts w:cs="Courier New"/>
    </w:rPr>
  </w:style>
  <w:style w:type="character" w:customStyle="1" w:styleId="ListLabel1392">
    <w:name w:val="ListLabel 1392"/>
    <w:qFormat/>
    <w:rPr>
      <w:rFonts w:cs="Wingdings"/>
    </w:rPr>
  </w:style>
  <w:style w:type="character" w:customStyle="1" w:styleId="ListLabel1393">
    <w:name w:val="ListLabel 1393"/>
    <w:qFormat/>
    <w:rPr>
      <w:rFonts w:ascii="Times New Roman" w:hAnsi="Times New Roman" w:cs="Wingdings"/>
      <w:sz w:val="28"/>
    </w:rPr>
  </w:style>
  <w:style w:type="character" w:customStyle="1" w:styleId="ListLabel1394">
    <w:name w:val="ListLabel 1394"/>
    <w:qFormat/>
    <w:rPr>
      <w:rFonts w:cs="Courier New"/>
    </w:rPr>
  </w:style>
  <w:style w:type="character" w:customStyle="1" w:styleId="ListLabel1395">
    <w:name w:val="ListLabel 1395"/>
    <w:qFormat/>
    <w:rPr>
      <w:rFonts w:cs="Wingdings"/>
    </w:rPr>
  </w:style>
  <w:style w:type="character" w:customStyle="1" w:styleId="ListLabel1396">
    <w:name w:val="ListLabel 1396"/>
    <w:qFormat/>
    <w:rPr>
      <w:rFonts w:cs="Symbol"/>
    </w:rPr>
  </w:style>
  <w:style w:type="character" w:customStyle="1" w:styleId="ListLabel1397">
    <w:name w:val="ListLabel 1397"/>
    <w:qFormat/>
    <w:rPr>
      <w:rFonts w:cs="Courier New"/>
    </w:rPr>
  </w:style>
  <w:style w:type="character" w:customStyle="1" w:styleId="ListLabel1398">
    <w:name w:val="ListLabel 1398"/>
    <w:qFormat/>
    <w:rPr>
      <w:rFonts w:cs="Wingdings"/>
    </w:rPr>
  </w:style>
  <w:style w:type="character" w:customStyle="1" w:styleId="ListLabel1399">
    <w:name w:val="ListLabel 1399"/>
    <w:qFormat/>
    <w:rPr>
      <w:rFonts w:cs="Symbol"/>
    </w:rPr>
  </w:style>
  <w:style w:type="character" w:customStyle="1" w:styleId="ListLabel1400">
    <w:name w:val="ListLabel 1400"/>
    <w:qFormat/>
    <w:rPr>
      <w:rFonts w:cs="Courier New"/>
    </w:rPr>
  </w:style>
  <w:style w:type="character" w:customStyle="1" w:styleId="ListLabel1401">
    <w:name w:val="ListLabel 1401"/>
    <w:qFormat/>
    <w:rPr>
      <w:rFonts w:cs="Wingdings"/>
    </w:rPr>
  </w:style>
  <w:style w:type="character" w:customStyle="1" w:styleId="ListLabel1402">
    <w:name w:val="ListLabel 1402"/>
    <w:qFormat/>
    <w:rPr>
      <w:rFonts w:cs="Wingdings"/>
      <w:sz w:val="28"/>
    </w:rPr>
  </w:style>
  <w:style w:type="character" w:customStyle="1" w:styleId="ListLabel1403">
    <w:name w:val="ListLabel 1403"/>
    <w:qFormat/>
    <w:rPr>
      <w:rFonts w:cs="Courier New"/>
    </w:rPr>
  </w:style>
  <w:style w:type="character" w:customStyle="1" w:styleId="ListLabel1404">
    <w:name w:val="ListLabel 1404"/>
    <w:qFormat/>
    <w:rPr>
      <w:rFonts w:cs="Wingdings"/>
    </w:rPr>
  </w:style>
  <w:style w:type="character" w:customStyle="1" w:styleId="ListLabel1405">
    <w:name w:val="ListLabel 1405"/>
    <w:qFormat/>
    <w:rPr>
      <w:rFonts w:cs="Symbol"/>
    </w:rPr>
  </w:style>
  <w:style w:type="character" w:customStyle="1" w:styleId="ListLabel1406">
    <w:name w:val="ListLabel 1406"/>
    <w:qFormat/>
    <w:rPr>
      <w:rFonts w:cs="Courier New"/>
    </w:rPr>
  </w:style>
  <w:style w:type="character" w:customStyle="1" w:styleId="ListLabel1407">
    <w:name w:val="ListLabel 1407"/>
    <w:qFormat/>
    <w:rPr>
      <w:rFonts w:cs="Wingdings"/>
    </w:rPr>
  </w:style>
  <w:style w:type="character" w:customStyle="1" w:styleId="ListLabel1408">
    <w:name w:val="ListLabel 1408"/>
    <w:qFormat/>
    <w:rPr>
      <w:rFonts w:cs="Symbol"/>
    </w:rPr>
  </w:style>
  <w:style w:type="character" w:customStyle="1" w:styleId="ListLabel1409">
    <w:name w:val="ListLabel 1409"/>
    <w:qFormat/>
    <w:rPr>
      <w:rFonts w:cs="Courier New"/>
    </w:rPr>
  </w:style>
  <w:style w:type="character" w:customStyle="1" w:styleId="ListLabel1410">
    <w:name w:val="ListLabel 1410"/>
    <w:qFormat/>
    <w:rPr>
      <w:rFonts w:cs="Wingdings"/>
    </w:rPr>
  </w:style>
  <w:style w:type="character" w:customStyle="1" w:styleId="ListLabel1411">
    <w:name w:val="ListLabel 1411"/>
    <w:qFormat/>
    <w:rPr>
      <w:rFonts w:cs="Wingdings"/>
      <w:sz w:val="28"/>
    </w:rPr>
  </w:style>
  <w:style w:type="character" w:customStyle="1" w:styleId="ListLabel1412">
    <w:name w:val="ListLabel 1412"/>
    <w:qFormat/>
    <w:rPr>
      <w:rFonts w:cs="Courier New"/>
    </w:rPr>
  </w:style>
  <w:style w:type="character" w:customStyle="1" w:styleId="ListLabel1413">
    <w:name w:val="ListLabel 1413"/>
    <w:qFormat/>
    <w:rPr>
      <w:rFonts w:cs="Wingdings"/>
    </w:rPr>
  </w:style>
  <w:style w:type="character" w:customStyle="1" w:styleId="ListLabel1414">
    <w:name w:val="ListLabel 1414"/>
    <w:qFormat/>
    <w:rPr>
      <w:rFonts w:cs="Symbol"/>
    </w:rPr>
  </w:style>
  <w:style w:type="character" w:customStyle="1" w:styleId="ListLabel1415">
    <w:name w:val="ListLabel 1415"/>
    <w:qFormat/>
    <w:rPr>
      <w:rFonts w:cs="Courier New"/>
    </w:rPr>
  </w:style>
  <w:style w:type="character" w:customStyle="1" w:styleId="ListLabel1416">
    <w:name w:val="ListLabel 1416"/>
    <w:qFormat/>
    <w:rPr>
      <w:rFonts w:cs="Wingdings"/>
    </w:rPr>
  </w:style>
  <w:style w:type="character" w:customStyle="1" w:styleId="ListLabel1417">
    <w:name w:val="ListLabel 1417"/>
    <w:qFormat/>
    <w:rPr>
      <w:rFonts w:cs="Symbol"/>
    </w:rPr>
  </w:style>
  <w:style w:type="character" w:customStyle="1" w:styleId="ListLabel1418">
    <w:name w:val="ListLabel 1418"/>
    <w:qFormat/>
    <w:rPr>
      <w:rFonts w:cs="Courier New"/>
    </w:rPr>
  </w:style>
  <w:style w:type="character" w:customStyle="1" w:styleId="ListLabel1419">
    <w:name w:val="ListLabel 1419"/>
    <w:qFormat/>
    <w:rPr>
      <w:rFonts w:cs="Wingdings"/>
    </w:rPr>
  </w:style>
  <w:style w:type="character" w:customStyle="1" w:styleId="ListLabel1420">
    <w:name w:val="ListLabel 1420"/>
    <w:qFormat/>
  </w:style>
  <w:style w:type="character" w:customStyle="1" w:styleId="ListLabel1421">
    <w:name w:val="ListLabel 1421"/>
    <w:qFormat/>
  </w:style>
  <w:style w:type="character" w:customStyle="1" w:styleId="ListLabel1422">
    <w:name w:val="ListLabel 1422"/>
    <w:qFormat/>
    <w:rPr>
      <w:color w:val="auto"/>
      <w:sz w:val="28"/>
      <w:szCs w:val="28"/>
      <w:u w:val="none"/>
      <w:lang w:val="uk-UA"/>
    </w:rPr>
  </w:style>
  <w:style w:type="character" w:customStyle="1" w:styleId="ListLabel1423">
    <w:name w:val="ListLabel 1423"/>
    <w:qFormat/>
    <w:rPr>
      <w:color w:val="auto"/>
      <w:sz w:val="28"/>
      <w:szCs w:val="28"/>
      <w:u w:val="none"/>
    </w:rPr>
  </w:style>
  <w:style w:type="character" w:customStyle="1" w:styleId="ac">
    <w:name w:val="Нижній колонтитул Знак"/>
    <w:basedOn w:val="a0"/>
    <w:uiPriority w:val="99"/>
    <w:qFormat/>
    <w:rsid w:val="001D23A2"/>
    <w:rPr>
      <w:rFonts w:ascii="Microsoft Sans Serif" w:eastAsia="Times New Roman" w:hAnsi="Microsoft Sans Serif" w:cs="Microsoft Sans Serif"/>
      <w:color w:val="000000"/>
      <w:sz w:val="24"/>
      <w:szCs w:val="24"/>
      <w:lang w:val="en-US"/>
    </w:rPr>
  </w:style>
  <w:style w:type="character" w:customStyle="1" w:styleId="ListLabel1424">
    <w:name w:val="ListLabel 1424"/>
    <w:qFormat/>
    <w:rPr>
      <w:rFonts w:ascii="Times New Roman" w:hAnsi="Times New Roman" w:cs="Symbol"/>
      <w:b/>
      <w:sz w:val="28"/>
    </w:rPr>
  </w:style>
  <w:style w:type="character" w:customStyle="1" w:styleId="ListLabel1425">
    <w:name w:val="ListLabel 1425"/>
    <w:qFormat/>
    <w:rPr>
      <w:rFonts w:cs="Courier New"/>
      <w:sz w:val="20"/>
    </w:rPr>
  </w:style>
  <w:style w:type="character" w:customStyle="1" w:styleId="ListLabel1426">
    <w:name w:val="ListLabel 1426"/>
    <w:qFormat/>
    <w:rPr>
      <w:rFonts w:cs="Wingdings"/>
      <w:sz w:val="20"/>
    </w:rPr>
  </w:style>
  <w:style w:type="character" w:customStyle="1" w:styleId="ListLabel1427">
    <w:name w:val="ListLabel 1427"/>
    <w:qFormat/>
    <w:rPr>
      <w:rFonts w:cs="Wingdings"/>
      <w:sz w:val="20"/>
    </w:rPr>
  </w:style>
  <w:style w:type="character" w:customStyle="1" w:styleId="ListLabel1428">
    <w:name w:val="ListLabel 1428"/>
    <w:qFormat/>
    <w:rPr>
      <w:rFonts w:cs="Wingdings"/>
      <w:sz w:val="20"/>
    </w:rPr>
  </w:style>
  <w:style w:type="character" w:customStyle="1" w:styleId="ListLabel1429">
    <w:name w:val="ListLabel 1429"/>
    <w:qFormat/>
    <w:rPr>
      <w:rFonts w:cs="Wingdings"/>
      <w:sz w:val="20"/>
    </w:rPr>
  </w:style>
  <w:style w:type="character" w:customStyle="1" w:styleId="ListLabel1430">
    <w:name w:val="ListLabel 1430"/>
    <w:qFormat/>
    <w:rPr>
      <w:rFonts w:cs="Wingdings"/>
      <w:sz w:val="20"/>
    </w:rPr>
  </w:style>
  <w:style w:type="character" w:customStyle="1" w:styleId="ListLabel1431">
    <w:name w:val="ListLabel 1431"/>
    <w:qFormat/>
    <w:rPr>
      <w:rFonts w:cs="Wingdings"/>
      <w:sz w:val="20"/>
    </w:rPr>
  </w:style>
  <w:style w:type="character" w:customStyle="1" w:styleId="ListLabel1432">
    <w:name w:val="ListLabel 1432"/>
    <w:qFormat/>
    <w:rPr>
      <w:rFonts w:cs="Wingdings"/>
      <w:sz w:val="20"/>
    </w:rPr>
  </w:style>
  <w:style w:type="character" w:customStyle="1" w:styleId="ListLabel1433">
    <w:name w:val="ListLabel 1433"/>
    <w:qFormat/>
    <w:rPr>
      <w:rFonts w:ascii="Times New Roman" w:hAnsi="Times New Roman" w:cs="Symbol"/>
      <w:sz w:val="28"/>
    </w:rPr>
  </w:style>
  <w:style w:type="character" w:customStyle="1" w:styleId="ListLabel1434">
    <w:name w:val="ListLabel 1434"/>
    <w:qFormat/>
    <w:rPr>
      <w:rFonts w:cs="Courier New"/>
    </w:rPr>
  </w:style>
  <w:style w:type="character" w:customStyle="1" w:styleId="ListLabel1435">
    <w:name w:val="ListLabel 1435"/>
    <w:qFormat/>
    <w:rPr>
      <w:rFonts w:cs="Wingdings"/>
    </w:rPr>
  </w:style>
  <w:style w:type="character" w:customStyle="1" w:styleId="ListLabel1436">
    <w:name w:val="ListLabel 1436"/>
    <w:qFormat/>
    <w:rPr>
      <w:rFonts w:cs="Symbol"/>
    </w:rPr>
  </w:style>
  <w:style w:type="character" w:customStyle="1" w:styleId="ListLabel1437">
    <w:name w:val="ListLabel 1437"/>
    <w:qFormat/>
    <w:rPr>
      <w:rFonts w:cs="Courier New"/>
    </w:rPr>
  </w:style>
  <w:style w:type="character" w:customStyle="1" w:styleId="ListLabel1438">
    <w:name w:val="ListLabel 1438"/>
    <w:qFormat/>
    <w:rPr>
      <w:rFonts w:cs="Wingdings"/>
    </w:rPr>
  </w:style>
  <w:style w:type="character" w:customStyle="1" w:styleId="ListLabel1439">
    <w:name w:val="ListLabel 1439"/>
    <w:qFormat/>
    <w:rPr>
      <w:rFonts w:cs="Symbol"/>
    </w:rPr>
  </w:style>
  <w:style w:type="character" w:customStyle="1" w:styleId="ListLabel1440">
    <w:name w:val="ListLabel 1440"/>
    <w:qFormat/>
    <w:rPr>
      <w:rFonts w:cs="Courier New"/>
    </w:rPr>
  </w:style>
  <w:style w:type="character" w:customStyle="1" w:styleId="ListLabel1441">
    <w:name w:val="ListLabel 1441"/>
    <w:qFormat/>
    <w:rPr>
      <w:rFonts w:cs="Wingdings"/>
    </w:rPr>
  </w:style>
  <w:style w:type="character" w:customStyle="1" w:styleId="ListLabel1442">
    <w:name w:val="ListLabel 1442"/>
    <w:qFormat/>
    <w:rPr>
      <w:rFonts w:ascii="Times New Roman" w:hAnsi="Times New Roman" w:cs="Wingdings"/>
      <w:b/>
      <w:sz w:val="28"/>
    </w:rPr>
  </w:style>
  <w:style w:type="character" w:customStyle="1" w:styleId="ListLabel1443">
    <w:name w:val="ListLabel 1443"/>
    <w:qFormat/>
    <w:rPr>
      <w:rFonts w:cs="Courier New"/>
    </w:rPr>
  </w:style>
  <w:style w:type="character" w:customStyle="1" w:styleId="ListLabel1444">
    <w:name w:val="ListLabel 1444"/>
    <w:qFormat/>
    <w:rPr>
      <w:rFonts w:cs="Wingdings"/>
    </w:rPr>
  </w:style>
  <w:style w:type="character" w:customStyle="1" w:styleId="ListLabel1445">
    <w:name w:val="ListLabel 1445"/>
    <w:qFormat/>
    <w:rPr>
      <w:rFonts w:cs="Symbol"/>
    </w:rPr>
  </w:style>
  <w:style w:type="character" w:customStyle="1" w:styleId="ListLabel1446">
    <w:name w:val="ListLabel 1446"/>
    <w:qFormat/>
    <w:rPr>
      <w:rFonts w:cs="Courier New"/>
    </w:rPr>
  </w:style>
  <w:style w:type="character" w:customStyle="1" w:styleId="ListLabel1447">
    <w:name w:val="ListLabel 1447"/>
    <w:qFormat/>
    <w:rPr>
      <w:rFonts w:cs="Wingdings"/>
    </w:rPr>
  </w:style>
  <w:style w:type="character" w:customStyle="1" w:styleId="ListLabel1448">
    <w:name w:val="ListLabel 1448"/>
    <w:qFormat/>
    <w:rPr>
      <w:rFonts w:cs="Symbol"/>
    </w:rPr>
  </w:style>
  <w:style w:type="character" w:customStyle="1" w:styleId="ListLabel1449">
    <w:name w:val="ListLabel 1449"/>
    <w:qFormat/>
    <w:rPr>
      <w:rFonts w:cs="Courier New"/>
    </w:rPr>
  </w:style>
  <w:style w:type="character" w:customStyle="1" w:styleId="ListLabel1450">
    <w:name w:val="ListLabel 1450"/>
    <w:qFormat/>
    <w:rPr>
      <w:rFonts w:cs="Wingdings"/>
    </w:rPr>
  </w:style>
  <w:style w:type="character" w:customStyle="1" w:styleId="ListLabel1451">
    <w:name w:val="ListLabel 1451"/>
    <w:qFormat/>
    <w:rPr>
      <w:rFonts w:cs="Symbol"/>
      <w:sz w:val="28"/>
    </w:rPr>
  </w:style>
  <w:style w:type="character" w:customStyle="1" w:styleId="ListLabel1452">
    <w:name w:val="ListLabel 1452"/>
    <w:qFormat/>
    <w:rPr>
      <w:rFonts w:cs="Courier New"/>
    </w:rPr>
  </w:style>
  <w:style w:type="character" w:customStyle="1" w:styleId="ListLabel1453">
    <w:name w:val="ListLabel 1453"/>
    <w:qFormat/>
    <w:rPr>
      <w:rFonts w:cs="Wingdings"/>
    </w:rPr>
  </w:style>
  <w:style w:type="character" w:customStyle="1" w:styleId="ListLabel1454">
    <w:name w:val="ListLabel 1454"/>
    <w:qFormat/>
    <w:rPr>
      <w:rFonts w:cs="Symbol"/>
    </w:rPr>
  </w:style>
  <w:style w:type="character" w:customStyle="1" w:styleId="ListLabel1455">
    <w:name w:val="ListLabel 1455"/>
    <w:qFormat/>
    <w:rPr>
      <w:rFonts w:cs="Courier New"/>
    </w:rPr>
  </w:style>
  <w:style w:type="character" w:customStyle="1" w:styleId="ListLabel1456">
    <w:name w:val="ListLabel 1456"/>
    <w:qFormat/>
    <w:rPr>
      <w:rFonts w:cs="Wingdings"/>
    </w:rPr>
  </w:style>
  <w:style w:type="character" w:customStyle="1" w:styleId="ListLabel1457">
    <w:name w:val="ListLabel 1457"/>
    <w:qFormat/>
    <w:rPr>
      <w:rFonts w:cs="Symbol"/>
    </w:rPr>
  </w:style>
  <w:style w:type="character" w:customStyle="1" w:styleId="ListLabel1458">
    <w:name w:val="ListLabel 1458"/>
    <w:qFormat/>
    <w:rPr>
      <w:rFonts w:cs="Courier New"/>
    </w:rPr>
  </w:style>
  <w:style w:type="character" w:customStyle="1" w:styleId="ListLabel1459">
    <w:name w:val="ListLabel 1459"/>
    <w:qFormat/>
    <w:rPr>
      <w:rFonts w:cs="Wingdings"/>
    </w:rPr>
  </w:style>
  <w:style w:type="character" w:customStyle="1" w:styleId="ListLabel1460">
    <w:name w:val="ListLabel 1460"/>
    <w:qFormat/>
    <w:rPr>
      <w:rFonts w:ascii="Times New Roman" w:hAnsi="Times New Roman" w:cs="Symbol"/>
      <w:b/>
      <w:sz w:val="28"/>
    </w:rPr>
  </w:style>
  <w:style w:type="character" w:customStyle="1" w:styleId="ListLabel1461">
    <w:name w:val="ListLabel 1461"/>
    <w:qFormat/>
    <w:rPr>
      <w:rFonts w:cs="Courier New"/>
    </w:rPr>
  </w:style>
  <w:style w:type="character" w:customStyle="1" w:styleId="ListLabel1462">
    <w:name w:val="ListLabel 1462"/>
    <w:qFormat/>
    <w:rPr>
      <w:rFonts w:cs="Wingdings"/>
    </w:rPr>
  </w:style>
  <w:style w:type="character" w:customStyle="1" w:styleId="ListLabel1463">
    <w:name w:val="ListLabel 1463"/>
    <w:qFormat/>
    <w:rPr>
      <w:rFonts w:cs="Symbol"/>
    </w:rPr>
  </w:style>
  <w:style w:type="character" w:customStyle="1" w:styleId="ListLabel1464">
    <w:name w:val="ListLabel 1464"/>
    <w:qFormat/>
    <w:rPr>
      <w:rFonts w:cs="Courier New"/>
    </w:rPr>
  </w:style>
  <w:style w:type="character" w:customStyle="1" w:styleId="ListLabel1465">
    <w:name w:val="ListLabel 1465"/>
    <w:qFormat/>
    <w:rPr>
      <w:rFonts w:cs="Wingdings"/>
    </w:rPr>
  </w:style>
  <w:style w:type="character" w:customStyle="1" w:styleId="ListLabel1466">
    <w:name w:val="ListLabel 1466"/>
    <w:qFormat/>
    <w:rPr>
      <w:rFonts w:cs="Symbol"/>
    </w:rPr>
  </w:style>
  <w:style w:type="character" w:customStyle="1" w:styleId="ListLabel1467">
    <w:name w:val="ListLabel 1467"/>
    <w:qFormat/>
    <w:rPr>
      <w:rFonts w:cs="Courier New"/>
    </w:rPr>
  </w:style>
  <w:style w:type="character" w:customStyle="1" w:styleId="ListLabel1468">
    <w:name w:val="ListLabel 1468"/>
    <w:qFormat/>
    <w:rPr>
      <w:rFonts w:cs="Wingdings"/>
    </w:rPr>
  </w:style>
  <w:style w:type="character" w:customStyle="1" w:styleId="ListLabel1469">
    <w:name w:val="ListLabel 1469"/>
    <w:qFormat/>
    <w:rPr>
      <w:rFonts w:cs="Symbol"/>
      <w:sz w:val="28"/>
    </w:rPr>
  </w:style>
  <w:style w:type="character" w:customStyle="1" w:styleId="ListLabel1470">
    <w:name w:val="ListLabel 1470"/>
    <w:qFormat/>
    <w:rPr>
      <w:rFonts w:cs="Courier New"/>
    </w:rPr>
  </w:style>
  <w:style w:type="character" w:customStyle="1" w:styleId="ListLabel1471">
    <w:name w:val="ListLabel 1471"/>
    <w:qFormat/>
    <w:rPr>
      <w:rFonts w:cs="Wingdings"/>
    </w:rPr>
  </w:style>
  <w:style w:type="character" w:customStyle="1" w:styleId="ListLabel1472">
    <w:name w:val="ListLabel 1472"/>
    <w:qFormat/>
    <w:rPr>
      <w:rFonts w:cs="Symbol"/>
    </w:rPr>
  </w:style>
  <w:style w:type="character" w:customStyle="1" w:styleId="ListLabel1473">
    <w:name w:val="ListLabel 1473"/>
    <w:qFormat/>
    <w:rPr>
      <w:rFonts w:cs="Courier New"/>
    </w:rPr>
  </w:style>
  <w:style w:type="character" w:customStyle="1" w:styleId="ListLabel1474">
    <w:name w:val="ListLabel 1474"/>
    <w:qFormat/>
    <w:rPr>
      <w:rFonts w:cs="Wingdings"/>
    </w:rPr>
  </w:style>
  <w:style w:type="character" w:customStyle="1" w:styleId="ListLabel1475">
    <w:name w:val="ListLabel 1475"/>
    <w:qFormat/>
    <w:rPr>
      <w:rFonts w:cs="Symbol"/>
    </w:rPr>
  </w:style>
  <w:style w:type="character" w:customStyle="1" w:styleId="ListLabel1476">
    <w:name w:val="ListLabel 1476"/>
    <w:qFormat/>
    <w:rPr>
      <w:rFonts w:cs="Courier New"/>
    </w:rPr>
  </w:style>
  <w:style w:type="character" w:customStyle="1" w:styleId="ListLabel1477">
    <w:name w:val="ListLabel 1477"/>
    <w:qFormat/>
    <w:rPr>
      <w:rFonts w:cs="Wingdings"/>
    </w:rPr>
  </w:style>
  <w:style w:type="character" w:customStyle="1" w:styleId="ListLabel1478">
    <w:name w:val="ListLabel 1478"/>
    <w:qFormat/>
    <w:rPr>
      <w:rFonts w:ascii="Times New Roman" w:hAnsi="Times New Roman" w:cs="Wingdings"/>
      <w:b/>
      <w:sz w:val="28"/>
    </w:rPr>
  </w:style>
  <w:style w:type="character" w:customStyle="1" w:styleId="ListLabel1479">
    <w:name w:val="ListLabel 1479"/>
    <w:qFormat/>
    <w:rPr>
      <w:rFonts w:cs="Wingdings"/>
      <w:sz w:val="20"/>
    </w:rPr>
  </w:style>
  <w:style w:type="character" w:customStyle="1" w:styleId="ListLabel1480">
    <w:name w:val="ListLabel 1480"/>
    <w:qFormat/>
    <w:rPr>
      <w:rFonts w:cs="Wingdings"/>
      <w:sz w:val="20"/>
    </w:rPr>
  </w:style>
  <w:style w:type="character" w:customStyle="1" w:styleId="ListLabel1481">
    <w:name w:val="ListLabel 1481"/>
    <w:qFormat/>
    <w:rPr>
      <w:rFonts w:cs="Wingdings"/>
      <w:sz w:val="20"/>
    </w:rPr>
  </w:style>
  <w:style w:type="character" w:customStyle="1" w:styleId="ListLabel1482">
    <w:name w:val="ListLabel 1482"/>
    <w:qFormat/>
    <w:rPr>
      <w:rFonts w:cs="Wingdings"/>
      <w:sz w:val="20"/>
    </w:rPr>
  </w:style>
  <w:style w:type="character" w:customStyle="1" w:styleId="ListLabel1483">
    <w:name w:val="ListLabel 1483"/>
    <w:qFormat/>
    <w:rPr>
      <w:rFonts w:cs="Wingdings"/>
      <w:sz w:val="20"/>
    </w:rPr>
  </w:style>
  <w:style w:type="character" w:customStyle="1" w:styleId="ListLabel1484">
    <w:name w:val="ListLabel 1484"/>
    <w:qFormat/>
    <w:rPr>
      <w:rFonts w:cs="Wingdings"/>
      <w:sz w:val="20"/>
    </w:rPr>
  </w:style>
  <w:style w:type="character" w:customStyle="1" w:styleId="ListLabel1485">
    <w:name w:val="ListLabel 1485"/>
    <w:qFormat/>
    <w:rPr>
      <w:rFonts w:cs="Wingdings"/>
      <w:sz w:val="20"/>
    </w:rPr>
  </w:style>
  <w:style w:type="character" w:customStyle="1" w:styleId="ListLabel1486">
    <w:name w:val="ListLabel 1486"/>
    <w:qFormat/>
    <w:rPr>
      <w:rFonts w:cs="Wingdings"/>
      <w:sz w:val="20"/>
    </w:rPr>
  </w:style>
  <w:style w:type="character" w:customStyle="1" w:styleId="ListLabel1487">
    <w:name w:val="ListLabel 1487"/>
    <w:qFormat/>
    <w:rPr>
      <w:rFonts w:cs="Symbol"/>
    </w:rPr>
  </w:style>
  <w:style w:type="character" w:customStyle="1" w:styleId="ListLabel1488">
    <w:name w:val="ListLabel 1488"/>
    <w:qFormat/>
    <w:rPr>
      <w:rFonts w:cs="Courier New"/>
    </w:rPr>
  </w:style>
  <w:style w:type="character" w:customStyle="1" w:styleId="ListLabel1489">
    <w:name w:val="ListLabel 1489"/>
    <w:qFormat/>
    <w:rPr>
      <w:rFonts w:cs="Wingdings"/>
    </w:rPr>
  </w:style>
  <w:style w:type="character" w:customStyle="1" w:styleId="ListLabel1490">
    <w:name w:val="ListLabel 1490"/>
    <w:qFormat/>
    <w:rPr>
      <w:rFonts w:cs="Symbol"/>
    </w:rPr>
  </w:style>
  <w:style w:type="character" w:customStyle="1" w:styleId="ListLabel1491">
    <w:name w:val="ListLabel 1491"/>
    <w:qFormat/>
    <w:rPr>
      <w:rFonts w:ascii="Times New Roman" w:hAnsi="Times New Roman" w:cs="Symbol"/>
      <w:sz w:val="28"/>
    </w:rPr>
  </w:style>
  <w:style w:type="character" w:customStyle="1" w:styleId="ListLabel1492">
    <w:name w:val="ListLabel 1492"/>
    <w:qFormat/>
    <w:rPr>
      <w:rFonts w:cs="Wingdings"/>
    </w:rPr>
  </w:style>
  <w:style w:type="character" w:customStyle="1" w:styleId="ListLabel1493">
    <w:name w:val="ListLabel 1493"/>
    <w:qFormat/>
    <w:rPr>
      <w:rFonts w:cs="Symbol"/>
    </w:rPr>
  </w:style>
  <w:style w:type="character" w:customStyle="1" w:styleId="ListLabel1494">
    <w:name w:val="ListLabel 1494"/>
    <w:qFormat/>
    <w:rPr>
      <w:rFonts w:cs="Courier New"/>
    </w:rPr>
  </w:style>
  <w:style w:type="character" w:customStyle="1" w:styleId="ListLabel1495">
    <w:name w:val="ListLabel 1495"/>
    <w:qFormat/>
    <w:rPr>
      <w:rFonts w:cs="Wingdings"/>
    </w:rPr>
  </w:style>
  <w:style w:type="character" w:customStyle="1" w:styleId="ListLabel1496">
    <w:name w:val="ListLabel 1496"/>
    <w:qFormat/>
    <w:rPr>
      <w:rFonts w:ascii="Times New Roman" w:hAnsi="Times New Roman" w:cs="Symbol"/>
      <w:sz w:val="28"/>
    </w:rPr>
  </w:style>
  <w:style w:type="character" w:customStyle="1" w:styleId="ListLabel1497">
    <w:name w:val="ListLabel 1497"/>
    <w:qFormat/>
    <w:rPr>
      <w:rFonts w:cs="Courier New"/>
    </w:rPr>
  </w:style>
  <w:style w:type="character" w:customStyle="1" w:styleId="ListLabel1498">
    <w:name w:val="ListLabel 1498"/>
    <w:qFormat/>
    <w:rPr>
      <w:rFonts w:cs="Wingdings"/>
    </w:rPr>
  </w:style>
  <w:style w:type="character" w:customStyle="1" w:styleId="ListLabel1499">
    <w:name w:val="ListLabel 1499"/>
    <w:qFormat/>
    <w:rPr>
      <w:rFonts w:cs="Symbol"/>
    </w:rPr>
  </w:style>
  <w:style w:type="character" w:customStyle="1" w:styleId="ListLabel1500">
    <w:name w:val="ListLabel 1500"/>
    <w:qFormat/>
    <w:rPr>
      <w:rFonts w:cs="Courier New"/>
    </w:rPr>
  </w:style>
  <w:style w:type="character" w:customStyle="1" w:styleId="ListLabel1501">
    <w:name w:val="ListLabel 1501"/>
    <w:qFormat/>
    <w:rPr>
      <w:rFonts w:cs="Wingdings"/>
    </w:rPr>
  </w:style>
  <w:style w:type="character" w:customStyle="1" w:styleId="ListLabel1502">
    <w:name w:val="ListLabel 1502"/>
    <w:qFormat/>
    <w:rPr>
      <w:rFonts w:cs="Symbol"/>
    </w:rPr>
  </w:style>
  <w:style w:type="character" w:customStyle="1" w:styleId="ListLabel1503">
    <w:name w:val="ListLabel 1503"/>
    <w:qFormat/>
    <w:rPr>
      <w:rFonts w:cs="Courier New"/>
    </w:rPr>
  </w:style>
  <w:style w:type="character" w:customStyle="1" w:styleId="ListLabel1504">
    <w:name w:val="ListLabel 1504"/>
    <w:qFormat/>
    <w:rPr>
      <w:rFonts w:cs="Wingdings"/>
    </w:rPr>
  </w:style>
  <w:style w:type="character" w:customStyle="1" w:styleId="ListLabel1505">
    <w:name w:val="ListLabel 1505"/>
    <w:qFormat/>
    <w:rPr>
      <w:rFonts w:ascii="Times New Roman" w:hAnsi="Times New Roman" w:cs="Times New Roman"/>
      <w:b/>
      <w:sz w:val="28"/>
    </w:rPr>
  </w:style>
  <w:style w:type="character" w:customStyle="1" w:styleId="ListLabel1506">
    <w:name w:val="ListLabel 1506"/>
    <w:qFormat/>
    <w:rPr>
      <w:rFonts w:cs="Courier New"/>
    </w:rPr>
  </w:style>
  <w:style w:type="character" w:customStyle="1" w:styleId="ListLabel1507">
    <w:name w:val="ListLabel 1507"/>
    <w:qFormat/>
    <w:rPr>
      <w:rFonts w:cs="Wingdings"/>
    </w:rPr>
  </w:style>
  <w:style w:type="character" w:customStyle="1" w:styleId="ListLabel1508">
    <w:name w:val="ListLabel 1508"/>
    <w:qFormat/>
    <w:rPr>
      <w:rFonts w:cs="Symbol"/>
    </w:rPr>
  </w:style>
  <w:style w:type="character" w:customStyle="1" w:styleId="ListLabel1509">
    <w:name w:val="ListLabel 1509"/>
    <w:qFormat/>
    <w:rPr>
      <w:rFonts w:cs="Courier New"/>
    </w:rPr>
  </w:style>
  <w:style w:type="character" w:customStyle="1" w:styleId="ListLabel1510">
    <w:name w:val="ListLabel 1510"/>
    <w:qFormat/>
    <w:rPr>
      <w:rFonts w:cs="Wingdings"/>
    </w:rPr>
  </w:style>
  <w:style w:type="character" w:customStyle="1" w:styleId="ListLabel1511">
    <w:name w:val="ListLabel 1511"/>
    <w:qFormat/>
    <w:rPr>
      <w:rFonts w:cs="Symbol"/>
    </w:rPr>
  </w:style>
  <w:style w:type="character" w:customStyle="1" w:styleId="ListLabel1512">
    <w:name w:val="ListLabel 1512"/>
    <w:qFormat/>
    <w:rPr>
      <w:rFonts w:cs="Courier New"/>
    </w:rPr>
  </w:style>
  <w:style w:type="character" w:customStyle="1" w:styleId="ListLabel1513">
    <w:name w:val="ListLabel 1513"/>
    <w:qFormat/>
    <w:rPr>
      <w:rFonts w:cs="Wingdings"/>
    </w:rPr>
  </w:style>
  <w:style w:type="character" w:customStyle="1" w:styleId="ListLabel1514">
    <w:name w:val="ListLabel 1514"/>
    <w:qFormat/>
    <w:rPr>
      <w:rFonts w:ascii="Times New Roman" w:hAnsi="Times New Roman" w:cs="Symbol"/>
      <w:sz w:val="28"/>
    </w:rPr>
  </w:style>
  <w:style w:type="character" w:customStyle="1" w:styleId="ListLabel1515">
    <w:name w:val="ListLabel 1515"/>
    <w:qFormat/>
    <w:rPr>
      <w:rFonts w:cs="Courier New"/>
    </w:rPr>
  </w:style>
  <w:style w:type="character" w:customStyle="1" w:styleId="ListLabel1516">
    <w:name w:val="ListLabel 1516"/>
    <w:qFormat/>
    <w:rPr>
      <w:rFonts w:cs="Wingdings"/>
    </w:rPr>
  </w:style>
  <w:style w:type="character" w:customStyle="1" w:styleId="ListLabel1517">
    <w:name w:val="ListLabel 1517"/>
    <w:qFormat/>
    <w:rPr>
      <w:rFonts w:cs="Symbol"/>
    </w:rPr>
  </w:style>
  <w:style w:type="character" w:customStyle="1" w:styleId="ListLabel1518">
    <w:name w:val="ListLabel 1518"/>
    <w:qFormat/>
    <w:rPr>
      <w:rFonts w:cs="Courier New"/>
    </w:rPr>
  </w:style>
  <w:style w:type="character" w:customStyle="1" w:styleId="ListLabel1519">
    <w:name w:val="ListLabel 1519"/>
    <w:qFormat/>
    <w:rPr>
      <w:rFonts w:cs="Wingdings"/>
    </w:rPr>
  </w:style>
  <w:style w:type="character" w:customStyle="1" w:styleId="ListLabel1520">
    <w:name w:val="ListLabel 1520"/>
    <w:qFormat/>
    <w:rPr>
      <w:rFonts w:cs="Symbol"/>
    </w:rPr>
  </w:style>
  <w:style w:type="character" w:customStyle="1" w:styleId="ListLabel1521">
    <w:name w:val="ListLabel 1521"/>
    <w:qFormat/>
    <w:rPr>
      <w:rFonts w:cs="Courier New"/>
    </w:rPr>
  </w:style>
  <w:style w:type="character" w:customStyle="1" w:styleId="ListLabel1522">
    <w:name w:val="ListLabel 1522"/>
    <w:qFormat/>
    <w:rPr>
      <w:rFonts w:cs="Wingdings"/>
    </w:rPr>
  </w:style>
  <w:style w:type="character" w:customStyle="1" w:styleId="ListLabel1523">
    <w:name w:val="ListLabel 1523"/>
    <w:qFormat/>
    <w:rPr>
      <w:rFonts w:ascii="Times New Roman" w:hAnsi="Times New Roman" w:cs="Symbol"/>
      <w:sz w:val="28"/>
    </w:rPr>
  </w:style>
  <w:style w:type="character" w:customStyle="1" w:styleId="ListLabel1524">
    <w:name w:val="ListLabel 1524"/>
    <w:qFormat/>
    <w:rPr>
      <w:rFonts w:cs="Courier New"/>
      <w:sz w:val="20"/>
    </w:rPr>
  </w:style>
  <w:style w:type="character" w:customStyle="1" w:styleId="ListLabel1525">
    <w:name w:val="ListLabel 1525"/>
    <w:qFormat/>
    <w:rPr>
      <w:rFonts w:cs="Wingdings"/>
      <w:sz w:val="20"/>
    </w:rPr>
  </w:style>
  <w:style w:type="character" w:customStyle="1" w:styleId="ListLabel1526">
    <w:name w:val="ListLabel 1526"/>
    <w:qFormat/>
    <w:rPr>
      <w:rFonts w:cs="Wingdings"/>
      <w:sz w:val="20"/>
    </w:rPr>
  </w:style>
  <w:style w:type="character" w:customStyle="1" w:styleId="ListLabel1527">
    <w:name w:val="ListLabel 1527"/>
    <w:qFormat/>
    <w:rPr>
      <w:rFonts w:cs="Wingdings"/>
      <w:sz w:val="20"/>
    </w:rPr>
  </w:style>
  <w:style w:type="character" w:customStyle="1" w:styleId="ListLabel1528">
    <w:name w:val="ListLabel 1528"/>
    <w:qFormat/>
    <w:rPr>
      <w:rFonts w:cs="Wingdings"/>
      <w:sz w:val="20"/>
    </w:rPr>
  </w:style>
  <w:style w:type="character" w:customStyle="1" w:styleId="ListLabel1529">
    <w:name w:val="ListLabel 1529"/>
    <w:qFormat/>
    <w:rPr>
      <w:rFonts w:cs="Wingdings"/>
      <w:sz w:val="20"/>
    </w:rPr>
  </w:style>
  <w:style w:type="character" w:customStyle="1" w:styleId="ListLabel1530">
    <w:name w:val="ListLabel 1530"/>
    <w:qFormat/>
    <w:rPr>
      <w:rFonts w:cs="Wingdings"/>
      <w:sz w:val="20"/>
    </w:rPr>
  </w:style>
  <w:style w:type="character" w:customStyle="1" w:styleId="ListLabel1531">
    <w:name w:val="ListLabel 1531"/>
    <w:qFormat/>
    <w:rPr>
      <w:rFonts w:cs="Wingdings"/>
      <w:sz w:val="20"/>
    </w:rPr>
  </w:style>
  <w:style w:type="character" w:customStyle="1" w:styleId="ListLabel1532">
    <w:name w:val="ListLabel 1532"/>
    <w:qFormat/>
    <w:rPr>
      <w:rFonts w:ascii="Times New Roman" w:hAnsi="Times New Roman" w:cs="Symbol"/>
      <w:b/>
      <w:sz w:val="28"/>
    </w:rPr>
  </w:style>
  <w:style w:type="character" w:customStyle="1" w:styleId="ListLabel1533">
    <w:name w:val="ListLabel 1533"/>
    <w:qFormat/>
    <w:rPr>
      <w:rFonts w:cs="Courier New"/>
      <w:sz w:val="20"/>
    </w:rPr>
  </w:style>
  <w:style w:type="character" w:customStyle="1" w:styleId="ListLabel1534">
    <w:name w:val="ListLabel 1534"/>
    <w:qFormat/>
    <w:rPr>
      <w:rFonts w:cs="Wingdings"/>
      <w:sz w:val="20"/>
    </w:rPr>
  </w:style>
  <w:style w:type="character" w:customStyle="1" w:styleId="ListLabel1535">
    <w:name w:val="ListLabel 1535"/>
    <w:qFormat/>
    <w:rPr>
      <w:rFonts w:cs="Wingdings"/>
      <w:sz w:val="20"/>
    </w:rPr>
  </w:style>
  <w:style w:type="character" w:customStyle="1" w:styleId="ListLabel1536">
    <w:name w:val="ListLabel 1536"/>
    <w:qFormat/>
    <w:rPr>
      <w:rFonts w:cs="Wingdings"/>
      <w:sz w:val="20"/>
    </w:rPr>
  </w:style>
  <w:style w:type="character" w:customStyle="1" w:styleId="ListLabel1537">
    <w:name w:val="ListLabel 1537"/>
    <w:qFormat/>
    <w:rPr>
      <w:rFonts w:cs="Wingdings"/>
      <w:sz w:val="20"/>
    </w:rPr>
  </w:style>
  <w:style w:type="character" w:customStyle="1" w:styleId="ListLabel1538">
    <w:name w:val="ListLabel 1538"/>
    <w:qFormat/>
    <w:rPr>
      <w:rFonts w:cs="Wingdings"/>
      <w:sz w:val="20"/>
    </w:rPr>
  </w:style>
  <w:style w:type="character" w:customStyle="1" w:styleId="ListLabel1539">
    <w:name w:val="ListLabel 1539"/>
    <w:qFormat/>
    <w:rPr>
      <w:rFonts w:cs="Wingdings"/>
      <w:sz w:val="20"/>
    </w:rPr>
  </w:style>
  <w:style w:type="character" w:customStyle="1" w:styleId="ListLabel1540">
    <w:name w:val="ListLabel 1540"/>
    <w:qFormat/>
    <w:rPr>
      <w:rFonts w:cs="Wingdings"/>
      <w:sz w:val="20"/>
    </w:rPr>
  </w:style>
  <w:style w:type="character" w:customStyle="1" w:styleId="ListLabel1541">
    <w:name w:val="ListLabel 1541"/>
    <w:qFormat/>
    <w:rPr>
      <w:rFonts w:ascii="Times New Roman" w:hAnsi="Times New Roman" w:cs="Symbol"/>
      <w:sz w:val="28"/>
    </w:rPr>
  </w:style>
  <w:style w:type="character" w:customStyle="1" w:styleId="ListLabel1542">
    <w:name w:val="ListLabel 1542"/>
    <w:qFormat/>
    <w:rPr>
      <w:rFonts w:cs="Courier New"/>
      <w:sz w:val="20"/>
    </w:rPr>
  </w:style>
  <w:style w:type="character" w:customStyle="1" w:styleId="ListLabel1543">
    <w:name w:val="ListLabel 1543"/>
    <w:qFormat/>
    <w:rPr>
      <w:rFonts w:cs="Wingdings"/>
      <w:sz w:val="20"/>
    </w:rPr>
  </w:style>
  <w:style w:type="character" w:customStyle="1" w:styleId="ListLabel1544">
    <w:name w:val="ListLabel 1544"/>
    <w:qFormat/>
    <w:rPr>
      <w:rFonts w:cs="Wingdings"/>
      <w:sz w:val="20"/>
    </w:rPr>
  </w:style>
  <w:style w:type="character" w:customStyle="1" w:styleId="ListLabel1545">
    <w:name w:val="ListLabel 1545"/>
    <w:qFormat/>
    <w:rPr>
      <w:rFonts w:cs="Wingdings"/>
      <w:sz w:val="20"/>
    </w:rPr>
  </w:style>
  <w:style w:type="character" w:customStyle="1" w:styleId="ListLabel1546">
    <w:name w:val="ListLabel 1546"/>
    <w:qFormat/>
    <w:rPr>
      <w:rFonts w:cs="Wingdings"/>
      <w:sz w:val="20"/>
    </w:rPr>
  </w:style>
  <w:style w:type="character" w:customStyle="1" w:styleId="ListLabel1547">
    <w:name w:val="ListLabel 1547"/>
    <w:qFormat/>
    <w:rPr>
      <w:rFonts w:cs="Wingdings"/>
      <w:sz w:val="20"/>
    </w:rPr>
  </w:style>
  <w:style w:type="character" w:customStyle="1" w:styleId="ListLabel1548">
    <w:name w:val="ListLabel 1548"/>
    <w:qFormat/>
    <w:rPr>
      <w:rFonts w:cs="Wingdings"/>
      <w:sz w:val="20"/>
    </w:rPr>
  </w:style>
  <w:style w:type="character" w:customStyle="1" w:styleId="ListLabel1549">
    <w:name w:val="ListLabel 1549"/>
    <w:qFormat/>
    <w:rPr>
      <w:rFonts w:cs="Wingdings"/>
      <w:sz w:val="20"/>
    </w:rPr>
  </w:style>
  <w:style w:type="character" w:customStyle="1" w:styleId="ListLabel1550">
    <w:name w:val="ListLabel 1550"/>
    <w:qFormat/>
    <w:rPr>
      <w:rFonts w:ascii="Times New Roman" w:hAnsi="Times New Roman" w:cs="Symbol"/>
      <w:sz w:val="28"/>
    </w:rPr>
  </w:style>
  <w:style w:type="character" w:customStyle="1" w:styleId="ListLabel1551">
    <w:name w:val="ListLabel 1551"/>
    <w:qFormat/>
    <w:rPr>
      <w:rFonts w:cs="Courier New"/>
      <w:sz w:val="20"/>
    </w:rPr>
  </w:style>
  <w:style w:type="character" w:customStyle="1" w:styleId="ListLabel1552">
    <w:name w:val="ListLabel 1552"/>
    <w:qFormat/>
    <w:rPr>
      <w:rFonts w:cs="Wingdings"/>
      <w:sz w:val="20"/>
    </w:rPr>
  </w:style>
  <w:style w:type="character" w:customStyle="1" w:styleId="ListLabel1553">
    <w:name w:val="ListLabel 1553"/>
    <w:qFormat/>
    <w:rPr>
      <w:rFonts w:cs="Wingdings"/>
      <w:sz w:val="20"/>
    </w:rPr>
  </w:style>
  <w:style w:type="character" w:customStyle="1" w:styleId="ListLabel1554">
    <w:name w:val="ListLabel 1554"/>
    <w:qFormat/>
    <w:rPr>
      <w:rFonts w:cs="Wingdings"/>
      <w:sz w:val="20"/>
    </w:rPr>
  </w:style>
  <w:style w:type="character" w:customStyle="1" w:styleId="ListLabel1555">
    <w:name w:val="ListLabel 1555"/>
    <w:qFormat/>
    <w:rPr>
      <w:rFonts w:cs="Wingdings"/>
      <w:sz w:val="20"/>
    </w:rPr>
  </w:style>
  <w:style w:type="character" w:customStyle="1" w:styleId="ListLabel1556">
    <w:name w:val="ListLabel 1556"/>
    <w:qFormat/>
    <w:rPr>
      <w:rFonts w:cs="Wingdings"/>
      <w:sz w:val="20"/>
    </w:rPr>
  </w:style>
  <w:style w:type="character" w:customStyle="1" w:styleId="ListLabel1557">
    <w:name w:val="ListLabel 1557"/>
    <w:qFormat/>
    <w:rPr>
      <w:rFonts w:cs="Wingdings"/>
      <w:sz w:val="20"/>
    </w:rPr>
  </w:style>
  <w:style w:type="character" w:customStyle="1" w:styleId="ListLabel1558">
    <w:name w:val="ListLabel 1558"/>
    <w:qFormat/>
    <w:rPr>
      <w:rFonts w:cs="Wingdings"/>
      <w:sz w:val="20"/>
    </w:rPr>
  </w:style>
  <w:style w:type="character" w:customStyle="1" w:styleId="ListLabel1559">
    <w:name w:val="ListLabel 1559"/>
    <w:qFormat/>
    <w:rPr>
      <w:rFonts w:ascii="Times New Roman" w:hAnsi="Times New Roman" w:cs="Symbol"/>
      <w:sz w:val="28"/>
    </w:rPr>
  </w:style>
  <w:style w:type="character" w:customStyle="1" w:styleId="ListLabel1560">
    <w:name w:val="ListLabel 1560"/>
    <w:qFormat/>
    <w:rPr>
      <w:rFonts w:cs="Courier New"/>
      <w:sz w:val="20"/>
    </w:rPr>
  </w:style>
  <w:style w:type="character" w:customStyle="1" w:styleId="ListLabel1561">
    <w:name w:val="ListLabel 1561"/>
    <w:qFormat/>
    <w:rPr>
      <w:rFonts w:cs="Wingdings"/>
      <w:sz w:val="20"/>
    </w:rPr>
  </w:style>
  <w:style w:type="character" w:customStyle="1" w:styleId="ListLabel1562">
    <w:name w:val="ListLabel 1562"/>
    <w:qFormat/>
    <w:rPr>
      <w:rFonts w:cs="Wingdings"/>
      <w:sz w:val="20"/>
    </w:rPr>
  </w:style>
  <w:style w:type="character" w:customStyle="1" w:styleId="ListLabel1563">
    <w:name w:val="ListLabel 1563"/>
    <w:qFormat/>
    <w:rPr>
      <w:rFonts w:cs="Wingdings"/>
      <w:sz w:val="20"/>
    </w:rPr>
  </w:style>
  <w:style w:type="character" w:customStyle="1" w:styleId="ListLabel1564">
    <w:name w:val="ListLabel 1564"/>
    <w:qFormat/>
    <w:rPr>
      <w:rFonts w:cs="Wingdings"/>
      <w:sz w:val="20"/>
    </w:rPr>
  </w:style>
  <w:style w:type="character" w:customStyle="1" w:styleId="ListLabel1565">
    <w:name w:val="ListLabel 1565"/>
    <w:qFormat/>
    <w:rPr>
      <w:rFonts w:cs="Wingdings"/>
      <w:sz w:val="20"/>
    </w:rPr>
  </w:style>
  <w:style w:type="character" w:customStyle="1" w:styleId="ListLabel1566">
    <w:name w:val="ListLabel 1566"/>
    <w:qFormat/>
    <w:rPr>
      <w:rFonts w:cs="Wingdings"/>
      <w:sz w:val="20"/>
    </w:rPr>
  </w:style>
  <w:style w:type="character" w:customStyle="1" w:styleId="ListLabel1567">
    <w:name w:val="ListLabel 1567"/>
    <w:qFormat/>
    <w:rPr>
      <w:rFonts w:cs="Wingdings"/>
      <w:sz w:val="20"/>
    </w:rPr>
  </w:style>
  <w:style w:type="character" w:customStyle="1" w:styleId="ListLabel1568">
    <w:name w:val="ListLabel 1568"/>
    <w:qFormat/>
    <w:rPr>
      <w:rFonts w:ascii="Times New Roman" w:hAnsi="Times New Roman" w:cs="Symbol"/>
      <w:sz w:val="28"/>
    </w:rPr>
  </w:style>
  <w:style w:type="character" w:customStyle="1" w:styleId="ListLabel1569">
    <w:name w:val="ListLabel 1569"/>
    <w:qFormat/>
    <w:rPr>
      <w:rFonts w:cs="Courier New"/>
      <w:sz w:val="20"/>
    </w:rPr>
  </w:style>
  <w:style w:type="character" w:customStyle="1" w:styleId="ListLabel1570">
    <w:name w:val="ListLabel 1570"/>
    <w:qFormat/>
    <w:rPr>
      <w:rFonts w:cs="Wingdings"/>
      <w:sz w:val="20"/>
    </w:rPr>
  </w:style>
  <w:style w:type="character" w:customStyle="1" w:styleId="ListLabel1571">
    <w:name w:val="ListLabel 1571"/>
    <w:qFormat/>
    <w:rPr>
      <w:rFonts w:cs="Wingdings"/>
      <w:sz w:val="20"/>
    </w:rPr>
  </w:style>
  <w:style w:type="character" w:customStyle="1" w:styleId="ListLabel1572">
    <w:name w:val="ListLabel 1572"/>
    <w:qFormat/>
    <w:rPr>
      <w:rFonts w:cs="Wingdings"/>
      <w:sz w:val="20"/>
    </w:rPr>
  </w:style>
  <w:style w:type="character" w:customStyle="1" w:styleId="ListLabel1573">
    <w:name w:val="ListLabel 1573"/>
    <w:qFormat/>
    <w:rPr>
      <w:rFonts w:cs="Wingdings"/>
      <w:sz w:val="20"/>
    </w:rPr>
  </w:style>
  <w:style w:type="character" w:customStyle="1" w:styleId="ListLabel1574">
    <w:name w:val="ListLabel 1574"/>
    <w:qFormat/>
    <w:rPr>
      <w:rFonts w:cs="Wingdings"/>
      <w:sz w:val="20"/>
    </w:rPr>
  </w:style>
  <w:style w:type="character" w:customStyle="1" w:styleId="ListLabel1575">
    <w:name w:val="ListLabel 1575"/>
    <w:qFormat/>
    <w:rPr>
      <w:rFonts w:cs="Wingdings"/>
      <w:sz w:val="20"/>
    </w:rPr>
  </w:style>
  <w:style w:type="character" w:customStyle="1" w:styleId="ListLabel1576">
    <w:name w:val="ListLabel 1576"/>
    <w:qFormat/>
    <w:rPr>
      <w:rFonts w:cs="Wingdings"/>
      <w:sz w:val="20"/>
    </w:rPr>
  </w:style>
  <w:style w:type="character" w:customStyle="1" w:styleId="ListLabel1577">
    <w:name w:val="ListLabel 1577"/>
    <w:qFormat/>
    <w:rPr>
      <w:rFonts w:ascii="Times New Roman" w:hAnsi="Times New Roman" w:cs="Symbol"/>
      <w:b/>
      <w:sz w:val="28"/>
    </w:rPr>
  </w:style>
  <w:style w:type="character" w:customStyle="1" w:styleId="ListLabel1578">
    <w:name w:val="ListLabel 1578"/>
    <w:qFormat/>
    <w:rPr>
      <w:rFonts w:cs="Courier New"/>
    </w:rPr>
  </w:style>
  <w:style w:type="character" w:customStyle="1" w:styleId="ListLabel1579">
    <w:name w:val="ListLabel 1579"/>
    <w:qFormat/>
    <w:rPr>
      <w:rFonts w:cs="Wingdings"/>
    </w:rPr>
  </w:style>
  <w:style w:type="character" w:customStyle="1" w:styleId="ListLabel1580">
    <w:name w:val="ListLabel 1580"/>
    <w:qFormat/>
    <w:rPr>
      <w:rFonts w:cs="Symbol"/>
    </w:rPr>
  </w:style>
  <w:style w:type="character" w:customStyle="1" w:styleId="ListLabel1581">
    <w:name w:val="ListLabel 1581"/>
    <w:qFormat/>
    <w:rPr>
      <w:rFonts w:cs="Courier New"/>
    </w:rPr>
  </w:style>
  <w:style w:type="character" w:customStyle="1" w:styleId="ListLabel1582">
    <w:name w:val="ListLabel 1582"/>
    <w:qFormat/>
    <w:rPr>
      <w:rFonts w:cs="Wingdings"/>
    </w:rPr>
  </w:style>
  <w:style w:type="character" w:customStyle="1" w:styleId="ListLabel1583">
    <w:name w:val="ListLabel 1583"/>
    <w:qFormat/>
    <w:rPr>
      <w:rFonts w:cs="Symbol"/>
    </w:rPr>
  </w:style>
  <w:style w:type="character" w:customStyle="1" w:styleId="ListLabel1584">
    <w:name w:val="ListLabel 1584"/>
    <w:qFormat/>
    <w:rPr>
      <w:rFonts w:cs="Courier New"/>
    </w:rPr>
  </w:style>
  <w:style w:type="character" w:customStyle="1" w:styleId="ListLabel1585">
    <w:name w:val="ListLabel 1585"/>
    <w:qFormat/>
    <w:rPr>
      <w:rFonts w:cs="Wingdings"/>
    </w:rPr>
  </w:style>
  <w:style w:type="character" w:customStyle="1" w:styleId="ListLabel1586">
    <w:name w:val="ListLabel 1586"/>
    <w:qFormat/>
    <w:rPr>
      <w:rFonts w:cs="Times New Roman"/>
      <w:sz w:val="28"/>
    </w:rPr>
  </w:style>
  <w:style w:type="character" w:customStyle="1" w:styleId="ListLabel1587">
    <w:name w:val="ListLabel 1587"/>
    <w:qFormat/>
    <w:rPr>
      <w:rFonts w:cs="Times New Roman"/>
    </w:rPr>
  </w:style>
  <w:style w:type="character" w:customStyle="1" w:styleId="ListLabel1588">
    <w:name w:val="ListLabel 1588"/>
    <w:qFormat/>
    <w:rPr>
      <w:rFonts w:cs="Times New Roman"/>
    </w:rPr>
  </w:style>
  <w:style w:type="character" w:customStyle="1" w:styleId="ListLabel1589">
    <w:name w:val="ListLabel 1589"/>
    <w:qFormat/>
    <w:rPr>
      <w:rFonts w:cs="Times New Roman"/>
    </w:rPr>
  </w:style>
  <w:style w:type="character" w:customStyle="1" w:styleId="ListLabel1590">
    <w:name w:val="ListLabel 1590"/>
    <w:qFormat/>
    <w:rPr>
      <w:rFonts w:cs="Times New Roman"/>
    </w:rPr>
  </w:style>
  <w:style w:type="character" w:customStyle="1" w:styleId="ListLabel1591">
    <w:name w:val="ListLabel 1591"/>
    <w:qFormat/>
    <w:rPr>
      <w:rFonts w:cs="Times New Roman"/>
    </w:rPr>
  </w:style>
  <w:style w:type="character" w:customStyle="1" w:styleId="ListLabel1592">
    <w:name w:val="ListLabel 1592"/>
    <w:qFormat/>
    <w:rPr>
      <w:rFonts w:cs="Times New Roman"/>
    </w:rPr>
  </w:style>
  <w:style w:type="character" w:customStyle="1" w:styleId="ListLabel1593">
    <w:name w:val="ListLabel 1593"/>
    <w:qFormat/>
    <w:rPr>
      <w:rFonts w:cs="Times New Roman"/>
    </w:rPr>
  </w:style>
  <w:style w:type="character" w:customStyle="1" w:styleId="ListLabel1594">
    <w:name w:val="ListLabel 1594"/>
    <w:qFormat/>
    <w:rPr>
      <w:rFonts w:cs="Times New Roman"/>
    </w:rPr>
  </w:style>
  <w:style w:type="character" w:customStyle="1" w:styleId="ListLabel1595">
    <w:name w:val="ListLabel 1595"/>
    <w:qFormat/>
    <w:rPr>
      <w:rFonts w:ascii="Times New Roman" w:hAnsi="Times New Roman" w:cs="Symbol"/>
      <w:b/>
      <w:sz w:val="28"/>
    </w:rPr>
  </w:style>
  <w:style w:type="character" w:customStyle="1" w:styleId="ListLabel1596">
    <w:name w:val="ListLabel 1596"/>
    <w:qFormat/>
    <w:rPr>
      <w:rFonts w:cs="Courier New"/>
    </w:rPr>
  </w:style>
  <w:style w:type="character" w:customStyle="1" w:styleId="ListLabel1597">
    <w:name w:val="ListLabel 1597"/>
    <w:qFormat/>
    <w:rPr>
      <w:rFonts w:cs="Wingdings"/>
    </w:rPr>
  </w:style>
  <w:style w:type="character" w:customStyle="1" w:styleId="ListLabel1598">
    <w:name w:val="ListLabel 1598"/>
    <w:qFormat/>
    <w:rPr>
      <w:rFonts w:cs="Symbol"/>
    </w:rPr>
  </w:style>
  <w:style w:type="character" w:customStyle="1" w:styleId="ListLabel1599">
    <w:name w:val="ListLabel 1599"/>
    <w:qFormat/>
    <w:rPr>
      <w:rFonts w:cs="Courier New"/>
    </w:rPr>
  </w:style>
  <w:style w:type="character" w:customStyle="1" w:styleId="ListLabel1600">
    <w:name w:val="ListLabel 1600"/>
    <w:qFormat/>
    <w:rPr>
      <w:rFonts w:cs="Wingdings"/>
    </w:rPr>
  </w:style>
  <w:style w:type="character" w:customStyle="1" w:styleId="ListLabel1601">
    <w:name w:val="ListLabel 1601"/>
    <w:qFormat/>
    <w:rPr>
      <w:rFonts w:cs="Symbol"/>
    </w:rPr>
  </w:style>
  <w:style w:type="character" w:customStyle="1" w:styleId="ListLabel1602">
    <w:name w:val="ListLabel 1602"/>
    <w:qFormat/>
    <w:rPr>
      <w:rFonts w:cs="Courier New"/>
    </w:rPr>
  </w:style>
  <w:style w:type="character" w:customStyle="1" w:styleId="ListLabel1603">
    <w:name w:val="ListLabel 1603"/>
    <w:qFormat/>
    <w:rPr>
      <w:rFonts w:cs="Wingdings"/>
    </w:rPr>
  </w:style>
  <w:style w:type="character" w:customStyle="1" w:styleId="ListLabel1604">
    <w:name w:val="ListLabel 1604"/>
    <w:qFormat/>
    <w:rPr>
      <w:rFonts w:ascii="Times New Roman" w:hAnsi="Times New Roman" w:cs="Times New Roman"/>
      <w:b/>
      <w:sz w:val="28"/>
    </w:rPr>
  </w:style>
  <w:style w:type="character" w:customStyle="1" w:styleId="ListLabel1605">
    <w:name w:val="ListLabel 1605"/>
    <w:qFormat/>
    <w:rPr>
      <w:rFonts w:cs="Courier New"/>
    </w:rPr>
  </w:style>
  <w:style w:type="character" w:customStyle="1" w:styleId="ListLabel1606">
    <w:name w:val="ListLabel 1606"/>
    <w:qFormat/>
    <w:rPr>
      <w:rFonts w:cs="Wingdings"/>
    </w:rPr>
  </w:style>
  <w:style w:type="character" w:customStyle="1" w:styleId="ListLabel1607">
    <w:name w:val="ListLabel 1607"/>
    <w:qFormat/>
    <w:rPr>
      <w:rFonts w:cs="Symbol"/>
    </w:rPr>
  </w:style>
  <w:style w:type="character" w:customStyle="1" w:styleId="ListLabel1608">
    <w:name w:val="ListLabel 1608"/>
    <w:qFormat/>
    <w:rPr>
      <w:rFonts w:cs="Courier New"/>
    </w:rPr>
  </w:style>
  <w:style w:type="character" w:customStyle="1" w:styleId="ListLabel1609">
    <w:name w:val="ListLabel 1609"/>
    <w:qFormat/>
    <w:rPr>
      <w:rFonts w:cs="Wingdings"/>
    </w:rPr>
  </w:style>
  <w:style w:type="character" w:customStyle="1" w:styleId="ListLabel1610">
    <w:name w:val="ListLabel 1610"/>
    <w:qFormat/>
    <w:rPr>
      <w:rFonts w:cs="Symbol"/>
    </w:rPr>
  </w:style>
  <w:style w:type="character" w:customStyle="1" w:styleId="ListLabel1611">
    <w:name w:val="ListLabel 1611"/>
    <w:qFormat/>
    <w:rPr>
      <w:rFonts w:cs="Courier New"/>
    </w:rPr>
  </w:style>
  <w:style w:type="character" w:customStyle="1" w:styleId="ListLabel1612">
    <w:name w:val="ListLabel 1612"/>
    <w:qFormat/>
    <w:rPr>
      <w:rFonts w:cs="Wingdings"/>
    </w:rPr>
  </w:style>
  <w:style w:type="character" w:customStyle="1" w:styleId="ListLabel1613">
    <w:name w:val="ListLabel 1613"/>
    <w:qFormat/>
    <w:rPr>
      <w:rFonts w:ascii="Times New Roman" w:hAnsi="Times New Roman" w:cs="Symbol"/>
      <w:sz w:val="23"/>
    </w:rPr>
  </w:style>
  <w:style w:type="character" w:customStyle="1" w:styleId="ListLabel1614">
    <w:name w:val="ListLabel 1614"/>
    <w:qFormat/>
    <w:rPr>
      <w:rFonts w:cs="Courier New"/>
      <w:sz w:val="20"/>
    </w:rPr>
  </w:style>
  <w:style w:type="character" w:customStyle="1" w:styleId="ListLabel1615">
    <w:name w:val="ListLabel 1615"/>
    <w:qFormat/>
    <w:rPr>
      <w:rFonts w:cs="Wingdings"/>
      <w:sz w:val="20"/>
    </w:rPr>
  </w:style>
  <w:style w:type="character" w:customStyle="1" w:styleId="ListLabel1616">
    <w:name w:val="ListLabel 1616"/>
    <w:qFormat/>
    <w:rPr>
      <w:rFonts w:cs="Wingdings"/>
      <w:sz w:val="20"/>
    </w:rPr>
  </w:style>
  <w:style w:type="character" w:customStyle="1" w:styleId="ListLabel1617">
    <w:name w:val="ListLabel 1617"/>
    <w:qFormat/>
    <w:rPr>
      <w:rFonts w:cs="Wingdings"/>
      <w:sz w:val="20"/>
    </w:rPr>
  </w:style>
  <w:style w:type="character" w:customStyle="1" w:styleId="ListLabel1618">
    <w:name w:val="ListLabel 1618"/>
    <w:qFormat/>
    <w:rPr>
      <w:rFonts w:cs="Wingdings"/>
      <w:sz w:val="20"/>
    </w:rPr>
  </w:style>
  <w:style w:type="character" w:customStyle="1" w:styleId="ListLabel1619">
    <w:name w:val="ListLabel 1619"/>
    <w:qFormat/>
    <w:rPr>
      <w:rFonts w:cs="Wingdings"/>
      <w:sz w:val="20"/>
    </w:rPr>
  </w:style>
  <w:style w:type="character" w:customStyle="1" w:styleId="ListLabel1620">
    <w:name w:val="ListLabel 1620"/>
    <w:qFormat/>
    <w:rPr>
      <w:rFonts w:cs="Wingdings"/>
      <w:sz w:val="20"/>
    </w:rPr>
  </w:style>
  <w:style w:type="character" w:customStyle="1" w:styleId="ListLabel1621">
    <w:name w:val="ListLabel 1621"/>
    <w:qFormat/>
    <w:rPr>
      <w:rFonts w:cs="Wingdings"/>
      <w:sz w:val="20"/>
    </w:rPr>
  </w:style>
  <w:style w:type="character" w:customStyle="1" w:styleId="ListLabel1622">
    <w:name w:val="ListLabel 1622"/>
    <w:qFormat/>
    <w:rPr>
      <w:rFonts w:ascii="Times New Roman" w:hAnsi="Times New Roman" w:cs="Wingdings"/>
      <w:sz w:val="28"/>
    </w:rPr>
  </w:style>
  <w:style w:type="character" w:customStyle="1" w:styleId="ListLabel1623">
    <w:name w:val="ListLabel 1623"/>
    <w:qFormat/>
    <w:rPr>
      <w:rFonts w:cs="Courier New"/>
    </w:rPr>
  </w:style>
  <w:style w:type="character" w:customStyle="1" w:styleId="ListLabel1624">
    <w:name w:val="ListLabel 1624"/>
    <w:qFormat/>
    <w:rPr>
      <w:rFonts w:cs="Wingdings"/>
    </w:rPr>
  </w:style>
  <w:style w:type="character" w:customStyle="1" w:styleId="ListLabel1625">
    <w:name w:val="ListLabel 1625"/>
    <w:qFormat/>
    <w:rPr>
      <w:rFonts w:cs="Symbol"/>
    </w:rPr>
  </w:style>
  <w:style w:type="character" w:customStyle="1" w:styleId="ListLabel1626">
    <w:name w:val="ListLabel 1626"/>
    <w:qFormat/>
    <w:rPr>
      <w:rFonts w:cs="Courier New"/>
    </w:rPr>
  </w:style>
  <w:style w:type="character" w:customStyle="1" w:styleId="ListLabel1627">
    <w:name w:val="ListLabel 1627"/>
    <w:qFormat/>
    <w:rPr>
      <w:rFonts w:cs="Wingdings"/>
    </w:rPr>
  </w:style>
  <w:style w:type="character" w:customStyle="1" w:styleId="ListLabel1628">
    <w:name w:val="ListLabel 1628"/>
    <w:qFormat/>
    <w:rPr>
      <w:rFonts w:cs="Symbol"/>
    </w:rPr>
  </w:style>
  <w:style w:type="character" w:customStyle="1" w:styleId="ListLabel1629">
    <w:name w:val="ListLabel 1629"/>
    <w:qFormat/>
    <w:rPr>
      <w:rFonts w:cs="Courier New"/>
    </w:rPr>
  </w:style>
  <w:style w:type="character" w:customStyle="1" w:styleId="ListLabel1630">
    <w:name w:val="ListLabel 1630"/>
    <w:qFormat/>
    <w:rPr>
      <w:rFonts w:cs="Wingdings"/>
    </w:rPr>
  </w:style>
  <w:style w:type="character" w:customStyle="1" w:styleId="ListLabel1631">
    <w:name w:val="ListLabel 1631"/>
    <w:qFormat/>
    <w:rPr>
      <w:rFonts w:ascii="Times New Roman" w:hAnsi="Times New Roman" w:cs="Symbol"/>
      <w:sz w:val="28"/>
    </w:rPr>
  </w:style>
  <w:style w:type="character" w:customStyle="1" w:styleId="ListLabel1632">
    <w:name w:val="ListLabel 1632"/>
    <w:qFormat/>
    <w:rPr>
      <w:rFonts w:cs="Courier New"/>
      <w:sz w:val="20"/>
    </w:rPr>
  </w:style>
  <w:style w:type="character" w:customStyle="1" w:styleId="ListLabel1633">
    <w:name w:val="ListLabel 1633"/>
    <w:qFormat/>
    <w:rPr>
      <w:rFonts w:cs="Wingdings"/>
      <w:sz w:val="20"/>
    </w:rPr>
  </w:style>
  <w:style w:type="character" w:customStyle="1" w:styleId="ListLabel1634">
    <w:name w:val="ListLabel 1634"/>
    <w:qFormat/>
    <w:rPr>
      <w:rFonts w:cs="Wingdings"/>
      <w:sz w:val="20"/>
    </w:rPr>
  </w:style>
  <w:style w:type="character" w:customStyle="1" w:styleId="ListLabel1635">
    <w:name w:val="ListLabel 1635"/>
    <w:qFormat/>
    <w:rPr>
      <w:rFonts w:cs="Wingdings"/>
      <w:sz w:val="20"/>
    </w:rPr>
  </w:style>
  <w:style w:type="character" w:customStyle="1" w:styleId="ListLabel1636">
    <w:name w:val="ListLabel 1636"/>
    <w:qFormat/>
    <w:rPr>
      <w:rFonts w:cs="Wingdings"/>
      <w:sz w:val="20"/>
    </w:rPr>
  </w:style>
  <w:style w:type="character" w:customStyle="1" w:styleId="ListLabel1637">
    <w:name w:val="ListLabel 1637"/>
    <w:qFormat/>
    <w:rPr>
      <w:rFonts w:cs="Wingdings"/>
      <w:sz w:val="20"/>
    </w:rPr>
  </w:style>
  <w:style w:type="character" w:customStyle="1" w:styleId="ListLabel1638">
    <w:name w:val="ListLabel 1638"/>
    <w:qFormat/>
    <w:rPr>
      <w:rFonts w:cs="Wingdings"/>
      <w:sz w:val="20"/>
    </w:rPr>
  </w:style>
  <w:style w:type="character" w:customStyle="1" w:styleId="ListLabel1639">
    <w:name w:val="ListLabel 1639"/>
    <w:qFormat/>
    <w:rPr>
      <w:rFonts w:cs="Wingdings"/>
      <w:sz w:val="20"/>
    </w:rPr>
  </w:style>
  <w:style w:type="character" w:customStyle="1" w:styleId="ListLabel1640">
    <w:name w:val="ListLabel 1640"/>
    <w:qFormat/>
    <w:rPr>
      <w:rFonts w:cs="Times New Roman"/>
      <w:sz w:val="28"/>
    </w:rPr>
  </w:style>
  <w:style w:type="character" w:customStyle="1" w:styleId="ListLabel1641">
    <w:name w:val="ListLabel 1641"/>
    <w:qFormat/>
    <w:rPr>
      <w:rFonts w:cs="Courier New"/>
    </w:rPr>
  </w:style>
  <w:style w:type="character" w:customStyle="1" w:styleId="ListLabel1642">
    <w:name w:val="ListLabel 1642"/>
    <w:qFormat/>
    <w:rPr>
      <w:rFonts w:cs="Wingdings"/>
    </w:rPr>
  </w:style>
  <w:style w:type="character" w:customStyle="1" w:styleId="ListLabel1643">
    <w:name w:val="ListLabel 1643"/>
    <w:qFormat/>
    <w:rPr>
      <w:rFonts w:cs="Symbol"/>
    </w:rPr>
  </w:style>
  <w:style w:type="character" w:customStyle="1" w:styleId="ListLabel1644">
    <w:name w:val="ListLabel 1644"/>
    <w:qFormat/>
    <w:rPr>
      <w:rFonts w:cs="Courier New"/>
    </w:rPr>
  </w:style>
  <w:style w:type="character" w:customStyle="1" w:styleId="ListLabel1645">
    <w:name w:val="ListLabel 1645"/>
    <w:qFormat/>
    <w:rPr>
      <w:rFonts w:cs="Wingdings"/>
    </w:rPr>
  </w:style>
  <w:style w:type="character" w:customStyle="1" w:styleId="ListLabel1646">
    <w:name w:val="ListLabel 1646"/>
    <w:qFormat/>
    <w:rPr>
      <w:rFonts w:cs="Symbol"/>
    </w:rPr>
  </w:style>
  <w:style w:type="character" w:customStyle="1" w:styleId="ListLabel1647">
    <w:name w:val="ListLabel 1647"/>
    <w:qFormat/>
    <w:rPr>
      <w:rFonts w:cs="Courier New"/>
    </w:rPr>
  </w:style>
  <w:style w:type="character" w:customStyle="1" w:styleId="ListLabel1648">
    <w:name w:val="ListLabel 1648"/>
    <w:qFormat/>
    <w:rPr>
      <w:rFonts w:cs="Wingdings"/>
    </w:rPr>
  </w:style>
  <w:style w:type="character" w:customStyle="1" w:styleId="ListLabel1649">
    <w:name w:val="ListLabel 1649"/>
    <w:qFormat/>
    <w:rPr>
      <w:rFonts w:cs="Wingdings"/>
      <w:sz w:val="28"/>
    </w:rPr>
  </w:style>
  <w:style w:type="character" w:customStyle="1" w:styleId="ListLabel1650">
    <w:name w:val="ListLabel 1650"/>
    <w:qFormat/>
    <w:rPr>
      <w:rFonts w:cs="Courier New"/>
    </w:rPr>
  </w:style>
  <w:style w:type="character" w:customStyle="1" w:styleId="ListLabel1651">
    <w:name w:val="ListLabel 1651"/>
    <w:qFormat/>
    <w:rPr>
      <w:rFonts w:cs="Wingdings"/>
    </w:rPr>
  </w:style>
  <w:style w:type="character" w:customStyle="1" w:styleId="ListLabel1652">
    <w:name w:val="ListLabel 1652"/>
    <w:qFormat/>
    <w:rPr>
      <w:rFonts w:cs="Symbol"/>
    </w:rPr>
  </w:style>
  <w:style w:type="character" w:customStyle="1" w:styleId="ListLabel1653">
    <w:name w:val="ListLabel 1653"/>
    <w:qFormat/>
    <w:rPr>
      <w:rFonts w:cs="Courier New"/>
    </w:rPr>
  </w:style>
  <w:style w:type="character" w:customStyle="1" w:styleId="ListLabel1654">
    <w:name w:val="ListLabel 1654"/>
    <w:qFormat/>
    <w:rPr>
      <w:rFonts w:cs="Wingdings"/>
    </w:rPr>
  </w:style>
  <w:style w:type="character" w:customStyle="1" w:styleId="ListLabel1655">
    <w:name w:val="ListLabel 1655"/>
    <w:qFormat/>
    <w:rPr>
      <w:rFonts w:cs="Symbol"/>
    </w:rPr>
  </w:style>
  <w:style w:type="character" w:customStyle="1" w:styleId="ListLabel1656">
    <w:name w:val="ListLabel 1656"/>
    <w:qFormat/>
    <w:rPr>
      <w:rFonts w:cs="Courier New"/>
    </w:rPr>
  </w:style>
  <w:style w:type="character" w:customStyle="1" w:styleId="ListLabel1657">
    <w:name w:val="ListLabel 1657"/>
    <w:qFormat/>
    <w:rPr>
      <w:rFonts w:cs="Wingdings"/>
    </w:rPr>
  </w:style>
  <w:style w:type="character" w:customStyle="1" w:styleId="ListLabel1658">
    <w:name w:val="ListLabel 1658"/>
    <w:qFormat/>
    <w:rPr>
      <w:rFonts w:ascii="Times New Roman" w:hAnsi="Times New Roman" w:cs="Symbol"/>
      <w:sz w:val="28"/>
    </w:rPr>
  </w:style>
  <w:style w:type="character" w:customStyle="1" w:styleId="ListLabel1659">
    <w:name w:val="ListLabel 1659"/>
    <w:qFormat/>
    <w:rPr>
      <w:rFonts w:cs="Courier New"/>
    </w:rPr>
  </w:style>
  <w:style w:type="character" w:customStyle="1" w:styleId="ListLabel1660">
    <w:name w:val="ListLabel 1660"/>
    <w:qFormat/>
    <w:rPr>
      <w:rFonts w:cs="Wingdings"/>
    </w:rPr>
  </w:style>
  <w:style w:type="character" w:customStyle="1" w:styleId="ListLabel1661">
    <w:name w:val="ListLabel 1661"/>
    <w:qFormat/>
    <w:rPr>
      <w:rFonts w:cs="Symbol"/>
    </w:rPr>
  </w:style>
  <w:style w:type="character" w:customStyle="1" w:styleId="ListLabel1662">
    <w:name w:val="ListLabel 1662"/>
    <w:qFormat/>
    <w:rPr>
      <w:rFonts w:cs="Courier New"/>
    </w:rPr>
  </w:style>
  <w:style w:type="character" w:customStyle="1" w:styleId="ListLabel1663">
    <w:name w:val="ListLabel 1663"/>
    <w:qFormat/>
    <w:rPr>
      <w:rFonts w:cs="Wingdings"/>
    </w:rPr>
  </w:style>
  <w:style w:type="character" w:customStyle="1" w:styleId="ListLabel1664">
    <w:name w:val="ListLabel 1664"/>
    <w:qFormat/>
    <w:rPr>
      <w:rFonts w:cs="Symbol"/>
    </w:rPr>
  </w:style>
  <w:style w:type="character" w:customStyle="1" w:styleId="ListLabel1665">
    <w:name w:val="ListLabel 1665"/>
    <w:qFormat/>
    <w:rPr>
      <w:rFonts w:cs="Courier New"/>
    </w:rPr>
  </w:style>
  <w:style w:type="character" w:customStyle="1" w:styleId="ListLabel1666">
    <w:name w:val="ListLabel 1666"/>
    <w:qFormat/>
    <w:rPr>
      <w:rFonts w:cs="Wingdings"/>
    </w:rPr>
  </w:style>
  <w:style w:type="character" w:customStyle="1" w:styleId="ListLabel1667">
    <w:name w:val="ListLabel 1667"/>
    <w:qFormat/>
    <w:rPr>
      <w:rFonts w:ascii="Times New Roman" w:hAnsi="Times New Roman" w:cs="Symbol"/>
      <w:b/>
      <w:sz w:val="28"/>
    </w:rPr>
  </w:style>
  <w:style w:type="character" w:customStyle="1" w:styleId="ListLabel1668">
    <w:name w:val="ListLabel 1668"/>
    <w:qFormat/>
    <w:rPr>
      <w:rFonts w:cs="Courier New"/>
      <w:sz w:val="20"/>
    </w:rPr>
  </w:style>
  <w:style w:type="character" w:customStyle="1" w:styleId="ListLabel1669">
    <w:name w:val="ListLabel 1669"/>
    <w:qFormat/>
    <w:rPr>
      <w:rFonts w:cs="Wingdings"/>
      <w:sz w:val="20"/>
    </w:rPr>
  </w:style>
  <w:style w:type="character" w:customStyle="1" w:styleId="ListLabel1670">
    <w:name w:val="ListLabel 1670"/>
    <w:qFormat/>
    <w:rPr>
      <w:rFonts w:cs="Wingdings"/>
      <w:sz w:val="20"/>
    </w:rPr>
  </w:style>
  <w:style w:type="character" w:customStyle="1" w:styleId="ListLabel1671">
    <w:name w:val="ListLabel 1671"/>
    <w:qFormat/>
    <w:rPr>
      <w:rFonts w:cs="Wingdings"/>
      <w:sz w:val="20"/>
    </w:rPr>
  </w:style>
  <w:style w:type="character" w:customStyle="1" w:styleId="ListLabel1672">
    <w:name w:val="ListLabel 1672"/>
    <w:qFormat/>
    <w:rPr>
      <w:rFonts w:cs="Wingdings"/>
      <w:sz w:val="20"/>
    </w:rPr>
  </w:style>
  <w:style w:type="character" w:customStyle="1" w:styleId="ListLabel1673">
    <w:name w:val="ListLabel 1673"/>
    <w:qFormat/>
    <w:rPr>
      <w:rFonts w:cs="Wingdings"/>
      <w:sz w:val="20"/>
    </w:rPr>
  </w:style>
  <w:style w:type="character" w:customStyle="1" w:styleId="ListLabel1674">
    <w:name w:val="ListLabel 1674"/>
    <w:qFormat/>
    <w:rPr>
      <w:rFonts w:cs="Wingdings"/>
      <w:sz w:val="20"/>
    </w:rPr>
  </w:style>
  <w:style w:type="character" w:customStyle="1" w:styleId="ListLabel1675">
    <w:name w:val="ListLabel 1675"/>
    <w:qFormat/>
    <w:rPr>
      <w:rFonts w:cs="Wingdings"/>
      <w:sz w:val="20"/>
    </w:rPr>
  </w:style>
  <w:style w:type="character" w:customStyle="1" w:styleId="ListLabel1676">
    <w:name w:val="ListLabel 1676"/>
    <w:qFormat/>
    <w:rPr>
      <w:rFonts w:ascii="Times New Roman" w:hAnsi="Times New Roman" w:cs="Wingdings"/>
      <w:sz w:val="28"/>
    </w:rPr>
  </w:style>
  <w:style w:type="character" w:customStyle="1" w:styleId="ListLabel1677">
    <w:name w:val="ListLabel 1677"/>
    <w:qFormat/>
    <w:rPr>
      <w:rFonts w:cs="Courier New"/>
    </w:rPr>
  </w:style>
  <w:style w:type="character" w:customStyle="1" w:styleId="ListLabel1678">
    <w:name w:val="ListLabel 1678"/>
    <w:qFormat/>
    <w:rPr>
      <w:rFonts w:cs="Wingdings"/>
    </w:rPr>
  </w:style>
  <w:style w:type="character" w:customStyle="1" w:styleId="ListLabel1679">
    <w:name w:val="ListLabel 1679"/>
    <w:qFormat/>
    <w:rPr>
      <w:rFonts w:cs="Symbol"/>
    </w:rPr>
  </w:style>
  <w:style w:type="character" w:customStyle="1" w:styleId="ListLabel1680">
    <w:name w:val="ListLabel 1680"/>
    <w:qFormat/>
    <w:rPr>
      <w:rFonts w:cs="Courier New"/>
    </w:rPr>
  </w:style>
  <w:style w:type="character" w:customStyle="1" w:styleId="ListLabel1681">
    <w:name w:val="ListLabel 1681"/>
    <w:qFormat/>
    <w:rPr>
      <w:rFonts w:cs="Wingdings"/>
    </w:rPr>
  </w:style>
  <w:style w:type="character" w:customStyle="1" w:styleId="ListLabel1682">
    <w:name w:val="ListLabel 1682"/>
    <w:qFormat/>
    <w:rPr>
      <w:rFonts w:cs="Symbol"/>
    </w:rPr>
  </w:style>
  <w:style w:type="character" w:customStyle="1" w:styleId="ListLabel1683">
    <w:name w:val="ListLabel 1683"/>
    <w:qFormat/>
    <w:rPr>
      <w:rFonts w:cs="Courier New"/>
    </w:rPr>
  </w:style>
  <w:style w:type="character" w:customStyle="1" w:styleId="ListLabel1684">
    <w:name w:val="ListLabel 1684"/>
    <w:qFormat/>
    <w:rPr>
      <w:rFonts w:cs="Wingdings"/>
    </w:rPr>
  </w:style>
  <w:style w:type="character" w:customStyle="1" w:styleId="ListLabel1685">
    <w:name w:val="ListLabel 1685"/>
    <w:qFormat/>
    <w:rPr>
      <w:rFonts w:cs="Wingdings"/>
      <w:sz w:val="28"/>
    </w:rPr>
  </w:style>
  <w:style w:type="character" w:customStyle="1" w:styleId="ListLabel1686">
    <w:name w:val="ListLabel 1686"/>
    <w:qFormat/>
    <w:rPr>
      <w:rFonts w:cs="Courier New"/>
    </w:rPr>
  </w:style>
  <w:style w:type="character" w:customStyle="1" w:styleId="ListLabel1687">
    <w:name w:val="ListLabel 1687"/>
    <w:qFormat/>
    <w:rPr>
      <w:rFonts w:cs="Wingdings"/>
    </w:rPr>
  </w:style>
  <w:style w:type="character" w:customStyle="1" w:styleId="ListLabel1688">
    <w:name w:val="ListLabel 1688"/>
    <w:qFormat/>
    <w:rPr>
      <w:rFonts w:cs="Symbol"/>
    </w:rPr>
  </w:style>
  <w:style w:type="character" w:customStyle="1" w:styleId="ListLabel1689">
    <w:name w:val="ListLabel 1689"/>
    <w:qFormat/>
    <w:rPr>
      <w:rFonts w:cs="Courier New"/>
    </w:rPr>
  </w:style>
  <w:style w:type="character" w:customStyle="1" w:styleId="ListLabel1690">
    <w:name w:val="ListLabel 1690"/>
    <w:qFormat/>
    <w:rPr>
      <w:rFonts w:cs="Wingdings"/>
    </w:rPr>
  </w:style>
  <w:style w:type="character" w:customStyle="1" w:styleId="ListLabel1691">
    <w:name w:val="ListLabel 1691"/>
    <w:qFormat/>
    <w:rPr>
      <w:rFonts w:cs="Symbol"/>
    </w:rPr>
  </w:style>
  <w:style w:type="character" w:customStyle="1" w:styleId="ListLabel1692">
    <w:name w:val="ListLabel 1692"/>
    <w:qFormat/>
    <w:rPr>
      <w:rFonts w:cs="Courier New"/>
    </w:rPr>
  </w:style>
  <w:style w:type="character" w:customStyle="1" w:styleId="ListLabel1693">
    <w:name w:val="ListLabel 1693"/>
    <w:qFormat/>
    <w:rPr>
      <w:rFonts w:cs="Wingdings"/>
    </w:rPr>
  </w:style>
  <w:style w:type="character" w:customStyle="1" w:styleId="ListLabel1694">
    <w:name w:val="ListLabel 1694"/>
    <w:qFormat/>
    <w:rPr>
      <w:rFonts w:cs="Wingdings"/>
      <w:sz w:val="28"/>
    </w:rPr>
  </w:style>
  <w:style w:type="character" w:customStyle="1" w:styleId="ListLabel1695">
    <w:name w:val="ListLabel 1695"/>
    <w:qFormat/>
    <w:rPr>
      <w:rFonts w:cs="Courier New"/>
    </w:rPr>
  </w:style>
  <w:style w:type="character" w:customStyle="1" w:styleId="ListLabel1696">
    <w:name w:val="ListLabel 1696"/>
    <w:qFormat/>
    <w:rPr>
      <w:rFonts w:cs="Wingdings"/>
    </w:rPr>
  </w:style>
  <w:style w:type="character" w:customStyle="1" w:styleId="ListLabel1697">
    <w:name w:val="ListLabel 1697"/>
    <w:qFormat/>
    <w:rPr>
      <w:rFonts w:cs="Symbol"/>
    </w:rPr>
  </w:style>
  <w:style w:type="character" w:customStyle="1" w:styleId="ListLabel1698">
    <w:name w:val="ListLabel 1698"/>
    <w:qFormat/>
    <w:rPr>
      <w:rFonts w:cs="Courier New"/>
    </w:rPr>
  </w:style>
  <w:style w:type="character" w:customStyle="1" w:styleId="ListLabel1699">
    <w:name w:val="ListLabel 1699"/>
    <w:qFormat/>
    <w:rPr>
      <w:rFonts w:cs="Wingdings"/>
    </w:rPr>
  </w:style>
  <w:style w:type="character" w:customStyle="1" w:styleId="ListLabel1700">
    <w:name w:val="ListLabel 1700"/>
    <w:qFormat/>
    <w:rPr>
      <w:rFonts w:cs="Symbol"/>
    </w:rPr>
  </w:style>
  <w:style w:type="character" w:customStyle="1" w:styleId="ListLabel1701">
    <w:name w:val="ListLabel 1701"/>
    <w:qFormat/>
    <w:rPr>
      <w:rFonts w:cs="Courier New"/>
    </w:rPr>
  </w:style>
  <w:style w:type="character" w:customStyle="1" w:styleId="ListLabel1702">
    <w:name w:val="ListLabel 1702"/>
    <w:qFormat/>
    <w:rPr>
      <w:rFonts w:cs="Wingdings"/>
    </w:rPr>
  </w:style>
  <w:style w:type="character" w:customStyle="1" w:styleId="ListLabel1703">
    <w:name w:val="ListLabel 1703"/>
    <w:qFormat/>
  </w:style>
  <w:style w:type="character" w:customStyle="1" w:styleId="ListLabel1704">
    <w:name w:val="ListLabel 1704"/>
    <w:qFormat/>
    <w:rPr>
      <w:color w:val="auto"/>
      <w:sz w:val="28"/>
      <w:szCs w:val="28"/>
      <w:u w:val="none"/>
      <w:lang w:val="uk-UA"/>
    </w:rPr>
  </w:style>
  <w:style w:type="character" w:customStyle="1" w:styleId="ListLabel1705">
    <w:name w:val="ListLabel 1705"/>
    <w:qFormat/>
    <w:rPr>
      <w:color w:val="auto"/>
      <w:sz w:val="28"/>
      <w:szCs w:val="28"/>
      <w:u w:val="none"/>
    </w:rPr>
  </w:style>
  <w:style w:type="character" w:customStyle="1" w:styleId="ListLabel1706">
    <w:name w:val="ListLabel 1706"/>
    <w:qFormat/>
    <w:rPr>
      <w:rFonts w:ascii="Times New Roman" w:hAnsi="Times New Roman" w:cs="Symbol"/>
      <w:b/>
      <w:sz w:val="28"/>
    </w:rPr>
  </w:style>
  <w:style w:type="character" w:customStyle="1" w:styleId="ListLabel1707">
    <w:name w:val="ListLabel 1707"/>
    <w:qFormat/>
    <w:rPr>
      <w:rFonts w:cs="Courier New"/>
      <w:sz w:val="20"/>
    </w:rPr>
  </w:style>
  <w:style w:type="character" w:customStyle="1" w:styleId="ListLabel1708">
    <w:name w:val="ListLabel 1708"/>
    <w:qFormat/>
    <w:rPr>
      <w:rFonts w:cs="Wingdings"/>
      <w:sz w:val="20"/>
    </w:rPr>
  </w:style>
  <w:style w:type="character" w:customStyle="1" w:styleId="ListLabel1709">
    <w:name w:val="ListLabel 1709"/>
    <w:qFormat/>
    <w:rPr>
      <w:rFonts w:cs="Wingdings"/>
      <w:sz w:val="20"/>
    </w:rPr>
  </w:style>
  <w:style w:type="character" w:customStyle="1" w:styleId="ListLabel1710">
    <w:name w:val="ListLabel 1710"/>
    <w:qFormat/>
    <w:rPr>
      <w:rFonts w:cs="Wingdings"/>
      <w:sz w:val="20"/>
    </w:rPr>
  </w:style>
  <w:style w:type="character" w:customStyle="1" w:styleId="ListLabel1711">
    <w:name w:val="ListLabel 1711"/>
    <w:qFormat/>
    <w:rPr>
      <w:rFonts w:cs="Wingdings"/>
      <w:sz w:val="20"/>
    </w:rPr>
  </w:style>
  <w:style w:type="character" w:customStyle="1" w:styleId="ListLabel1712">
    <w:name w:val="ListLabel 1712"/>
    <w:qFormat/>
    <w:rPr>
      <w:rFonts w:cs="Wingdings"/>
      <w:sz w:val="20"/>
    </w:rPr>
  </w:style>
  <w:style w:type="character" w:customStyle="1" w:styleId="ListLabel1713">
    <w:name w:val="ListLabel 1713"/>
    <w:qFormat/>
    <w:rPr>
      <w:rFonts w:cs="Wingdings"/>
      <w:sz w:val="20"/>
    </w:rPr>
  </w:style>
  <w:style w:type="character" w:customStyle="1" w:styleId="ListLabel1714">
    <w:name w:val="ListLabel 1714"/>
    <w:qFormat/>
    <w:rPr>
      <w:rFonts w:cs="Wingdings"/>
      <w:sz w:val="20"/>
    </w:rPr>
  </w:style>
  <w:style w:type="character" w:customStyle="1" w:styleId="ListLabel1715">
    <w:name w:val="ListLabel 1715"/>
    <w:qFormat/>
    <w:rPr>
      <w:rFonts w:ascii="Times New Roman" w:hAnsi="Times New Roman" w:cs="Symbol"/>
      <w:sz w:val="28"/>
    </w:rPr>
  </w:style>
  <w:style w:type="character" w:customStyle="1" w:styleId="ListLabel1716">
    <w:name w:val="ListLabel 1716"/>
    <w:qFormat/>
    <w:rPr>
      <w:rFonts w:cs="Courier New"/>
    </w:rPr>
  </w:style>
  <w:style w:type="character" w:customStyle="1" w:styleId="ListLabel1717">
    <w:name w:val="ListLabel 1717"/>
    <w:qFormat/>
    <w:rPr>
      <w:rFonts w:cs="Wingdings"/>
    </w:rPr>
  </w:style>
  <w:style w:type="character" w:customStyle="1" w:styleId="ListLabel1718">
    <w:name w:val="ListLabel 1718"/>
    <w:qFormat/>
    <w:rPr>
      <w:rFonts w:cs="Symbol"/>
    </w:rPr>
  </w:style>
  <w:style w:type="character" w:customStyle="1" w:styleId="ListLabel1719">
    <w:name w:val="ListLabel 1719"/>
    <w:qFormat/>
    <w:rPr>
      <w:rFonts w:cs="Courier New"/>
    </w:rPr>
  </w:style>
  <w:style w:type="character" w:customStyle="1" w:styleId="ListLabel1720">
    <w:name w:val="ListLabel 1720"/>
    <w:qFormat/>
    <w:rPr>
      <w:rFonts w:cs="Wingdings"/>
    </w:rPr>
  </w:style>
  <w:style w:type="character" w:customStyle="1" w:styleId="ListLabel1721">
    <w:name w:val="ListLabel 1721"/>
    <w:qFormat/>
    <w:rPr>
      <w:rFonts w:cs="Symbol"/>
    </w:rPr>
  </w:style>
  <w:style w:type="character" w:customStyle="1" w:styleId="ListLabel1722">
    <w:name w:val="ListLabel 1722"/>
    <w:qFormat/>
    <w:rPr>
      <w:rFonts w:cs="Courier New"/>
    </w:rPr>
  </w:style>
  <w:style w:type="character" w:customStyle="1" w:styleId="ListLabel1723">
    <w:name w:val="ListLabel 1723"/>
    <w:qFormat/>
    <w:rPr>
      <w:rFonts w:cs="Wingdings"/>
    </w:rPr>
  </w:style>
  <w:style w:type="character" w:customStyle="1" w:styleId="ListLabel1724">
    <w:name w:val="ListLabel 1724"/>
    <w:qFormat/>
    <w:rPr>
      <w:rFonts w:ascii="Times New Roman" w:hAnsi="Times New Roman" w:cs="Wingdings"/>
      <w:b/>
      <w:sz w:val="28"/>
    </w:rPr>
  </w:style>
  <w:style w:type="character" w:customStyle="1" w:styleId="ListLabel1725">
    <w:name w:val="ListLabel 1725"/>
    <w:qFormat/>
    <w:rPr>
      <w:rFonts w:cs="Courier New"/>
    </w:rPr>
  </w:style>
  <w:style w:type="character" w:customStyle="1" w:styleId="ListLabel1726">
    <w:name w:val="ListLabel 1726"/>
    <w:qFormat/>
    <w:rPr>
      <w:rFonts w:cs="Wingdings"/>
    </w:rPr>
  </w:style>
  <w:style w:type="character" w:customStyle="1" w:styleId="ListLabel1727">
    <w:name w:val="ListLabel 1727"/>
    <w:qFormat/>
    <w:rPr>
      <w:rFonts w:cs="Symbol"/>
    </w:rPr>
  </w:style>
  <w:style w:type="character" w:customStyle="1" w:styleId="ListLabel1728">
    <w:name w:val="ListLabel 1728"/>
    <w:qFormat/>
    <w:rPr>
      <w:rFonts w:cs="Courier New"/>
    </w:rPr>
  </w:style>
  <w:style w:type="character" w:customStyle="1" w:styleId="ListLabel1729">
    <w:name w:val="ListLabel 1729"/>
    <w:qFormat/>
    <w:rPr>
      <w:rFonts w:cs="Wingdings"/>
    </w:rPr>
  </w:style>
  <w:style w:type="character" w:customStyle="1" w:styleId="ListLabel1730">
    <w:name w:val="ListLabel 1730"/>
    <w:qFormat/>
    <w:rPr>
      <w:rFonts w:cs="Symbol"/>
    </w:rPr>
  </w:style>
  <w:style w:type="character" w:customStyle="1" w:styleId="ListLabel1731">
    <w:name w:val="ListLabel 1731"/>
    <w:qFormat/>
    <w:rPr>
      <w:rFonts w:cs="Courier New"/>
    </w:rPr>
  </w:style>
  <w:style w:type="character" w:customStyle="1" w:styleId="ListLabel1732">
    <w:name w:val="ListLabel 1732"/>
    <w:qFormat/>
    <w:rPr>
      <w:rFonts w:cs="Wingdings"/>
    </w:rPr>
  </w:style>
  <w:style w:type="character" w:customStyle="1" w:styleId="ListLabel1733">
    <w:name w:val="ListLabel 1733"/>
    <w:qFormat/>
    <w:rPr>
      <w:rFonts w:cs="Symbol"/>
      <w:sz w:val="28"/>
    </w:rPr>
  </w:style>
  <w:style w:type="character" w:customStyle="1" w:styleId="ListLabel1734">
    <w:name w:val="ListLabel 1734"/>
    <w:qFormat/>
    <w:rPr>
      <w:rFonts w:cs="Courier New"/>
    </w:rPr>
  </w:style>
  <w:style w:type="character" w:customStyle="1" w:styleId="ListLabel1735">
    <w:name w:val="ListLabel 1735"/>
    <w:qFormat/>
    <w:rPr>
      <w:rFonts w:cs="Wingdings"/>
    </w:rPr>
  </w:style>
  <w:style w:type="character" w:customStyle="1" w:styleId="ListLabel1736">
    <w:name w:val="ListLabel 1736"/>
    <w:qFormat/>
    <w:rPr>
      <w:rFonts w:cs="Symbol"/>
    </w:rPr>
  </w:style>
  <w:style w:type="character" w:customStyle="1" w:styleId="ListLabel1737">
    <w:name w:val="ListLabel 1737"/>
    <w:qFormat/>
    <w:rPr>
      <w:rFonts w:cs="Courier New"/>
    </w:rPr>
  </w:style>
  <w:style w:type="character" w:customStyle="1" w:styleId="ListLabel1738">
    <w:name w:val="ListLabel 1738"/>
    <w:qFormat/>
    <w:rPr>
      <w:rFonts w:cs="Wingdings"/>
    </w:rPr>
  </w:style>
  <w:style w:type="character" w:customStyle="1" w:styleId="ListLabel1739">
    <w:name w:val="ListLabel 1739"/>
    <w:qFormat/>
    <w:rPr>
      <w:rFonts w:cs="Symbol"/>
    </w:rPr>
  </w:style>
  <w:style w:type="character" w:customStyle="1" w:styleId="ListLabel1740">
    <w:name w:val="ListLabel 1740"/>
    <w:qFormat/>
    <w:rPr>
      <w:rFonts w:cs="Courier New"/>
    </w:rPr>
  </w:style>
  <w:style w:type="character" w:customStyle="1" w:styleId="ListLabel1741">
    <w:name w:val="ListLabel 1741"/>
    <w:qFormat/>
    <w:rPr>
      <w:rFonts w:cs="Wingdings"/>
    </w:rPr>
  </w:style>
  <w:style w:type="character" w:customStyle="1" w:styleId="ListLabel1742">
    <w:name w:val="ListLabel 1742"/>
    <w:qFormat/>
    <w:rPr>
      <w:rFonts w:ascii="Times New Roman" w:hAnsi="Times New Roman" w:cs="Symbol"/>
      <w:b/>
      <w:sz w:val="28"/>
    </w:rPr>
  </w:style>
  <w:style w:type="character" w:customStyle="1" w:styleId="ListLabel1743">
    <w:name w:val="ListLabel 1743"/>
    <w:qFormat/>
    <w:rPr>
      <w:rFonts w:cs="Courier New"/>
    </w:rPr>
  </w:style>
  <w:style w:type="character" w:customStyle="1" w:styleId="ListLabel1744">
    <w:name w:val="ListLabel 1744"/>
    <w:qFormat/>
    <w:rPr>
      <w:rFonts w:cs="Wingdings"/>
    </w:rPr>
  </w:style>
  <w:style w:type="character" w:customStyle="1" w:styleId="ListLabel1745">
    <w:name w:val="ListLabel 1745"/>
    <w:qFormat/>
    <w:rPr>
      <w:rFonts w:cs="Symbol"/>
    </w:rPr>
  </w:style>
  <w:style w:type="character" w:customStyle="1" w:styleId="ListLabel1746">
    <w:name w:val="ListLabel 1746"/>
    <w:qFormat/>
    <w:rPr>
      <w:rFonts w:cs="Courier New"/>
    </w:rPr>
  </w:style>
  <w:style w:type="character" w:customStyle="1" w:styleId="ListLabel1747">
    <w:name w:val="ListLabel 1747"/>
    <w:qFormat/>
    <w:rPr>
      <w:rFonts w:cs="Wingdings"/>
    </w:rPr>
  </w:style>
  <w:style w:type="character" w:customStyle="1" w:styleId="ListLabel1748">
    <w:name w:val="ListLabel 1748"/>
    <w:qFormat/>
    <w:rPr>
      <w:rFonts w:cs="Symbol"/>
    </w:rPr>
  </w:style>
  <w:style w:type="character" w:customStyle="1" w:styleId="ListLabel1749">
    <w:name w:val="ListLabel 1749"/>
    <w:qFormat/>
    <w:rPr>
      <w:rFonts w:cs="Courier New"/>
    </w:rPr>
  </w:style>
  <w:style w:type="character" w:customStyle="1" w:styleId="ListLabel1750">
    <w:name w:val="ListLabel 1750"/>
    <w:qFormat/>
    <w:rPr>
      <w:rFonts w:cs="Wingdings"/>
    </w:rPr>
  </w:style>
  <w:style w:type="character" w:customStyle="1" w:styleId="ListLabel1751">
    <w:name w:val="ListLabel 1751"/>
    <w:qFormat/>
    <w:rPr>
      <w:rFonts w:cs="Symbol"/>
      <w:sz w:val="28"/>
    </w:rPr>
  </w:style>
  <w:style w:type="character" w:customStyle="1" w:styleId="ListLabel1752">
    <w:name w:val="ListLabel 1752"/>
    <w:qFormat/>
    <w:rPr>
      <w:rFonts w:cs="Courier New"/>
    </w:rPr>
  </w:style>
  <w:style w:type="character" w:customStyle="1" w:styleId="ListLabel1753">
    <w:name w:val="ListLabel 1753"/>
    <w:qFormat/>
    <w:rPr>
      <w:rFonts w:cs="Wingdings"/>
    </w:rPr>
  </w:style>
  <w:style w:type="character" w:customStyle="1" w:styleId="ListLabel1754">
    <w:name w:val="ListLabel 1754"/>
    <w:qFormat/>
    <w:rPr>
      <w:rFonts w:cs="Symbol"/>
    </w:rPr>
  </w:style>
  <w:style w:type="character" w:customStyle="1" w:styleId="ListLabel1755">
    <w:name w:val="ListLabel 1755"/>
    <w:qFormat/>
    <w:rPr>
      <w:rFonts w:cs="Courier New"/>
    </w:rPr>
  </w:style>
  <w:style w:type="character" w:customStyle="1" w:styleId="ListLabel1756">
    <w:name w:val="ListLabel 1756"/>
    <w:qFormat/>
    <w:rPr>
      <w:rFonts w:cs="Wingdings"/>
    </w:rPr>
  </w:style>
  <w:style w:type="character" w:customStyle="1" w:styleId="ListLabel1757">
    <w:name w:val="ListLabel 1757"/>
    <w:qFormat/>
    <w:rPr>
      <w:rFonts w:cs="Symbol"/>
    </w:rPr>
  </w:style>
  <w:style w:type="character" w:customStyle="1" w:styleId="ListLabel1758">
    <w:name w:val="ListLabel 1758"/>
    <w:qFormat/>
    <w:rPr>
      <w:rFonts w:cs="Courier New"/>
    </w:rPr>
  </w:style>
  <w:style w:type="character" w:customStyle="1" w:styleId="ListLabel1759">
    <w:name w:val="ListLabel 1759"/>
    <w:qFormat/>
    <w:rPr>
      <w:rFonts w:cs="Wingdings"/>
    </w:rPr>
  </w:style>
  <w:style w:type="character" w:customStyle="1" w:styleId="ListLabel1760">
    <w:name w:val="ListLabel 1760"/>
    <w:qFormat/>
    <w:rPr>
      <w:rFonts w:ascii="Times New Roman" w:hAnsi="Times New Roman" w:cs="Wingdings"/>
      <w:b/>
      <w:sz w:val="28"/>
    </w:rPr>
  </w:style>
  <w:style w:type="character" w:customStyle="1" w:styleId="ListLabel1761">
    <w:name w:val="ListLabel 1761"/>
    <w:qFormat/>
    <w:rPr>
      <w:rFonts w:cs="Wingdings"/>
      <w:sz w:val="20"/>
    </w:rPr>
  </w:style>
  <w:style w:type="character" w:customStyle="1" w:styleId="ListLabel1762">
    <w:name w:val="ListLabel 1762"/>
    <w:qFormat/>
    <w:rPr>
      <w:rFonts w:cs="Wingdings"/>
      <w:sz w:val="20"/>
    </w:rPr>
  </w:style>
  <w:style w:type="character" w:customStyle="1" w:styleId="ListLabel1763">
    <w:name w:val="ListLabel 1763"/>
    <w:qFormat/>
    <w:rPr>
      <w:rFonts w:cs="Wingdings"/>
      <w:sz w:val="20"/>
    </w:rPr>
  </w:style>
  <w:style w:type="character" w:customStyle="1" w:styleId="ListLabel1764">
    <w:name w:val="ListLabel 1764"/>
    <w:qFormat/>
    <w:rPr>
      <w:rFonts w:cs="Wingdings"/>
      <w:sz w:val="20"/>
    </w:rPr>
  </w:style>
  <w:style w:type="character" w:customStyle="1" w:styleId="ListLabel1765">
    <w:name w:val="ListLabel 1765"/>
    <w:qFormat/>
    <w:rPr>
      <w:rFonts w:cs="Wingdings"/>
      <w:sz w:val="20"/>
    </w:rPr>
  </w:style>
  <w:style w:type="character" w:customStyle="1" w:styleId="ListLabel1766">
    <w:name w:val="ListLabel 1766"/>
    <w:qFormat/>
    <w:rPr>
      <w:rFonts w:cs="Wingdings"/>
      <w:sz w:val="20"/>
    </w:rPr>
  </w:style>
  <w:style w:type="character" w:customStyle="1" w:styleId="ListLabel1767">
    <w:name w:val="ListLabel 1767"/>
    <w:qFormat/>
    <w:rPr>
      <w:rFonts w:cs="Wingdings"/>
      <w:sz w:val="20"/>
    </w:rPr>
  </w:style>
  <w:style w:type="character" w:customStyle="1" w:styleId="ListLabel1768">
    <w:name w:val="ListLabel 1768"/>
    <w:qFormat/>
    <w:rPr>
      <w:rFonts w:cs="Wingdings"/>
      <w:sz w:val="20"/>
    </w:rPr>
  </w:style>
  <w:style w:type="character" w:customStyle="1" w:styleId="ListLabel1769">
    <w:name w:val="ListLabel 1769"/>
    <w:qFormat/>
    <w:rPr>
      <w:rFonts w:cs="Symbol"/>
    </w:rPr>
  </w:style>
  <w:style w:type="character" w:customStyle="1" w:styleId="ListLabel1770">
    <w:name w:val="ListLabel 1770"/>
    <w:qFormat/>
    <w:rPr>
      <w:rFonts w:cs="Courier New"/>
    </w:rPr>
  </w:style>
  <w:style w:type="character" w:customStyle="1" w:styleId="ListLabel1771">
    <w:name w:val="ListLabel 1771"/>
    <w:qFormat/>
    <w:rPr>
      <w:rFonts w:cs="Wingdings"/>
    </w:rPr>
  </w:style>
  <w:style w:type="character" w:customStyle="1" w:styleId="ListLabel1772">
    <w:name w:val="ListLabel 1772"/>
    <w:qFormat/>
    <w:rPr>
      <w:rFonts w:cs="Symbol"/>
    </w:rPr>
  </w:style>
  <w:style w:type="character" w:customStyle="1" w:styleId="ListLabel1773">
    <w:name w:val="ListLabel 1773"/>
    <w:qFormat/>
    <w:rPr>
      <w:rFonts w:ascii="Times New Roman" w:hAnsi="Times New Roman" w:cs="Symbol"/>
      <w:sz w:val="28"/>
    </w:rPr>
  </w:style>
  <w:style w:type="character" w:customStyle="1" w:styleId="ListLabel1774">
    <w:name w:val="ListLabel 1774"/>
    <w:qFormat/>
    <w:rPr>
      <w:rFonts w:cs="Wingdings"/>
    </w:rPr>
  </w:style>
  <w:style w:type="character" w:customStyle="1" w:styleId="ListLabel1775">
    <w:name w:val="ListLabel 1775"/>
    <w:qFormat/>
    <w:rPr>
      <w:rFonts w:cs="Symbol"/>
    </w:rPr>
  </w:style>
  <w:style w:type="character" w:customStyle="1" w:styleId="ListLabel1776">
    <w:name w:val="ListLabel 1776"/>
    <w:qFormat/>
    <w:rPr>
      <w:rFonts w:cs="Courier New"/>
    </w:rPr>
  </w:style>
  <w:style w:type="character" w:customStyle="1" w:styleId="ListLabel1777">
    <w:name w:val="ListLabel 1777"/>
    <w:qFormat/>
    <w:rPr>
      <w:rFonts w:cs="Wingdings"/>
    </w:rPr>
  </w:style>
  <w:style w:type="character" w:customStyle="1" w:styleId="ListLabel1778">
    <w:name w:val="ListLabel 1778"/>
    <w:qFormat/>
    <w:rPr>
      <w:rFonts w:ascii="Times New Roman" w:hAnsi="Times New Roman" w:cs="Symbol"/>
      <w:sz w:val="28"/>
    </w:rPr>
  </w:style>
  <w:style w:type="character" w:customStyle="1" w:styleId="ListLabel1779">
    <w:name w:val="ListLabel 1779"/>
    <w:qFormat/>
    <w:rPr>
      <w:rFonts w:cs="Courier New"/>
    </w:rPr>
  </w:style>
  <w:style w:type="character" w:customStyle="1" w:styleId="ListLabel1780">
    <w:name w:val="ListLabel 1780"/>
    <w:qFormat/>
    <w:rPr>
      <w:rFonts w:cs="Wingdings"/>
    </w:rPr>
  </w:style>
  <w:style w:type="character" w:customStyle="1" w:styleId="ListLabel1781">
    <w:name w:val="ListLabel 1781"/>
    <w:qFormat/>
    <w:rPr>
      <w:rFonts w:cs="Symbol"/>
    </w:rPr>
  </w:style>
  <w:style w:type="character" w:customStyle="1" w:styleId="ListLabel1782">
    <w:name w:val="ListLabel 1782"/>
    <w:qFormat/>
    <w:rPr>
      <w:rFonts w:cs="Courier New"/>
    </w:rPr>
  </w:style>
  <w:style w:type="character" w:customStyle="1" w:styleId="ListLabel1783">
    <w:name w:val="ListLabel 1783"/>
    <w:qFormat/>
    <w:rPr>
      <w:rFonts w:cs="Wingdings"/>
    </w:rPr>
  </w:style>
  <w:style w:type="character" w:customStyle="1" w:styleId="ListLabel1784">
    <w:name w:val="ListLabel 1784"/>
    <w:qFormat/>
    <w:rPr>
      <w:rFonts w:cs="Symbol"/>
    </w:rPr>
  </w:style>
  <w:style w:type="character" w:customStyle="1" w:styleId="ListLabel1785">
    <w:name w:val="ListLabel 1785"/>
    <w:qFormat/>
    <w:rPr>
      <w:rFonts w:cs="Courier New"/>
    </w:rPr>
  </w:style>
  <w:style w:type="character" w:customStyle="1" w:styleId="ListLabel1786">
    <w:name w:val="ListLabel 1786"/>
    <w:qFormat/>
    <w:rPr>
      <w:rFonts w:cs="Wingdings"/>
    </w:rPr>
  </w:style>
  <w:style w:type="character" w:customStyle="1" w:styleId="ListLabel1787">
    <w:name w:val="ListLabel 1787"/>
    <w:qFormat/>
    <w:rPr>
      <w:rFonts w:ascii="Times New Roman" w:hAnsi="Times New Roman" w:cs="Times New Roman"/>
      <w:b/>
      <w:sz w:val="28"/>
    </w:rPr>
  </w:style>
  <w:style w:type="character" w:customStyle="1" w:styleId="ListLabel1788">
    <w:name w:val="ListLabel 1788"/>
    <w:qFormat/>
    <w:rPr>
      <w:rFonts w:cs="Courier New"/>
    </w:rPr>
  </w:style>
  <w:style w:type="character" w:customStyle="1" w:styleId="ListLabel1789">
    <w:name w:val="ListLabel 1789"/>
    <w:qFormat/>
    <w:rPr>
      <w:rFonts w:cs="Wingdings"/>
    </w:rPr>
  </w:style>
  <w:style w:type="character" w:customStyle="1" w:styleId="ListLabel1790">
    <w:name w:val="ListLabel 1790"/>
    <w:qFormat/>
    <w:rPr>
      <w:rFonts w:cs="Symbol"/>
    </w:rPr>
  </w:style>
  <w:style w:type="character" w:customStyle="1" w:styleId="ListLabel1791">
    <w:name w:val="ListLabel 1791"/>
    <w:qFormat/>
    <w:rPr>
      <w:rFonts w:cs="Courier New"/>
    </w:rPr>
  </w:style>
  <w:style w:type="character" w:customStyle="1" w:styleId="ListLabel1792">
    <w:name w:val="ListLabel 1792"/>
    <w:qFormat/>
    <w:rPr>
      <w:rFonts w:cs="Wingdings"/>
    </w:rPr>
  </w:style>
  <w:style w:type="character" w:customStyle="1" w:styleId="ListLabel1793">
    <w:name w:val="ListLabel 1793"/>
    <w:qFormat/>
    <w:rPr>
      <w:rFonts w:cs="Symbol"/>
    </w:rPr>
  </w:style>
  <w:style w:type="character" w:customStyle="1" w:styleId="ListLabel1794">
    <w:name w:val="ListLabel 1794"/>
    <w:qFormat/>
    <w:rPr>
      <w:rFonts w:cs="Courier New"/>
    </w:rPr>
  </w:style>
  <w:style w:type="character" w:customStyle="1" w:styleId="ListLabel1795">
    <w:name w:val="ListLabel 1795"/>
    <w:qFormat/>
    <w:rPr>
      <w:rFonts w:cs="Wingdings"/>
    </w:rPr>
  </w:style>
  <w:style w:type="character" w:customStyle="1" w:styleId="ListLabel1796">
    <w:name w:val="ListLabel 1796"/>
    <w:qFormat/>
    <w:rPr>
      <w:rFonts w:ascii="Times New Roman" w:hAnsi="Times New Roman" w:cs="Symbol"/>
      <w:sz w:val="28"/>
    </w:rPr>
  </w:style>
  <w:style w:type="character" w:customStyle="1" w:styleId="ListLabel1797">
    <w:name w:val="ListLabel 1797"/>
    <w:qFormat/>
    <w:rPr>
      <w:rFonts w:cs="Courier New"/>
    </w:rPr>
  </w:style>
  <w:style w:type="character" w:customStyle="1" w:styleId="ListLabel1798">
    <w:name w:val="ListLabel 1798"/>
    <w:qFormat/>
    <w:rPr>
      <w:rFonts w:cs="Wingdings"/>
    </w:rPr>
  </w:style>
  <w:style w:type="character" w:customStyle="1" w:styleId="ListLabel1799">
    <w:name w:val="ListLabel 1799"/>
    <w:qFormat/>
    <w:rPr>
      <w:rFonts w:cs="Symbol"/>
    </w:rPr>
  </w:style>
  <w:style w:type="character" w:customStyle="1" w:styleId="ListLabel1800">
    <w:name w:val="ListLabel 1800"/>
    <w:qFormat/>
    <w:rPr>
      <w:rFonts w:cs="Courier New"/>
    </w:rPr>
  </w:style>
  <w:style w:type="character" w:customStyle="1" w:styleId="ListLabel1801">
    <w:name w:val="ListLabel 1801"/>
    <w:qFormat/>
    <w:rPr>
      <w:rFonts w:cs="Wingdings"/>
    </w:rPr>
  </w:style>
  <w:style w:type="character" w:customStyle="1" w:styleId="ListLabel1802">
    <w:name w:val="ListLabel 1802"/>
    <w:qFormat/>
    <w:rPr>
      <w:rFonts w:cs="Symbol"/>
    </w:rPr>
  </w:style>
  <w:style w:type="character" w:customStyle="1" w:styleId="ListLabel1803">
    <w:name w:val="ListLabel 1803"/>
    <w:qFormat/>
    <w:rPr>
      <w:rFonts w:cs="Courier New"/>
    </w:rPr>
  </w:style>
  <w:style w:type="character" w:customStyle="1" w:styleId="ListLabel1804">
    <w:name w:val="ListLabel 1804"/>
    <w:qFormat/>
    <w:rPr>
      <w:rFonts w:cs="Wingdings"/>
    </w:rPr>
  </w:style>
  <w:style w:type="character" w:customStyle="1" w:styleId="ListLabel1805">
    <w:name w:val="ListLabel 1805"/>
    <w:qFormat/>
    <w:rPr>
      <w:rFonts w:ascii="Times New Roman" w:hAnsi="Times New Roman" w:cs="Symbol"/>
      <w:sz w:val="28"/>
    </w:rPr>
  </w:style>
  <w:style w:type="character" w:customStyle="1" w:styleId="ListLabel1806">
    <w:name w:val="ListLabel 1806"/>
    <w:qFormat/>
    <w:rPr>
      <w:rFonts w:cs="Courier New"/>
      <w:sz w:val="20"/>
    </w:rPr>
  </w:style>
  <w:style w:type="character" w:customStyle="1" w:styleId="ListLabel1807">
    <w:name w:val="ListLabel 1807"/>
    <w:qFormat/>
    <w:rPr>
      <w:rFonts w:cs="Wingdings"/>
      <w:sz w:val="20"/>
    </w:rPr>
  </w:style>
  <w:style w:type="character" w:customStyle="1" w:styleId="ListLabel1808">
    <w:name w:val="ListLabel 1808"/>
    <w:qFormat/>
    <w:rPr>
      <w:rFonts w:cs="Wingdings"/>
      <w:sz w:val="20"/>
    </w:rPr>
  </w:style>
  <w:style w:type="character" w:customStyle="1" w:styleId="ListLabel1809">
    <w:name w:val="ListLabel 1809"/>
    <w:qFormat/>
    <w:rPr>
      <w:rFonts w:cs="Wingdings"/>
      <w:sz w:val="20"/>
    </w:rPr>
  </w:style>
  <w:style w:type="character" w:customStyle="1" w:styleId="ListLabel1810">
    <w:name w:val="ListLabel 1810"/>
    <w:qFormat/>
    <w:rPr>
      <w:rFonts w:cs="Wingdings"/>
      <w:sz w:val="20"/>
    </w:rPr>
  </w:style>
  <w:style w:type="character" w:customStyle="1" w:styleId="ListLabel1811">
    <w:name w:val="ListLabel 1811"/>
    <w:qFormat/>
    <w:rPr>
      <w:rFonts w:cs="Wingdings"/>
      <w:sz w:val="20"/>
    </w:rPr>
  </w:style>
  <w:style w:type="character" w:customStyle="1" w:styleId="ListLabel1812">
    <w:name w:val="ListLabel 1812"/>
    <w:qFormat/>
    <w:rPr>
      <w:rFonts w:cs="Wingdings"/>
      <w:sz w:val="20"/>
    </w:rPr>
  </w:style>
  <w:style w:type="character" w:customStyle="1" w:styleId="ListLabel1813">
    <w:name w:val="ListLabel 1813"/>
    <w:qFormat/>
    <w:rPr>
      <w:rFonts w:cs="Wingdings"/>
      <w:sz w:val="20"/>
    </w:rPr>
  </w:style>
  <w:style w:type="character" w:customStyle="1" w:styleId="ListLabel1814">
    <w:name w:val="ListLabel 1814"/>
    <w:qFormat/>
    <w:rPr>
      <w:rFonts w:ascii="Times New Roman" w:hAnsi="Times New Roman" w:cs="Symbol"/>
      <w:b/>
      <w:sz w:val="28"/>
    </w:rPr>
  </w:style>
  <w:style w:type="character" w:customStyle="1" w:styleId="ListLabel1815">
    <w:name w:val="ListLabel 1815"/>
    <w:qFormat/>
    <w:rPr>
      <w:rFonts w:cs="Courier New"/>
      <w:sz w:val="20"/>
    </w:rPr>
  </w:style>
  <w:style w:type="character" w:customStyle="1" w:styleId="ListLabel1816">
    <w:name w:val="ListLabel 1816"/>
    <w:qFormat/>
    <w:rPr>
      <w:rFonts w:cs="Wingdings"/>
      <w:sz w:val="20"/>
    </w:rPr>
  </w:style>
  <w:style w:type="character" w:customStyle="1" w:styleId="ListLabel1817">
    <w:name w:val="ListLabel 1817"/>
    <w:qFormat/>
    <w:rPr>
      <w:rFonts w:cs="Wingdings"/>
      <w:sz w:val="20"/>
    </w:rPr>
  </w:style>
  <w:style w:type="character" w:customStyle="1" w:styleId="ListLabel1818">
    <w:name w:val="ListLabel 1818"/>
    <w:qFormat/>
    <w:rPr>
      <w:rFonts w:cs="Wingdings"/>
      <w:sz w:val="20"/>
    </w:rPr>
  </w:style>
  <w:style w:type="character" w:customStyle="1" w:styleId="ListLabel1819">
    <w:name w:val="ListLabel 1819"/>
    <w:qFormat/>
    <w:rPr>
      <w:rFonts w:cs="Wingdings"/>
      <w:sz w:val="20"/>
    </w:rPr>
  </w:style>
  <w:style w:type="character" w:customStyle="1" w:styleId="ListLabel1820">
    <w:name w:val="ListLabel 1820"/>
    <w:qFormat/>
    <w:rPr>
      <w:rFonts w:cs="Wingdings"/>
      <w:sz w:val="20"/>
    </w:rPr>
  </w:style>
  <w:style w:type="character" w:customStyle="1" w:styleId="ListLabel1821">
    <w:name w:val="ListLabel 1821"/>
    <w:qFormat/>
    <w:rPr>
      <w:rFonts w:cs="Wingdings"/>
      <w:sz w:val="20"/>
    </w:rPr>
  </w:style>
  <w:style w:type="character" w:customStyle="1" w:styleId="ListLabel1822">
    <w:name w:val="ListLabel 1822"/>
    <w:qFormat/>
    <w:rPr>
      <w:rFonts w:cs="Wingdings"/>
      <w:sz w:val="20"/>
    </w:rPr>
  </w:style>
  <w:style w:type="character" w:customStyle="1" w:styleId="ListLabel1823">
    <w:name w:val="ListLabel 1823"/>
    <w:qFormat/>
    <w:rPr>
      <w:rFonts w:ascii="Times New Roman" w:hAnsi="Times New Roman" w:cs="Symbol"/>
      <w:sz w:val="28"/>
    </w:rPr>
  </w:style>
  <w:style w:type="character" w:customStyle="1" w:styleId="ListLabel1824">
    <w:name w:val="ListLabel 1824"/>
    <w:qFormat/>
    <w:rPr>
      <w:rFonts w:cs="Courier New"/>
      <w:sz w:val="20"/>
    </w:rPr>
  </w:style>
  <w:style w:type="character" w:customStyle="1" w:styleId="ListLabel1825">
    <w:name w:val="ListLabel 1825"/>
    <w:qFormat/>
    <w:rPr>
      <w:rFonts w:cs="Wingdings"/>
      <w:sz w:val="20"/>
    </w:rPr>
  </w:style>
  <w:style w:type="character" w:customStyle="1" w:styleId="ListLabel1826">
    <w:name w:val="ListLabel 1826"/>
    <w:qFormat/>
    <w:rPr>
      <w:rFonts w:cs="Wingdings"/>
      <w:sz w:val="20"/>
    </w:rPr>
  </w:style>
  <w:style w:type="character" w:customStyle="1" w:styleId="ListLabel1827">
    <w:name w:val="ListLabel 1827"/>
    <w:qFormat/>
    <w:rPr>
      <w:rFonts w:cs="Wingdings"/>
      <w:sz w:val="20"/>
    </w:rPr>
  </w:style>
  <w:style w:type="character" w:customStyle="1" w:styleId="ListLabel1828">
    <w:name w:val="ListLabel 1828"/>
    <w:qFormat/>
    <w:rPr>
      <w:rFonts w:cs="Wingdings"/>
      <w:sz w:val="20"/>
    </w:rPr>
  </w:style>
  <w:style w:type="character" w:customStyle="1" w:styleId="ListLabel1829">
    <w:name w:val="ListLabel 1829"/>
    <w:qFormat/>
    <w:rPr>
      <w:rFonts w:cs="Wingdings"/>
      <w:sz w:val="20"/>
    </w:rPr>
  </w:style>
  <w:style w:type="character" w:customStyle="1" w:styleId="ListLabel1830">
    <w:name w:val="ListLabel 1830"/>
    <w:qFormat/>
    <w:rPr>
      <w:rFonts w:cs="Wingdings"/>
      <w:sz w:val="20"/>
    </w:rPr>
  </w:style>
  <w:style w:type="character" w:customStyle="1" w:styleId="ListLabel1831">
    <w:name w:val="ListLabel 1831"/>
    <w:qFormat/>
    <w:rPr>
      <w:rFonts w:cs="Wingdings"/>
      <w:sz w:val="20"/>
    </w:rPr>
  </w:style>
  <w:style w:type="character" w:customStyle="1" w:styleId="ListLabel1832">
    <w:name w:val="ListLabel 1832"/>
    <w:qFormat/>
    <w:rPr>
      <w:rFonts w:ascii="Times New Roman" w:hAnsi="Times New Roman" w:cs="Symbol"/>
      <w:sz w:val="28"/>
    </w:rPr>
  </w:style>
  <w:style w:type="character" w:customStyle="1" w:styleId="ListLabel1833">
    <w:name w:val="ListLabel 1833"/>
    <w:qFormat/>
    <w:rPr>
      <w:rFonts w:cs="Courier New"/>
      <w:sz w:val="20"/>
    </w:rPr>
  </w:style>
  <w:style w:type="character" w:customStyle="1" w:styleId="ListLabel1834">
    <w:name w:val="ListLabel 1834"/>
    <w:qFormat/>
    <w:rPr>
      <w:rFonts w:cs="Wingdings"/>
      <w:sz w:val="20"/>
    </w:rPr>
  </w:style>
  <w:style w:type="character" w:customStyle="1" w:styleId="ListLabel1835">
    <w:name w:val="ListLabel 1835"/>
    <w:qFormat/>
    <w:rPr>
      <w:rFonts w:cs="Wingdings"/>
      <w:sz w:val="20"/>
    </w:rPr>
  </w:style>
  <w:style w:type="character" w:customStyle="1" w:styleId="ListLabel1836">
    <w:name w:val="ListLabel 1836"/>
    <w:qFormat/>
    <w:rPr>
      <w:rFonts w:cs="Wingdings"/>
      <w:sz w:val="20"/>
    </w:rPr>
  </w:style>
  <w:style w:type="character" w:customStyle="1" w:styleId="ListLabel1837">
    <w:name w:val="ListLabel 1837"/>
    <w:qFormat/>
    <w:rPr>
      <w:rFonts w:cs="Wingdings"/>
      <w:sz w:val="20"/>
    </w:rPr>
  </w:style>
  <w:style w:type="character" w:customStyle="1" w:styleId="ListLabel1838">
    <w:name w:val="ListLabel 1838"/>
    <w:qFormat/>
    <w:rPr>
      <w:rFonts w:cs="Wingdings"/>
      <w:sz w:val="20"/>
    </w:rPr>
  </w:style>
  <w:style w:type="character" w:customStyle="1" w:styleId="ListLabel1839">
    <w:name w:val="ListLabel 1839"/>
    <w:qFormat/>
    <w:rPr>
      <w:rFonts w:cs="Wingdings"/>
      <w:sz w:val="20"/>
    </w:rPr>
  </w:style>
  <w:style w:type="character" w:customStyle="1" w:styleId="ListLabel1840">
    <w:name w:val="ListLabel 1840"/>
    <w:qFormat/>
    <w:rPr>
      <w:rFonts w:cs="Wingdings"/>
      <w:sz w:val="20"/>
    </w:rPr>
  </w:style>
  <w:style w:type="character" w:customStyle="1" w:styleId="ListLabel1841">
    <w:name w:val="ListLabel 1841"/>
    <w:qFormat/>
    <w:rPr>
      <w:rFonts w:ascii="Times New Roman" w:hAnsi="Times New Roman" w:cs="Symbol"/>
      <w:sz w:val="28"/>
    </w:rPr>
  </w:style>
  <w:style w:type="character" w:customStyle="1" w:styleId="ListLabel1842">
    <w:name w:val="ListLabel 1842"/>
    <w:qFormat/>
    <w:rPr>
      <w:rFonts w:cs="Courier New"/>
      <w:sz w:val="20"/>
    </w:rPr>
  </w:style>
  <w:style w:type="character" w:customStyle="1" w:styleId="ListLabel1843">
    <w:name w:val="ListLabel 1843"/>
    <w:qFormat/>
    <w:rPr>
      <w:rFonts w:cs="Wingdings"/>
      <w:sz w:val="20"/>
    </w:rPr>
  </w:style>
  <w:style w:type="character" w:customStyle="1" w:styleId="ListLabel1844">
    <w:name w:val="ListLabel 1844"/>
    <w:qFormat/>
    <w:rPr>
      <w:rFonts w:cs="Wingdings"/>
      <w:sz w:val="20"/>
    </w:rPr>
  </w:style>
  <w:style w:type="character" w:customStyle="1" w:styleId="ListLabel1845">
    <w:name w:val="ListLabel 1845"/>
    <w:qFormat/>
    <w:rPr>
      <w:rFonts w:cs="Wingdings"/>
      <w:sz w:val="20"/>
    </w:rPr>
  </w:style>
  <w:style w:type="character" w:customStyle="1" w:styleId="ListLabel1846">
    <w:name w:val="ListLabel 1846"/>
    <w:qFormat/>
    <w:rPr>
      <w:rFonts w:cs="Wingdings"/>
      <w:sz w:val="20"/>
    </w:rPr>
  </w:style>
  <w:style w:type="character" w:customStyle="1" w:styleId="ListLabel1847">
    <w:name w:val="ListLabel 1847"/>
    <w:qFormat/>
    <w:rPr>
      <w:rFonts w:cs="Wingdings"/>
      <w:sz w:val="20"/>
    </w:rPr>
  </w:style>
  <w:style w:type="character" w:customStyle="1" w:styleId="ListLabel1848">
    <w:name w:val="ListLabel 1848"/>
    <w:qFormat/>
    <w:rPr>
      <w:rFonts w:cs="Wingdings"/>
      <w:sz w:val="20"/>
    </w:rPr>
  </w:style>
  <w:style w:type="character" w:customStyle="1" w:styleId="ListLabel1849">
    <w:name w:val="ListLabel 1849"/>
    <w:qFormat/>
    <w:rPr>
      <w:rFonts w:cs="Wingdings"/>
      <w:sz w:val="20"/>
    </w:rPr>
  </w:style>
  <w:style w:type="character" w:customStyle="1" w:styleId="ListLabel1850">
    <w:name w:val="ListLabel 1850"/>
    <w:qFormat/>
    <w:rPr>
      <w:rFonts w:ascii="Times New Roman" w:hAnsi="Times New Roman" w:cs="Symbol"/>
      <w:sz w:val="28"/>
    </w:rPr>
  </w:style>
  <w:style w:type="character" w:customStyle="1" w:styleId="ListLabel1851">
    <w:name w:val="ListLabel 1851"/>
    <w:qFormat/>
    <w:rPr>
      <w:rFonts w:cs="Courier New"/>
      <w:sz w:val="20"/>
    </w:rPr>
  </w:style>
  <w:style w:type="character" w:customStyle="1" w:styleId="ListLabel1852">
    <w:name w:val="ListLabel 1852"/>
    <w:qFormat/>
    <w:rPr>
      <w:rFonts w:cs="Wingdings"/>
      <w:sz w:val="20"/>
    </w:rPr>
  </w:style>
  <w:style w:type="character" w:customStyle="1" w:styleId="ListLabel1853">
    <w:name w:val="ListLabel 1853"/>
    <w:qFormat/>
    <w:rPr>
      <w:rFonts w:cs="Wingdings"/>
      <w:sz w:val="20"/>
    </w:rPr>
  </w:style>
  <w:style w:type="character" w:customStyle="1" w:styleId="ListLabel1854">
    <w:name w:val="ListLabel 1854"/>
    <w:qFormat/>
    <w:rPr>
      <w:rFonts w:cs="Wingdings"/>
      <w:sz w:val="20"/>
    </w:rPr>
  </w:style>
  <w:style w:type="character" w:customStyle="1" w:styleId="ListLabel1855">
    <w:name w:val="ListLabel 1855"/>
    <w:qFormat/>
    <w:rPr>
      <w:rFonts w:cs="Wingdings"/>
      <w:sz w:val="20"/>
    </w:rPr>
  </w:style>
  <w:style w:type="character" w:customStyle="1" w:styleId="ListLabel1856">
    <w:name w:val="ListLabel 1856"/>
    <w:qFormat/>
    <w:rPr>
      <w:rFonts w:cs="Wingdings"/>
      <w:sz w:val="20"/>
    </w:rPr>
  </w:style>
  <w:style w:type="character" w:customStyle="1" w:styleId="ListLabel1857">
    <w:name w:val="ListLabel 1857"/>
    <w:qFormat/>
    <w:rPr>
      <w:rFonts w:cs="Wingdings"/>
      <w:sz w:val="20"/>
    </w:rPr>
  </w:style>
  <w:style w:type="character" w:customStyle="1" w:styleId="ListLabel1858">
    <w:name w:val="ListLabel 1858"/>
    <w:qFormat/>
    <w:rPr>
      <w:rFonts w:cs="Wingdings"/>
      <w:sz w:val="20"/>
    </w:rPr>
  </w:style>
  <w:style w:type="character" w:customStyle="1" w:styleId="ListLabel1859">
    <w:name w:val="ListLabel 1859"/>
    <w:qFormat/>
    <w:rPr>
      <w:rFonts w:ascii="Times New Roman" w:hAnsi="Times New Roman" w:cs="Symbol"/>
      <w:b/>
      <w:sz w:val="28"/>
    </w:rPr>
  </w:style>
  <w:style w:type="character" w:customStyle="1" w:styleId="ListLabel1860">
    <w:name w:val="ListLabel 1860"/>
    <w:qFormat/>
    <w:rPr>
      <w:rFonts w:cs="Courier New"/>
    </w:rPr>
  </w:style>
  <w:style w:type="character" w:customStyle="1" w:styleId="ListLabel1861">
    <w:name w:val="ListLabel 1861"/>
    <w:qFormat/>
    <w:rPr>
      <w:rFonts w:cs="Wingdings"/>
    </w:rPr>
  </w:style>
  <w:style w:type="character" w:customStyle="1" w:styleId="ListLabel1862">
    <w:name w:val="ListLabel 1862"/>
    <w:qFormat/>
    <w:rPr>
      <w:rFonts w:cs="Symbol"/>
    </w:rPr>
  </w:style>
  <w:style w:type="character" w:customStyle="1" w:styleId="ListLabel1863">
    <w:name w:val="ListLabel 1863"/>
    <w:qFormat/>
    <w:rPr>
      <w:rFonts w:cs="Courier New"/>
    </w:rPr>
  </w:style>
  <w:style w:type="character" w:customStyle="1" w:styleId="ListLabel1864">
    <w:name w:val="ListLabel 1864"/>
    <w:qFormat/>
    <w:rPr>
      <w:rFonts w:cs="Wingdings"/>
    </w:rPr>
  </w:style>
  <w:style w:type="character" w:customStyle="1" w:styleId="ListLabel1865">
    <w:name w:val="ListLabel 1865"/>
    <w:qFormat/>
    <w:rPr>
      <w:rFonts w:cs="Symbol"/>
    </w:rPr>
  </w:style>
  <w:style w:type="character" w:customStyle="1" w:styleId="ListLabel1866">
    <w:name w:val="ListLabel 1866"/>
    <w:qFormat/>
    <w:rPr>
      <w:rFonts w:cs="Courier New"/>
    </w:rPr>
  </w:style>
  <w:style w:type="character" w:customStyle="1" w:styleId="ListLabel1867">
    <w:name w:val="ListLabel 1867"/>
    <w:qFormat/>
    <w:rPr>
      <w:rFonts w:cs="Wingdings"/>
    </w:rPr>
  </w:style>
  <w:style w:type="character" w:customStyle="1" w:styleId="ListLabel1868">
    <w:name w:val="ListLabel 1868"/>
    <w:qFormat/>
    <w:rPr>
      <w:rFonts w:ascii="Times New Roman" w:hAnsi="Times New Roman" w:cs="Symbol"/>
      <w:b/>
      <w:sz w:val="28"/>
    </w:rPr>
  </w:style>
  <w:style w:type="character" w:customStyle="1" w:styleId="ListLabel1869">
    <w:name w:val="ListLabel 1869"/>
    <w:qFormat/>
    <w:rPr>
      <w:rFonts w:cs="Courier New"/>
    </w:rPr>
  </w:style>
  <w:style w:type="character" w:customStyle="1" w:styleId="ListLabel1870">
    <w:name w:val="ListLabel 1870"/>
    <w:qFormat/>
    <w:rPr>
      <w:rFonts w:cs="Wingdings"/>
    </w:rPr>
  </w:style>
  <w:style w:type="character" w:customStyle="1" w:styleId="ListLabel1871">
    <w:name w:val="ListLabel 1871"/>
    <w:qFormat/>
    <w:rPr>
      <w:rFonts w:cs="Symbol"/>
    </w:rPr>
  </w:style>
  <w:style w:type="character" w:customStyle="1" w:styleId="ListLabel1872">
    <w:name w:val="ListLabel 1872"/>
    <w:qFormat/>
    <w:rPr>
      <w:rFonts w:cs="Courier New"/>
    </w:rPr>
  </w:style>
  <w:style w:type="character" w:customStyle="1" w:styleId="ListLabel1873">
    <w:name w:val="ListLabel 1873"/>
    <w:qFormat/>
    <w:rPr>
      <w:rFonts w:cs="Wingdings"/>
    </w:rPr>
  </w:style>
  <w:style w:type="character" w:customStyle="1" w:styleId="ListLabel1874">
    <w:name w:val="ListLabel 1874"/>
    <w:qFormat/>
    <w:rPr>
      <w:rFonts w:cs="Symbol"/>
    </w:rPr>
  </w:style>
  <w:style w:type="character" w:customStyle="1" w:styleId="ListLabel1875">
    <w:name w:val="ListLabel 1875"/>
    <w:qFormat/>
    <w:rPr>
      <w:rFonts w:cs="Courier New"/>
    </w:rPr>
  </w:style>
  <w:style w:type="character" w:customStyle="1" w:styleId="ListLabel1876">
    <w:name w:val="ListLabel 1876"/>
    <w:qFormat/>
    <w:rPr>
      <w:rFonts w:cs="Wingdings"/>
    </w:rPr>
  </w:style>
  <w:style w:type="character" w:customStyle="1" w:styleId="ListLabel1877">
    <w:name w:val="ListLabel 1877"/>
    <w:qFormat/>
    <w:rPr>
      <w:rFonts w:ascii="Times New Roman" w:hAnsi="Times New Roman" w:cs="Times New Roman"/>
      <w:b/>
      <w:sz w:val="28"/>
    </w:rPr>
  </w:style>
  <w:style w:type="character" w:customStyle="1" w:styleId="ListLabel1878">
    <w:name w:val="ListLabel 1878"/>
    <w:qFormat/>
    <w:rPr>
      <w:rFonts w:cs="Courier New"/>
    </w:rPr>
  </w:style>
  <w:style w:type="character" w:customStyle="1" w:styleId="ListLabel1879">
    <w:name w:val="ListLabel 1879"/>
    <w:qFormat/>
    <w:rPr>
      <w:rFonts w:cs="Wingdings"/>
    </w:rPr>
  </w:style>
  <w:style w:type="character" w:customStyle="1" w:styleId="ListLabel1880">
    <w:name w:val="ListLabel 1880"/>
    <w:qFormat/>
    <w:rPr>
      <w:rFonts w:cs="Symbol"/>
    </w:rPr>
  </w:style>
  <w:style w:type="character" w:customStyle="1" w:styleId="ListLabel1881">
    <w:name w:val="ListLabel 1881"/>
    <w:qFormat/>
    <w:rPr>
      <w:rFonts w:cs="Courier New"/>
    </w:rPr>
  </w:style>
  <w:style w:type="character" w:customStyle="1" w:styleId="ListLabel1882">
    <w:name w:val="ListLabel 1882"/>
    <w:qFormat/>
    <w:rPr>
      <w:rFonts w:cs="Wingdings"/>
    </w:rPr>
  </w:style>
  <w:style w:type="character" w:customStyle="1" w:styleId="ListLabel1883">
    <w:name w:val="ListLabel 1883"/>
    <w:qFormat/>
    <w:rPr>
      <w:rFonts w:cs="Symbol"/>
    </w:rPr>
  </w:style>
  <w:style w:type="character" w:customStyle="1" w:styleId="ListLabel1884">
    <w:name w:val="ListLabel 1884"/>
    <w:qFormat/>
    <w:rPr>
      <w:rFonts w:cs="Courier New"/>
    </w:rPr>
  </w:style>
  <w:style w:type="character" w:customStyle="1" w:styleId="ListLabel1885">
    <w:name w:val="ListLabel 1885"/>
    <w:qFormat/>
    <w:rPr>
      <w:rFonts w:cs="Wingdings"/>
    </w:rPr>
  </w:style>
  <w:style w:type="character" w:customStyle="1" w:styleId="ListLabel1886">
    <w:name w:val="ListLabel 1886"/>
    <w:qFormat/>
    <w:rPr>
      <w:rFonts w:ascii="Times New Roman" w:hAnsi="Times New Roman" w:cs="Symbol"/>
      <w:sz w:val="23"/>
    </w:rPr>
  </w:style>
  <w:style w:type="character" w:customStyle="1" w:styleId="ListLabel1887">
    <w:name w:val="ListLabel 1887"/>
    <w:qFormat/>
    <w:rPr>
      <w:rFonts w:cs="Courier New"/>
      <w:sz w:val="20"/>
    </w:rPr>
  </w:style>
  <w:style w:type="character" w:customStyle="1" w:styleId="ListLabel1888">
    <w:name w:val="ListLabel 1888"/>
    <w:qFormat/>
    <w:rPr>
      <w:rFonts w:cs="Wingdings"/>
      <w:sz w:val="20"/>
    </w:rPr>
  </w:style>
  <w:style w:type="character" w:customStyle="1" w:styleId="ListLabel1889">
    <w:name w:val="ListLabel 1889"/>
    <w:qFormat/>
    <w:rPr>
      <w:rFonts w:cs="Wingdings"/>
      <w:sz w:val="20"/>
    </w:rPr>
  </w:style>
  <w:style w:type="character" w:customStyle="1" w:styleId="ListLabel1890">
    <w:name w:val="ListLabel 1890"/>
    <w:qFormat/>
    <w:rPr>
      <w:rFonts w:cs="Wingdings"/>
      <w:sz w:val="20"/>
    </w:rPr>
  </w:style>
  <w:style w:type="character" w:customStyle="1" w:styleId="ListLabel1891">
    <w:name w:val="ListLabel 1891"/>
    <w:qFormat/>
    <w:rPr>
      <w:rFonts w:cs="Wingdings"/>
      <w:sz w:val="20"/>
    </w:rPr>
  </w:style>
  <w:style w:type="character" w:customStyle="1" w:styleId="ListLabel1892">
    <w:name w:val="ListLabel 1892"/>
    <w:qFormat/>
    <w:rPr>
      <w:rFonts w:cs="Wingdings"/>
      <w:sz w:val="20"/>
    </w:rPr>
  </w:style>
  <w:style w:type="character" w:customStyle="1" w:styleId="ListLabel1893">
    <w:name w:val="ListLabel 1893"/>
    <w:qFormat/>
    <w:rPr>
      <w:rFonts w:cs="Wingdings"/>
      <w:sz w:val="20"/>
    </w:rPr>
  </w:style>
  <w:style w:type="character" w:customStyle="1" w:styleId="ListLabel1894">
    <w:name w:val="ListLabel 1894"/>
    <w:qFormat/>
    <w:rPr>
      <w:rFonts w:cs="Wingdings"/>
      <w:sz w:val="20"/>
    </w:rPr>
  </w:style>
  <w:style w:type="character" w:customStyle="1" w:styleId="ListLabel1895">
    <w:name w:val="ListLabel 1895"/>
    <w:qFormat/>
    <w:rPr>
      <w:rFonts w:ascii="Times New Roman" w:hAnsi="Times New Roman" w:cs="Wingdings"/>
      <w:sz w:val="28"/>
    </w:rPr>
  </w:style>
  <w:style w:type="character" w:customStyle="1" w:styleId="ListLabel1896">
    <w:name w:val="ListLabel 1896"/>
    <w:qFormat/>
    <w:rPr>
      <w:rFonts w:cs="Courier New"/>
    </w:rPr>
  </w:style>
  <w:style w:type="character" w:customStyle="1" w:styleId="ListLabel1897">
    <w:name w:val="ListLabel 1897"/>
    <w:qFormat/>
    <w:rPr>
      <w:rFonts w:cs="Wingdings"/>
    </w:rPr>
  </w:style>
  <w:style w:type="character" w:customStyle="1" w:styleId="ListLabel1898">
    <w:name w:val="ListLabel 1898"/>
    <w:qFormat/>
    <w:rPr>
      <w:rFonts w:cs="Symbol"/>
    </w:rPr>
  </w:style>
  <w:style w:type="character" w:customStyle="1" w:styleId="ListLabel1899">
    <w:name w:val="ListLabel 1899"/>
    <w:qFormat/>
    <w:rPr>
      <w:rFonts w:cs="Courier New"/>
    </w:rPr>
  </w:style>
  <w:style w:type="character" w:customStyle="1" w:styleId="ListLabel1900">
    <w:name w:val="ListLabel 1900"/>
    <w:qFormat/>
    <w:rPr>
      <w:rFonts w:cs="Wingdings"/>
    </w:rPr>
  </w:style>
  <w:style w:type="character" w:customStyle="1" w:styleId="ListLabel1901">
    <w:name w:val="ListLabel 1901"/>
    <w:qFormat/>
    <w:rPr>
      <w:rFonts w:cs="Symbol"/>
    </w:rPr>
  </w:style>
  <w:style w:type="character" w:customStyle="1" w:styleId="ListLabel1902">
    <w:name w:val="ListLabel 1902"/>
    <w:qFormat/>
    <w:rPr>
      <w:rFonts w:cs="Courier New"/>
    </w:rPr>
  </w:style>
  <w:style w:type="character" w:customStyle="1" w:styleId="ListLabel1903">
    <w:name w:val="ListLabel 1903"/>
    <w:qFormat/>
    <w:rPr>
      <w:rFonts w:cs="Wingdings"/>
    </w:rPr>
  </w:style>
  <w:style w:type="character" w:customStyle="1" w:styleId="ListLabel1904">
    <w:name w:val="ListLabel 1904"/>
    <w:qFormat/>
    <w:rPr>
      <w:rFonts w:ascii="Times New Roman" w:hAnsi="Times New Roman" w:cs="Symbol"/>
      <w:sz w:val="28"/>
    </w:rPr>
  </w:style>
  <w:style w:type="character" w:customStyle="1" w:styleId="ListLabel1905">
    <w:name w:val="ListLabel 1905"/>
    <w:qFormat/>
    <w:rPr>
      <w:rFonts w:cs="Courier New"/>
      <w:sz w:val="20"/>
    </w:rPr>
  </w:style>
  <w:style w:type="character" w:customStyle="1" w:styleId="ListLabel1906">
    <w:name w:val="ListLabel 1906"/>
    <w:qFormat/>
    <w:rPr>
      <w:rFonts w:cs="Wingdings"/>
      <w:sz w:val="20"/>
    </w:rPr>
  </w:style>
  <w:style w:type="character" w:customStyle="1" w:styleId="ListLabel1907">
    <w:name w:val="ListLabel 1907"/>
    <w:qFormat/>
    <w:rPr>
      <w:rFonts w:cs="Wingdings"/>
      <w:sz w:val="20"/>
    </w:rPr>
  </w:style>
  <w:style w:type="character" w:customStyle="1" w:styleId="ListLabel1908">
    <w:name w:val="ListLabel 1908"/>
    <w:qFormat/>
    <w:rPr>
      <w:rFonts w:cs="Wingdings"/>
      <w:sz w:val="20"/>
    </w:rPr>
  </w:style>
  <w:style w:type="character" w:customStyle="1" w:styleId="ListLabel1909">
    <w:name w:val="ListLabel 1909"/>
    <w:qFormat/>
    <w:rPr>
      <w:rFonts w:cs="Wingdings"/>
      <w:sz w:val="20"/>
    </w:rPr>
  </w:style>
  <w:style w:type="character" w:customStyle="1" w:styleId="ListLabel1910">
    <w:name w:val="ListLabel 1910"/>
    <w:qFormat/>
    <w:rPr>
      <w:rFonts w:cs="Wingdings"/>
      <w:sz w:val="20"/>
    </w:rPr>
  </w:style>
  <w:style w:type="character" w:customStyle="1" w:styleId="ListLabel1911">
    <w:name w:val="ListLabel 1911"/>
    <w:qFormat/>
    <w:rPr>
      <w:rFonts w:cs="Wingdings"/>
      <w:sz w:val="20"/>
    </w:rPr>
  </w:style>
  <w:style w:type="character" w:customStyle="1" w:styleId="ListLabel1912">
    <w:name w:val="ListLabel 1912"/>
    <w:qFormat/>
    <w:rPr>
      <w:rFonts w:cs="Wingdings"/>
      <w:sz w:val="20"/>
    </w:rPr>
  </w:style>
  <w:style w:type="character" w:customStyle="1" w:styleId="ListLabel1913">
    <w:name w:val="ListLabel 1913"/>
    <w:qFormat/>
    <w:rPr>
      <w:rFonts w:cs="Times New Roman"/>
      <w:sz w:val="28"/>
    </w:rPr>
  </w:style>
  <w:style w:type="character" w:customStyle="1" w:styleId="ListLabel1914">
    <w:name w:val="ListLabel 1914"/>
    <w:qFormat/>
    <w:rPr>
      <w:rFonts w:cs="Courier New"/>
    </w:rPr>
  </w:style>
  <w:style w:type="character" w:customStyle="1" w:styleId="ListLabel1915">
    <w:name w:val="ListLabel 1915"/>
    <w:qFormat/>
    <w:rPr>
      <w:rFonts w:cs="Wingdings"/>
    </w:rPr>
  </w:style>
  <w:style w:type="character" w:customStyle="1" w:styleId="ListLabel1916">
    <w:name w:val="ListLabel 1916"/>
    <w:qFormat/>
    <w:rPr>
      <w:rFonts w:cs="Symbol"/>
    </w:rPr>
  </w:style>
  <w:style w:type="character" w:customStyle="1" w:styleId="ListLabel1917">
    <w:name w:val="ListLabel 1917"/>
    <w:qFormat/>
    <w:rPr>
      <w:rFonts w:cs="Courier New"/>
    </w:rPr>
  </w:style>
  <w:style w:type="character" w:customStyle="1" w:styleId="ListLabel1918">
    <w:name w:val="ListLabel 1918"/>
    <w:qFormat/>
    <w:rPr>
      <w:rFonts w:cs="Wingdings"/>
    </w:rPr>
  </w:style>
  <w:style w:type="character" w:customStyle="1" w:styleId="ListLabel1919">
    <w:name w:val="ListLabel 1919"/>
    <w:qFormat/>
    <w:rPr>
      <w:rFonts w:cs="Symbol"/>
    </w:rPr>
  </w:style>
  <w:style w:type="character" w:customStyle="1" w:styleId="ListLabel1920">
    <w:name w:val="ListLabel 1920"/>
    <w:qFormat/>
    <w:rPr>
      <w:rFonts w:cs="Courier New"/>
    </w:rPr>
  </w:style>
  <w:style w:type="character" w:customStyle="1" w:styleId="ListLabel1921">
    <w:name w:val="ListLabel 1921"/>
    <w:qFormat/>
    <w:rPr>
      <w:rFonts w:cs="Wingdings"/>
    </w:rPr>
  </w:style>
  <w:style w:type="character" w:customStyle="1" w:styleId="ListLabel1922">
    <w:name w:val="ListLabel 1922"/>
    <w:qFormat/>
    <w:rPr>
      <w:rFonts w:cs="Wingdings"/>
      <w:sz w:val="28"/>
    </w:rPr>
  </w:style>
  <w:style w:type="character" w:customStyle="1" w:styleId="ListLabel1923">
    <w:name w:val="ListLabel 1923"/>
    <w:qFormat/>
    <w:rPr>
      <w:rFonts w:cs="Courier New"/>
    </w:rPr>
  </w:style>
  <w:style w:type="character" w:customStyle="1" w:styleId="ListLabel1924">
    <w:name w:val="ListLabel 1924"/>
    <w:qFormat/>
    <w:rPr>
      <w:rFonts w:cs="Wingdings"/>
    </w:rPr>
  </w:style>
  <w:style w:type="character" w:customStyle="1" w:styleId="ListLabel1925">
    <w:name w:val="ListLabel 1925"/>
    <w:qFormat/>
    <w:rPr>
      <w:rFonts w:cs="Symbol"/>
    </w:rPr>
  </w:style>
  <w:style w:type="character" w:customStyle="1" w:styleId="ListLabel1926">
    <w:name w:val="ListLabel 1926"/>
    <w:qFormat/>
    <w:rPr>
      <w:rFonts w:cs="Courier New"/>
    </w:rPr>
  </w:style>
  <w:style w:type="character" w:customStyle="1" w:styleId="ListLabel1927">
    <w:name w:val="ListLabel 1927"/>
    <w:qFormat/>
    <w:rPr>
      <w:rFonts w:cs="Wingdings"/>
    </w:rPr>
  </w:style>
  <w:style w:type="character" w:customStyle="1" w:styleId="ListLabel1928">
    <w:name w:val="ListLabel 1928"/>
    <w:qFormat/>
    <w:rPr>
      <w:rFonts w:cs="Symbol"/>
    </w:rPr>
  </w:style>
  <w:style w:type="character" w:customStyle="1" w:styleId="ListLabel1929">
    <w:name w:val="ListLabel 1929"/>
    <w:qFormat/>
    <w:rPr>
      <w:rFonts w:cs="Courier New"/>
    </w:rPr>
  </w:style>
  <w:style w:type="character" w:customStyle="1" w:styleId="ListLabel1930">
    <w:name w:val="ListLabel 1930"/>
    <w:qFormat/>
    <w:rPr>
      <w:rFonts w:cs="Wingdings"/>
    </w:rPr>
  </w:style>
  <w:style w:type="character" w:customStyle="1" w:styleId="ListLabel1931">
    <w:name w:val="ListLabel 1931"/>
    <w:qFormat/>
    <w:rPr>
      <w:rFonts w:ascii="Times New Roman" w:hAnsi="Times New Roman" w:cs="Symbol"/>
      <w:sz w:val="28"/>
    </w:rPr>
  </w:style>
  <w:style w:type="character" w:customStyle="1" w:styleId="ListLabel1932">
    <w:name w:val="ListLabel 1932"/>
    <w:qFormat/>
    <w:rPr>
      <w:rFonts w:cs="Courier New"/>
    </w:rPr>
  </w:style>
  <w:style w:type="character" w:customStyle="1" w:styleId="ListLabel1933">
    <w:name w:val="ListLabel 1933"/>
    <w:qFormat/>
    <w:rPr>
      <w:rFonts w:cs="Wingdings"/>
    </w:rPr>
  </w:style>
  <w:style w:type="character" w:customStyle="1" w:styleId="ListLabel1934">
    <w:name w:val="ListLabel 1934"/>
    <w:qFormat/>
    <w:rPr>
      <w:rFonts w:cs="Symbol"/>
    </w:rPr>
  </w:style>
  <w:style w:type="character" w:customStyle="1" w:styleId="ListLabel1935">
    <w:name w:val="ListLabel 1935"/>
    <w:qFormat/>
    <w:rPr>
      <w:rFonts w:cs="Courier New"/>
    </w:rPr>
  </w:style>
  <w:style w:type="character" w:customStyle="1" w:styleId="ListLabel1936">
    <w:name w:val="ListLabel 1936"/>
    <w:qFormat/>
    <w:rPr>
      <w:rFonts w:cs="Wingdings"/>
    </w:rPr>
  </w:style>
  <w:style w:type="character" w:customStyle="1" w:styleId="ListLabel1937">
    <w:name w:val="ListLabel 1937"/>
    <w:qFormat/>
    <w:rPr>
      <w:rFonts w:cs="Symbol"/>
    </w:rPr>
  </w:style>
  <w:style w:type="character" w:customStyle="1" w:styleId="ListLabel1938">
    <w:name w:val="ListLabel 1938"/>
    <w:qFormat/>
    <w:rPr>
      <w:rFonts w:cs="Courier New"/>
    </w:rPr>
  </w:style>
  <w:style w:type="character" w:customStyle="1" w:styleId="ListLabel1939">
    <w:name w:val="ListLabel 1939"/>
    <w:qFormat/>
    <w:rPr>
      <w:rFonts w:cs="Wingdings"/>
    </w:rPr>
  </w:style>
  <w:style w:type="character" w:customStyle="1" w:styleId="ListLabel1940">
    <w:name w:val="ListLabel 1940"/>
    <w:qFormat/>
    <w:rPr>
      <w:rFonts w:ascii="Times New Roman" w:hAnsi="Times New Roman" w:cs="Symbol"/>
      <w:b/>
      <w:sz w:val="28"/>
    </w:rPr>
  </w:style>
  <w:style w:type="character" w:customStyle="1" w:styleId="ListLabel1941">
    <w:name w:val="ListLabel 1941"/>
    <w:qFormat/>
    <w:rPr>
      <w:rFonts w:cs="Courier New"/>
      <w:sz w:val="20"/>
    </w:rPr>
  </w:style>
  <w:style w:type="character" w:customStyle="1" w:styleId="ListLabel1942">
    <w:name w:val="ListLabel 1942"/>
    <w:qFormat/>
    <w:rPr>
      <w:rFonts w:cs="Wingdings"/>
      <w:sz w:val="20"/>
    </w:rPr>
  </w:style>
  <w:style w:type="character" w:customStyle="1" w:styleId="ListLabel1943">
    <w:name w:val="ListLabel 1943"/>
    <w:qFormat/>
    <w:rPr>
      <w:rFonts w:cs="Wingdings"/>
      <w:sz w:val="20"/>
    </w:rPr>
  </w:style>
  <w:style w:type="character" w:customStyle="1" w:styleId="ListLabel1944">
    <w:name w:val="ListLabel 1944"/>
    <w:qFormat/>
    <w:rPr>
      <w:rFonts w:cs="Wingdings"/>
      <w:sz w:val="20"/>
    </w:rPr>
  </w:style>
  <w:style w:type="character" w:customStyle="1" w:styleId="ListLabel1945">
    <w:name w:val="ListLabel 1945"/>
    <w:qFormat/>
    <w:rPr>
      <w:rFonts w:cs="Wingdings"/>
      <w:sz w:val="20"/>
    </w:rPr>
  </w:style>
  <w:style w:type="character" w:customStyle="1" w:styleId="ListLabel1946">
    <w:name w:val="ListLabel 1946"/>
    <w:qFormat/>
    <w:rPr>
      <w:rFonts w:cs="Wingdings"/>
      <w:sz w:val="20"/>
    </w:rPr>
  </w:style>
  <w:style w:type="character" w:customStyle="1" w:styleId="ListLabel1947">
    <w:name w:val="ListLabel 1947"/>
    <w:qFormat/>
    <w:rPr>
      <w:rFonts w:cs="Wingdings"/>
      <w:sz w:val="20"/>
    </w:rPr>
  </w:style>
  <w:style w:type="character" w:customStyle="1" w:styleId="ListLabel1948">
    <w:name w:val="ListLabel 1948"/>
    <w:qFormat/>
    <w:rPr>
      <w:rFonts w:cs="Wingdings"/>
      <w:sz w:val="20"/>
    </w:rPr>
  </w:style>
  <w:style w:type="character" w:customStyle="1" w:styleId="ListLabel1949">
    <w:name w:val="ListLabel 1949"/>
    <w:qFormat/>
    <w:rPr>
      <w:rFonts w:ascii="Times New Roman" w:hAnsi="Times New Roman" w:cs="Wingdings"/>
      <w:sz w:val="28"/>
    </w:rPr>
  </w:style>
  <w:style w:type="character" w:customStyle="1" w:styleId="ListLabel1950">
    <w:name w:val="ListLabel 1950"/>
    <w:qFormat/>
    <w:rPr>
      <w:rFonts w:cs="Courier New"/>
    </w:rPr>
  </w:style>
  <w:style w:type="character" w:customStyle="1" w:styleId="ListLabel1951">
    <w:name w:val="ListLabel 1951"/>
    <w:qFormat/>
    <w:rPr>
      <w:rFonts w:cs="Wingdings"/>
    </w:rPr>
  </w:style>
  <w:style w:type="character" w:customStyle="1" w:styleId="ListLabel1952">
    <w:name w:val="ListLabel 1952"/>
    <w:qFormat/>
    <w:rPr>
      <w:rFonts w:cs="Symbol"/>
    </w:rPr>
  </w:style>
  <w:style w:type="character" w:customStyle="1" w:styleId="ListLabel1953">
    <w:name w:val="ListLabel 1953"/>
    <w:qFormat/>
    <w:rPr>
      <w:rFonts w:cs="Courier New"/>
    </w:rPr>
  </w:style>
  <w:style w:type="character" w:customStyle="1" w:styleId="ListLabel1954">
    <w:name w:val="ListLabel 1954"/>
    <w:qFormat/>
    <w:rPr>
      <w:rFonts w:cs="Wingdings"/>
    </w:rPr>
  </w:style>
  <w:style w:type="character" w:customStyle="1" w:styleId="ListLabel1955">
    <w:name w:val="ListLabel 1955"/>
    <w:qFormat/>
    <w:rPr>
      <w:rFonts w:cs="Symbol"/>
    </w:rPr>
  </w:style>
  <w:style w:type="character" w:customStyle="1" w:styleId="ListLabel1956">
    <w:name w:val="ListLabel 1956"/>
    <w:qFormat/>
    <w:rPr>
      <w:rFonts w:cs="Courier New"/>
    </w:rPr>
  </w:style>
  <w:style w:type="character" w:customStyle="1" w:styleId="ListLabel1957">
    <w:name w:val="ListLabel 1957"/>
    <w:qFormat/>
    <w:rPr>
      <w:rFonts w:cs="Wingdings"/>
    </w:rPr>
  </w:style>
  <w:style w:type="character" w:customStyle="1" w:styleId="ListLabel1958">
    <w:name w:val="ListLabel 1958"/>
    <w:qFormat/>
    <w:rPr>
      <w:rFonts w:cs="Wingdings"/>
      <w:sz w:val="28"/>
    </w:rPr>
  </w:style>
  <w:style w:type="character" w:customStyle="1" w:styleId="ListLabel1959">
    <w:name w:val="ListLabel 1959"/>
    <w:qFormat/>
    <w:rPr>
      <w:rFonts w:cs="Courier New"/>
    </w:rPr>
  </w:style>
  <w:style w:type="character" w:customStyle="1" w:styleId="ListLabel1960">
    <w:name w:val="ListLabel 1960"/>
    <w:qFormat/>
    <w:rPr>
      <w:rFonts w:cs="Wingdings"/>
    </w:rPr>
  </w:style>
  <w:style w:type="character" w:customStyle="1" w:styleId="ListLabel1961">
    <w:name w:val="ListLabel 1961"/>
    <w:qFormat/>
    <w:rPr>
      <w:rFonts w:cs="Symbol"/>
    </w:rPr>
  </w:style>
  <w:style w:type="character" w:customStyle="1" w:styleId="ListLabel1962">
    <w:name w:val="ListLabel 1962"/>
    <w:qFormat/>
    <w:rPr>
      <w:rFonts w:cs="Courier New"/>
    </w:rPr>
  </w:style>
  <w:style w:type="character" w:customStyle="1" w:styleId="ListLabel1963">
    <w:name w:val="ListLabel 1963"/>
    <w:qFormat/>
    <w:rPr>
      <w:rFonts w:cs="Wingdings"/>
    </w:rPr>
  </w:style>
  <w:style w:type="character" w:customStyle="1" w:styleId="ListLabel1964">
    <w:name w:val="ListLabel 1964"/>
    <w:qFormat/>
    <w:rPr>
      <w:rFonts w:cs="Symbol"/>
    </w:rPr>
  </w:style>
  <w:style w:type="character" w:customStyle="1" w:styleId="ListLabel1965">
    <w:name w:val="ListLabel 1965"/>
    <w:qFormat/>
    <w:rPr>
      <w:rFonts w:cs="Courier New"/>
    </w:rPr>
  </w:style>
  <w:style w:type="character" w:customStyle="1" w:styleId="ListLabel1966">
    <w:name w:val="ListLabel 1966"/>
    <w:qFormat/>
    <w:rPr>
      <w:rFonts w:cs="Wingdings"/>
    </w:rPr>
  </w:style>
  <w:style w:type="character" w:customStyle="1" w:styleId="ListLabel1967">
    <w:name w:val="ListLabel 1967"/>
    <w:qFormat/>
    <w:rPr>
      <w:rFonts w:cs="Wingdings"/>
      <w:sz w:val="28"/>
    </w:rPr>
  </w:style>
  <w:style w:type="character" w:customStyle="1" w:styleId="ListLabel1968">
    <w:name w:val="ListLabel 1968"/>
    <w:qFormat/>
    <w:rPr>
      <w:rFonts w:cs="Courier New"/>
    </w:rPr>
  </w:style>
  <w:style w:type="character" w:customStyle="1" w:styleId="ListLabel1969">
    <w:name w:val="ListLabel 1969"/>
    <w:qFormat/>
    <w:rPr>
      <w:rFonts w:cs="Wingdings"/>
    </w:rPr>
  </w:style>
  <w:style w:type="character" w:customStyle="1" w:styleId="ListLabel1970">
    <w:name w:val="ListLabel 1970"/>
    <w:qFormat/>
    <w:rPr>
      <w:rFonts w:cs="Symbol"/>
    </w:rPr>
  </w:style>
  <w:style w:type="character" w:customStyle="1" w:styleId="ListLabel1971">
    <w:name w:val="ListLabel 1971"/>
    <w:qFormat/>
    <w:rPr>
      <w:rFonts w:cs="Courier New"/>
    </w:rPr>
  </w:style>
  <w:style w:type="character" w:customStyle="1" w:styleId="ListLabel1972">
    <w:name w:val="ListLabel 1972"/>
    <w:qFormat/>
    <w:rPr>
      <w:rFonts w:cs="Wingdings"/>
    </w:rPr>
  </w:style>
  <w:style w:type="character" w:customStyle="1" w:styleId="ListLabel1973">
    <w:name w:val="ListLabel 1973"/>
    <w:qFormat/>
    <w:rPr>
      <w:rFonts w:cs="Symbol"/>
    </w:rPr>
  </w:style>
  <w:style w:type="character" w:customStyle="1" w:styleId="ListLabel1974">
    <w:name w:val="ListLabel 1974"/>
    <w:qFormat/>
    <w:rPr>
      <w:rFonts w:cs="Courier New"/>
    </w:rPr>
  </w:style>
  <w:style w:type="character" w:customStyle="1" w:styleId="ListLabel1975">
    <w:name w:val="ListLabel 1975"/>
    <w:qFormat/>
    <w:rPr>
      <w:rFonts w:cs="Wingdings"/>
    </w:rPr>
  </w:style>
  <w:style w:type="character" w:customStyle="1" w:styleId="ListLabel1976">
    <w:name w:val="ListLabel 1976"/>
    <w:qFormat/>
  </w:style>
  <w:style w:type="character" w:customStyle="1" w:styleId="ListLabel1977">
    <w:name w:val="ListLabel 1977"/>
    <w:qFormat/>
    <w:rPr>
      <w:color w:val="auto"/>
      <w:sz w:val="28"/>
      <w:szCs w:val="28"/>
      <w:u w:val="none"/>
      <w:lang w:val="uk-UA"/>
    </w:rPr>
  </w:style>
  <w:style w:type="character" w:customStyle="1" w:styleId="ListLabel1978">
    <w:name w:val="ListLabel 1978"/>
    <w:qFormat/>
    <w:rPr>
      <w:color w:val="auto"/>
      <w:sz w:val="28"/>
      <w:szCs w:val="28"/>
      <w:u w:val="none"/>
    </w:rPr>
  </w:style>
  <w:style w:type="paragraph" w:customStyle="1" w:styleId="ad">
    <w:name w:val="Заголовок"/>
    <w:basedOn w:val="a"/>
    <w:next w:val="ae"/>
    <w:qFormat/>
    <w:pPr>
      <w:keepNext/>
      <w:spacing w:before="240" w:after="120"/>
    </w:pPr>
    <w:rPr>
      <w:rFonts w:ascii="Liberation Sans" w:eastAsia="Microsoft YaHei" w:hAnsi="Liberation Sans" w:cs="Arial"/>
      <w:sz w:val="28"/>
      <w:szCs w:val="28"/>
    </w:rPr>
  </w:style>
  <w:style w:type="paragraph" w:styleId="ae">
    <w:name w:val="Body Text"/>
    <w:basedOn w:val="a"/>
    <w:rsid w:val="008B6EFC"/>
    <w:pPr>
      <w:widowControl/>
      <w:suppressAutoHyphens/>
      <w:spacing w:after="120"/>
    </w:pPr>
    <w:rPr>
      <w:rFonts w:ascii="Times New Roman" w:hAnsi="Times New Roman" w:cs="Times New Roman"/>
      <w:color w:val="auto"/>
      <w:lang w:val="ru-RU" w:eastAsia="ar-SA"/>
    </w:rPr>
  </w:style>
  <w:style w:type="paragraph" w:styleId="af">
    <w:name w:val="List"/>
    <w:basedOn w:val="ae"/>
    <w:rPr>
      <w:rFonts w:cs="Arial"/>
    </w:rPr>
  </w:style>
  <w:style w:type="paragraph" w:styleId="af0">
    <w:name w:val="caption"/>
    <w:basedOn w:val="a"/>
    <w:qFormat/>
    <w:pPr>
      <w:suppressLineNumbers/>
      <w:spacing w:before="120" w:after="120"/>
    </w:pPr>
    <w:rPr>
      <w:rFonts w:cs="Arial"/>
      <w:i/>
      <w:iCs/>
    </w:rPr>
  </w:style>
  <w:style w:type="paragraph" w:customStyle="1" w:styleId="af1">
    <w:name w:val="Покажчик"/>
    <w:basedOn w:val="a"/>
    <w:qFormat/>
    <w:pPr>
      <w:suppressLineNumbers/>
    </w:pPr>
    <w:rPr>
      <w:rFonts w:cs="Arial"/>
    </w:rPr>
  </w:style>
  <w:style w:type="paragraph" w:styleId="af2">
    <w:name w:val="List Paragraph"/>
    <w:basedOn w:val="a"/>
    <w:uiPriority w:val="34"/>
    <w:qFormat/>
    <w:rsid w:val="0040205F"/>
    <w:pPr>
      <w:ind w:left="720"/>
      <w:contextualSpacing/>
    </w:pPr>
  </w:style>
  <w:style w:type="paragraph" w:styleId="af3">
    <w:name w:val="Normal (Web)"/>
    <w:basedOn w:val="a"/>
    <w:uiPriority w:val="99"/>
    <w:qFormat/>
    <w:rsid w:val="0080741E"/>
    <w:pPr>
      <w:widowControl/>
      <w:suppressAutoHyphens/>
      <w:spacing w:before="280" w:after="119"/>
    </w:pPr>
    <w:rPr>
      <w:rFonts w:ascii="Times New Roman" w:hAnsi="Times New Roman" w:cs="Times New Roman"/>
      <w:color w:val="auto"/>
      <w:lang w:val="ru-RU" w:eastAsia="ar-SA"/>
    </w:rPr>
  </w:style>
  <w:style w:type="paragraph" w:styleId="af4">
    <w:name w:val="Body Text Indent"/>
    <w:basedOn w:val="a"/>
    <w:uiPriority w:val="99"/>
    <w:semiHidden/>
    <w:unhideWhenUsed/>
    <w:rsid w:val="00233045"/>
    <w:pPr>
      <w:spacing w:after="120"/>
      <w:ind w:left="283"/>
    </w:pPr>
  </w:style>
  <w:style w:type="paragraph" w:styleId="20">
    <w:name w:val="Body Text Indent 2"/>
    <w:basedOn w:val="a"/>
    <w:link w:val="21"/>
    <w:uiPriority w:val="99"/>
    <w:semiHidden/>
    <w:unhideWhenUsed/>
    <w:qFormat/>
    <w:rsid w:val="001D6219"/>
    <w:pPr>
      <w:spacing w:after="120" w:line="480" w:lineRule="auto"/>
      <w:ind w:left="283"/>
    </w:pPr>
  </w:style>
  <w:style w:type="paragraph" w:styleId="af5">
    <w:name w:val="header"/>
    <w:basedOn w:val="a"/>
    <w:uiPriority w:val="99"/>
    <w:unhideWhenUsed/>
    <w:rsid w:val="001D6219"/>
    <w:pPr>
      <w:tabs>
        <w:tab w:val="center" w:pos="4819"/>
        <w:tab w:val="right" w:pos="9639"/>
      </w:tabs>
    </w:pPr>
  </w:style>
  <w:style w:type="paragraph" w:styleId="af6">
    <w:name w:val="footer"/>
    <w:basedOn w:val="a"/>
    <w:uiPriority w:val="99"/>
    <w:unhideWhenUsed/>
    <w:rsid w:val="001D6219"/>
    <w:pPr>
      <w:tabs>
        <w:tab w:val="center" w:pos="4819"/>
        <w:tab w:val="right" w:pos="9639"/>
      </w:tabs>
    </w:pPr>
  </w:style>
  <w:style w:type="paragraph" w:styleId="af7">
    <w:name w:val="Balloon Text"/>
    <w:basedOn w:val="a"/>
    <w:uiPriority w:val="99"/>
    <w:semiHidden/>
    <w:unhideWhenUsed/>
    <w:qFormat/>
    <w:rsid w:val="001D6219"/>
    <w:rPr>
      <w:rFonts w:ascii="Segoe UI" w:hAnsi="Segoe UI" w:cs="Segoe UI"/>
      <w:sz w:val="18"/>
      <w:szCs w:val="18"/>
    </w:rPr>
  </w:style>
  <w:style w:type="paragraph" w:customStyle="1" w:styleId="rvps2">
    <w:name w:val="rvps2"/>
    <w:basedOn w:val="a"/>
    <w:uiPriority w:val="99"/>
    <w:qFormat/>
    <w:rsid w:val="001D6219"/>
    <w:pPr>
      <w:widowControl/>
      <w:spacing w:beforeAutospacing="1" w:afterAutospacing="1"/>
    </w:pPr>
    <w:rPr>
      <w:rFonts w:ascii="Times New Roman" w:hAnsi="Times New Roman" w:cs="Times New Roman"/>
      <w:color w:val="auto"/>
      <w:lang w:val="uk-UA" w:eastAsia="uk-UA"/>
    </w:rPr>
  </w:style>
  <w:style w:type="paragraph" w:customStyle="1" w:styleId="listparagraph">
    <w:name w:val="listparagraph"/>
    <w:basedOn w:val="a"/>
    <w:qFormat/>
    <w:rsid w:val="001D6219"/>
    <w:pPr>
      <w:widowControl/>
      <w:spacing w:beforeAutospacing="1" w:afterAutospacing="1"/>
    </w:pPr>
    <w:rPr>
      <w:rFonts w:ascii="Times New Roman" w:hAnsi="Times New Roman" w:cs="Times New Roman"/>
      <w:color w:val="auto"/>
      <w:lang w:val="ru-RU" w:eastAsia="ru-RU"/>
    </w:rPr>
  </w:style>
  <w:style w:type="paragraph" w:customStyle="1" w:styleId="docdata">
    <w:name w:val="docdata"/>
    <w:basedOn w:val="a"/>
    <w:qFormat/>
    <w:rsid w:val="001D6219"/>
    <w:pPr>
      <w:widowControl/>
      <w:spacing w:beforeAutospacing="1" w:afterAutospacing="1"/>
    </w:pPr>
    <w:rPr>
      <w:rFonts w:ascii="Times New Roman" w:hAnsi="Times New Roman" w:cs="Times New Roman"/>
      <w:color w:val="auto"/>
      <w:lang w:val="ru-RU" w:eastAsia="ru-RU"/>
    </w:rPr>
  </w:style>
  <w:style w:type="paragraph" w:customStyle="1" w:styleId="rvps17">
    <w:name w:val="rvps17"/>
    <w:basedOn w:val="a"/>
    <w:qFormat/>
    <w:rsid w:val="005C2DDD"/>
    <w:pPr>
      <w:widowControl/>
      <w:spacing w:beforeAutospacing="1" w:afterAutospacing="1"/>
    </w:pPr>
    <w:rPr>
      <w:rFonts w:ascii="Times New Roman" w:hAnsi="Times New Roman" w:cs="Times New Roman"/>
      <w:color w:val="auto"/>
    </w:rPr>
  </w:style>
  <w:style w:type="paragraph" w:customStyle="1" w:styleId="rvps7">
    <w:name w:val="rvps7"/>
    <w:basedOn w:val="a"/>
    <w:qFormat/>
    <w:rsid w:val="005C2DDD"/>
    <w:pPr>
      <w:widowControl/>
      <w:spacing w:beforeAutospacing="1" w:afterAutospacing="1"/>
    </w:pPr>
    <w:rPr>
      <w:rFonts w:ascii="Times New Roman" w:hAnsi="Times New Roman" w:cs="Times New Roman"/>
      <w:color w:val="auto"/>
    </w:rPr>
  </w:style>
  <w:style w:type="paragraph" w:customStyle="1" w:styleId="rvps6">
    <w:name w:val="rvps6"/>
    <w:basedOn w:val="a"/>
    <w:qFormat/>
    <w:rsid w:val="005C2DDD"/>
    <w:pPr>
      <w:widowControl/>
      <w:spacing w:beforeAutospacing="1" w:afterAutospacing="1"/>
    </w:pPr>
    <w:rPr>
      <w:rFonts w:ascii="Times New Roman" w:hAnsi="Times New Roman" w:cs="Times New Roman"/>
      <w:color w:val="auto"/>
    </w:rPr>
  </w:style>
  <w:style w:type="paragraph" w:customStyle="1" w:styleId="tj">
    <w:name w:val="tj"/>
    <w:basedOn w:val="a"/>
    <w:qFormat/>
    <w:rsid w:val="00D55A47"/>
    <w:pPr>
      <w:widowControl/>
      <w:spacing w:beforeAutospacing="1" w:afterAutospacing="1"/>
    </w:pPr>
    <w:rPr>
      <w:rFonts w:ascii="Times New Roman" w:hAnsi="Times New Roman" w:cs="Times New Roman"/>
      <w:color w:val="auto"/>
      <w:lang w:val="ru-RU" w:eastAsia="ru-RU"/>
    </w:rPr>
  </w:style>
  <w:style w:type="paragraph" w:styleId="af8">
    <w:name w:val="Title"/>
    <w:basedOn w:val="a"/>
    <w:qFormat/>
    <w:rsid w:val="008223CA"/>
    <w:pPr>
      <w:widowControl/>
      <w:suppressAutoHyphens/>
      <w:ind w:left="-709" w:right="-908"/>
      <w:jc w:val="center"/>
    </w:pPr>
    <w:rPr>
      <w:rFonts w:ascii="Times New Roman" w:hAnsi="Times New Roman" w:cs="Times New Roman"/>
      <w:b/>
      <w:color w:val="auto"/>
      <w:sz w:val="28"/>
      <w:szCs w:val="20"/>
      <w:lang w:val="uk-UA" w:eastAsia="ru-RU"/>
    </w:rPr>
  </w:style>
  <w:style w:type="paragraph" w:styleId="af9">
    <w:name w:val="No Spacing"/>
    <w:uiPriority w:val="1"/>
    <w:qFormat/>
    <w:rPr>
      <w:rFonts w:cs="Tahoma"/>
      <w:sz w:val="22"/>
      <w:lang w:val="uk-UA"/>
    </w:rPr>
  </w:style>
  <w:style w:type="paragraph" w:customStyle="1" w:styleId="afa">
    <w:name w:val="Вміст таблиці"/>
    <w:basedOn w:val="a"/>
    <w:qFormat/>
    <w:pPr>
      <w:suppressLineNumbers/>
    </w:pPr>
  </w:style>
  <w:style w:type="table" w:styleId="afb">
    <w:name w:val="Table Grid"/>
    <w:basedOn w:val="a1"/>
    <w:uiPriority w:val="39"/>
    <w:rsid w:val="00816E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7993243">
      <w:bodyDiv w:val="1"/>
      <w:marLeft w:val="0"/>
      <w:marRight w:val="0"/>
      <w:marTop w:val="0"/>
      <w:marBottom w:val="0"/>
      <w:divBdr>
        <w:top w:val="none" w:sz="0" w:space="0" w:color="auto"/>
        <w:left w:val="none" w:sz="0" w:space="0" w:color="auto"/>
        <w:bottom w:val="none" w:sz="0" w:space="0" w:color="auto"/>
        <w:right w:val="none" w:sz="0" w:space="0" w:color="auto"/>
      </w:divBdr>
    </w:div>
    <w:div w:id="874390003">
      <w:bodyDiv w:val="1"/>
      <w:marLeft w:val="0"/>
      <w:marRight w:val="0"/>
      <w:marTop w:val="0"/>
      <w:marBottom w:val="0"/>
      <w:divBdr>
        <w:top w:val="none" w:sz="0" w:space="0" w:color="auto"/>
        <w:left w:val="none" w:sz="0" w:space="0" w:color="auto"/>
        <w:bottom w:val="none" w:sz="0" w:space="0" w:color="auto"/>
        <w:right w:val="none" w:sz="0" w:space="0" w:color="auto"/>
      </w:divBdr>
    </w:div>
    <w:div w:id="1238784788">
      <w:bodyDiv w:val="1"/>
      <w:marLeft w:val="0"/>
      <w:marRight w:val="0"/>
      <w:marTop w:val="0"/>
      <w:marBottom w:val="0"/>
      <w:divBdr>
        <w:top w:val="none" w:sz="0" w:space="0" w:color="auto"/>
        <w:left w:val="none" w:sz="0" w:space="0" w:color="auto"/>
        <w:bottom w:val="none" w:sz="0" w:space="0" w:color="auto"/>
        <w:right w:val="none" w:sz="0" w:space="0" w:color="auto"/>
      </w:divBdr>
    </w:div>
    <w:div w:id="14712871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akon.rada.gov.ua/laws/show/787-2021-&#108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svita.ua/legislation/Ser_osv/77021/"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zakon3.rada.gov.ua/laws/show/254&#1082;/96-&#1074;&#1088;" TargetMode="External"/><Relationship Id="rId4" Type="http://schemas.openxmlformats.org/officeDocument/2006/relationships/settings" Target="settings.xml"/><Relationship Id="rId9" Type="http://schemas.openxmlformats.org/officeDocument/2006/relationships/hyperlink" Target="https://osvita.ua/legislation/Ser_osv/92805/"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818E0E-3F22-4C1F-8070-F8C901FBA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31</Pages>
  <Words>38236</Words>
  <Characters>21795</Characters>
  <Application>Microsoft Office Word</Application>
  <DocSecurity>0</DocSecurity>
  <Lines>181</Lines>
  <Paragraphs>119</Paragraphs>
  <ScaleCrop>false</ScaleCrop>
  <HeadingPairs>
    <vt:vector size="2" baseType="variant">
      <vt:variant>
        <vt:lpstr>Назва</vt:lpstr>
      </vt:variant>
      <vt:variant>
        <vt:i4>1</vt:i4>
      </vt:variant>
    </vt:vector>
  </HeadingPairs>
  <TitlesOfParts>
    <vt:vector size="1" baseType="lpstr">
      <vt:lpstr/>
    </vt:vector>
  </TitlesOfParts>
  <Company>diakov.net</Company>
  <LinksUpToDate>false</LinksUpToDate>
  <CharactersWithSpaces>59912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dc:description/>
  <cp:lastModifiedBy>школа</cp:lastModifiedBy>
  <cp:revision>17</cp:revision>
  <cp:lastPrinted>2024-02-02T12:03:00Z</cp:lastPrinted>
  <dcterms:created xsi:type="dcterms:W3CDTF">2025-09-09T12:37:00Z</dcterms:created>
  <dcterms:modified xsi:type="dcterms:W3CDTF">2025-09-09T13:33:00Z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diakov.net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